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2936" w14:textId="1C08A8CB" w:rsidR="00120D9C" w:rsidRDefault="001E67EE">
      <w:r>
        <w:t>Protesttid utgår 1</w:t>
      </w:r>
      <w:r w:rsidR="009C0300">
        <w:t>3:25</w:t>
      </w:r>
    </w:p>
    <w:sectPr w:rsidR="0012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EE"/>
    <w:rsid w:val="00120D9C"/>
    <w:rsid w:val="001E67EE"/>
    <w:rsid w:val="009C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13948"/>
  <w15:chartTrackingRefBased/>
  <w15:docId w15:val="{EFBF2F76-F7A6-4B41-8A87-87C81D8A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Wennberg</dc:creator>
  <cp:keywords/>
  <dc:description/>
  <cp:lastModifiedBy>Emma Wennberg</cp:lastModifiedBy>
  <cp:revision>2</cp:revision>
  <dcterms:created xsi:type="dcterms:W3CDTF">2022-09-10T13:39:00Z</dcterms:created>
  <dcterms:modified xsi:type="dcterms:W3CDTF">2022-09-11T10:56:00Z</dcterms:modified>
</cp:coreProperties>
</file>