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30061" w14:textId="77777777" w:rsidR="00297BBC" w:rsidRPr="00297BBC" w:rsidRDefault="00297BBC">
      <w:pPr>
        <w:rPr>
          <w:b/>
          <w:sz w:val="28"/>
          <w:szCs w:val="28"/>
        </w:rPr>
      </w:pPr>
      <w:r w:rsidRPr="00297BBC">
        <w:rPr>
          <w:b/>
          <w:sz w:val="28"/>
          <w:szCs w:val="28"/>
        </w:rPr>
        <w:t>Seglingsföreskrifter</w:t>
      </w:r>
    </w:p>
    <w:p w14:paraId="0B626B7A" w14:textId="77777777" w:rsidR="00CA73EA" w:rsidRDefault="00CA73EA">
      <w:pPr>
        <w:rPr>
          <w:sz w:val="24"/>
        </w:rPr>
      </w:pPr>
    </w:p>
    <w:p w14:paraId="59C1D074" w14:textId="65757EA5" w:rsidR="00E1097C" w:rsidRDefault="00CA73EA">
      <w:pPr>
        <w:rPr>
          <w:sz w:val="24"/>
        </w:rPr>
      </w:pPr>
      <w:r>
        <w:rPr>
          <w:b/>
          <w:sz w:val="24"/>
        </w:rPr>
        <w:t>Tävling:</w:t>
      </w:r>
      <w:r>
        <w:rPr>
          <w:sz w:val="24"/>
        </w:rPr>
        <w:tab/>
      </w:r>
      <w:r w:rsidR="00594156">
        <w:rPr>
          <w:sz w:val="24"/>
        </w:rPr>
        <w:t>Uddevallaregattan</w:t>
      </w:r>
      <w:r w:rsidR="00E1097C" w:rsidRPr="00B46162">
        <w:rPr>
          <w:sz w:val="24"/>
        </w:rPr>
        <w:t xml:space="preserve"> 20</w:t>
      </w:r>
      <w:r w:rsidR="00332509">
        <w:rPr>
          <w:sz w:val="24"/>
        </w:rPr>
        <w:t>2</w:t>
      </w:r>
      <w:r w:rsidR="00536811">
        <w:rPr>
          <w:sz w:val="24"/>
        </w:rPr>
        <w:t>4</w:t>
      </w:r>
    </w:p>
    <w:p w14:paraId="7B66E7A0" w14:textId="77777777" w:rsidR="00E1097C" w:rsidRDefault="00E1097C">
      <w:pPr>
        <w:rPr>
          <w:sz w:val="24"/>
        </w:rPr>
      </w:pPr>
    </w:p>
    <w:p w14:paraId="35D0DE23" w14:textId="6F72D789" w:rsidR="00E1097C" w:rsidRDefault="00E1097C" w:rsidP="00E1097C">
      <w:pPr>
        <w:rPr>
          <w:sz w:val="24"/>
        </w:rPr>
      </w:pPr>
      <w:r>
        <w:rPr>
          <w:sz w:val="24"/>
        </w:rPr>
        <w:tab/>
      </w:r>
      <w:r>
        <w:rPr>
          <w:sz w:val="24"/>
        </w:rPr>
        <w:tab/>
        <w:t>SRS Kölbåt</w:t>
      </w:r>
      <w:r w:rsidR="00594156">
        <w:rPr>
          <w:sz w:val="24"/>
        </w:rPr>
        <w:t xml:space="preserve"> Fullhanded</w:t>
      </w:r>
      <w:r>
        <w:rPr>
          <w:sz w:val="24"/>
        </w:rPr>
        <w:t>, SRS</w:t>
      </w:r>
      <w:r w:rsidR="00594156">
        <w:rPr>
          <w:sz w:val="24"/>
        </w:rPr>
        <w:t xml:space="preserve"> Kölbåt</w:t>
      </w:r>
      <w:r>
        <w:rPr>
          <w:sz w:val="24"/>
        </w:rPr>
        <w:t xml:space="preserve"> Shorthanded</w:t>
      </w:r>
      <w:r w:rsidR="00A74BA1">
        <w:rPr>
          <w:sz w:val="24"/>
        </w:rPr>
        <w:t>,</w:t>
      </w:r>
      <w:r w:rsidR="00236CA3">
        <w:rPr>
          <w:sz w:val="24"/>
        </w:rPr>
        <w:t xml:space="preserve">   Tävlingens nivå: Blå</w:t>
      </w:r>
      <w:r>
        <w:rPr>
          <w:sz w:val="24"/>
        </w:rPr>
        <w:tab/>
        <w:t xml:space="preserve"> </w:t>
      </w:r>
    </w:p>
    <w:p w14:paraId="28E6A5AE" w14:textId="77777777" w:rsidR="00CA73EA" w:rsidRDefault="00CA73EA">
      <w:pPr>
        <w:rPr>
          <w:sz w:val="24"/>
        </w:rPr>
      </w:pPr>
      <w:r>
        <w:rPr>
          <w:sz w:val="24"/>
        </w:rPr>
        <w:tab/>
        <w:t xml:space="preserve"> </w:t>
      </w:r>
    </w:p>
    <w:p w14:paraId="3C4FACAB" w14:textId="787CF8E3" w:rsidR="00CA73EA" w:rsidRDefault="00CA73EA">
      <w:pPr>
        <w:rPr>
          <w:sz w:val="24"/>
        </w:rPr>
      </w:pPr>
      <w:r>
        <w:rPr>
          <w:b/>
          <w:sz w:val="24"/>
        </w:rPr>
        <w:t>Datum:</w:t>
      </w:r>
      <w:r w:rsidR="00E1097C">
        <w:rPr>
          <w:sz w:val="24"/>
        </w:rPr>
        <w:tab/>
      </w:r>
      <w:r w:rsidR="00000519">
        <w:rPr>
          <w:sz w:val="24"/>
        </w:rPr>
        <w:t>20</w:t>
      </w:r>
      <w:r w:rsidR="00332509">
        <w:rPr>
          <w:sz w:val="24"/>
        </w:rPr>
        <w:t>2</w:t>
      </w:r>
      <w:r w:rsidR="00536811">
        <w:rPr>
          <w:sz w:val="24"/>
        </w:rPr>
        <w:t>4</w:t>
      </w:r>
      <w:r w:rsidR="00000519">
        <w:rPr>
          <w:sz w:val="24"/>
        </w:rPr>
        <w:t>-</w:t>
      </w:r>
      <w:r w:rsidR="00F66F23">
        <w:rPr>
          <w:sz w:val="24"/>
        </w:rPr>
        <w:t>0</w:t>
      </w:r>
      <w:r w:rsidR="00594156">
        <w:rPr>
          <w:sz w:val="24"/>
        </w:rPr>
        <w:t>8-31</w:t>
      </w:r>
    </w:p>
    <w:p w14:paraId="579FE10E" w14:textId="77777777" w:rsidR="00CA73EA" w:rsidRDefault="00CA73EA">
      <w:pPr>
        <w:rPr>
          <w:sz w:val="24"/>
        </w:rPr>
      </w:pPr>
    </w:p>
    <w:p w14:paraId="2B89B41F" w14:textId="77777777" w:rsidR="00CA73EA" w:rsidRDefault="00CA73EA">
      <w:pPr>
        <w:rPr>
          <w:b/>
          <w:sz w:val="24"/>
        </w:rPr>
      </w:pPr>
      <w:r>
        <w:rPr>
          <w:b/>
          <w:sz w:val="24"/>
        </w:rPr>
        <w:t>Arrangör:</w:t>
      </w:r>
      <w:r w:rsidR="00E1097C">
        <w:rPr>
          <w:sz w:val="24"/>
        </w:rPr>
        <w:tab/>
      </w:r>
      <w:r w:rsidR="00E1097C" w:rsidRPr="00B46162">
        <w:rPr>
          <w:sz w:val="24"/>
        </w:rPr>
        <w:t>Segelsällskapet Viken-Ägir</w:t>
      </w:r>
    </w:p>
    <w:p w14:paraId="5CCFE187" w14:textId="77777777" w:rsidR="00CA73EA" w:rsidRDefault="00CA73EA">
      <w:pPr>
        <w:rPr>
          <w:sz w:val="24"/>
        </w:rPr>
      </w:pPr>
    </w:p>
    <w:p w14:paraId="2E0BD0D6" w14:textId="77777777" w:rsidR="00CA73EA" w:rsidRDefault="00CA73EA">
      <w:pPr>
        <w:rPr>
          <w:sz w:val="24"/>
        </w:rPr>
      </w:pPr>
    </w:p>
    <w:p w14:paraId="16575E96" w14:textId="77777777" w:rsidR="00CA73EA" w:rsidRDefault="00CA73EA">
      <w:pPr>
        <w:rPr>
          <w:sz w:val="24"/>
        </w:rPr>
      </w:pPr>
      <w:r>
        <w:rPr>
          <w:b/>
          <w:sz w:val="28"/>
        </w:rPr>
        <w:t>1.</w:t>
      </w:r>
      <w:r>
        <w:rPr>
          <w:b/>
          <w:sz w:val="28"/>
        </w:rPr>
        <w:tab/>
        <w:t>Regler</w:t>
      </w:r>
    </w:p>
    <w:p w14:paraId="30D466DA" w14:textId="77777777" w:rsidR="00CA73EA" w:rsidRDefault="00CA73EA">
      <w:pPr>
        <w:rPr>
          <w:sz w:val="24"/>
        </w:rPr>
      </w:pPr>
    </w:p>
    <w:p w14:paraId="5F7A822D" w14:textId="77777777" w:rsidR="00E1097C" w:rsidRDefault="00E1097C" w:rsidP="00E1097C">
      <w:pPr>
        <w:ind w:left="709" w:hanging="709"/>
        <w:rPr>
          <w:i/>
          <w:sz w:val="24"/>
        </w:rPr>
      </w:pPr>
      <w:r w:rsidRPr="00AD43A6">
        <w:rPr>
          <w:sz w:val="24"/>
        </w:rPr>
        <w:t>1.1</w:t>
      </w:r>
      <w:r w:rsidRPr="00AD43A6">
        <w:rPr>
          <w:sz w:val="24"/>
        </w:rPr>
        <w:tab/>
      </w:r>
      <w:bookmarkStart w:id="0" w:name="_Hlk513828308"/>
      <w:r w:rsidRPr="00AD43A6">
        <w:rPr>
          <w:sz w:val="24"/>
        </w:rPr>
        <w:t>Tävlingen genomförs i överensstämmelse med reglerna så som de är definierade i Kappseglingsreglerna (KSR) samt SRS reglerna.</w:t>
      </w:r>
      <w:r w:rsidRPr="00B46162">
        <w:rPr>
          <w:i/>
          <w:sz w:val="24"/>
        </w:rPr>
        <w:t xml:space="preserve"> </w:t>
      </w:r>
      <w:bookmarkEnd w:id="0"/>
    </w:p>
    <w:p w14:paraId="79E0CF09" w14:textId="77777777" w:rsidR="00E1097C" w:rsidRDefault="00E1097C" w:rsidP="00E1097C">
      <w:pPr>
        <w:ind w:left="709" w:hanging="709"/>
        <w:rPr>
          <w:i/>
          <w:sz w:val="24"/>
        </w:rPr>
      </w:pPr>
      <w:r w:rsidRPr="00544329">
        <w:rPr>
          <w:sz w:val="24"/>
        </w:rPr>
        <w:t>1.2</w:t>
      </w:r>
      <w:r w:rsidRPr="00544329">
        <w:rPr>
          <w:i/>
          <w:sz w:val="24"/>
        </w:rPr>
        <w:tab/>
      </w:r>
      <w:r w:rsidRPr="00544329">
        <w:rPr>
          <w:sz w:val="24"/>
        </w:rPr>
        <w:t>Tävlingen är öppen för SRS-klass</w:t>
      </w:r>
      <w:r w:rsidRPr="00B46162">
        <w:rPr>
          <w:i/>
          <w:sz w:val="24"/>
        </w:rPr>
        <w:t xml:space="preserve"> </w:t>
      </w:r>
    </w:p>
    <w:p w14:paraId="4073928B" w14:textId="23BC2322" w:rsidR="00E1097C" w:rsidRPr="00594156" w:rsidRDefault="00E1097C" w:rsidP="00E1097C">
      <w:pPr>
        <w:ind w:left="709" w:hanging="709"/>
        <w:rPr>
          <w:iCs/>
          <w:sz w:val="24"/>
        </w:rPr>
      </w:pPr>
      <w:r w:rsidRPr="00544329">
        <w:rPr>
          <w:sz w:val="24"/>
        </w:rPr>
        <w:t>1.</w:t>
      </w:r>
      <w:r>
        <w:rPr>
          <w:sz w:val="24"/>
        </w:rPr>
        <w:t>3</w:t>
      </w:r>
      <w:r w:rsidRPr="00544329">
        <w:rPr>
          <w:sz w:val="24"/>
        </w:rPr>
        <w:tab/>
        <w:t>En båt med ett alternativt SRS/SRSv-tal i SRS-tabellen, SRS-mätbrevet eller SRSv-mätbrevet för kappsegling utan undanvindssegel får anmälas utan sådana segel.</w:t>
      </w:r>
      <w:r>
        <w:rPr>
          <w:sz w:val="24"/>
        </w:rPr>
        <w:t xml:space="preserve"> </w:t>
      </w:r>
      <w:r w:rsidRPr="00544329">
        <w:rPr>
          <w:sz w:val="24"/>
        </w:rPr>
        <w:t xml:space="preserve">Detta ska anmälas senast </w:t>
      </w:r>
      <w:r w:rsidR="00000519">
        <w:rPr>
          <w:sz w:val="24"/>
        </w:rPr>
        <w:t>20</w:t>
      </w:r>
      <w:r w:rsidR="00332509">
        <w:rPr>
          <w:sz w:val="24"/>
        </w:rPr>
        <w:t>2</w:t>
      </w:r>
      <w:r w:rsidR="00055C0D">
        <w:rPr>
          <w:sz w:val="24"/>
        </w:rPr>
        <w:t>4</w:t>
      </w:r>
      <w:r w:rsidR="00000519">
        <w:rPr>
          <w:sz w:val="24"/>
        </w:rPr>
        <w:t>-</w:t>
      </w:r>
      <w:r w:rsidR="00594156">
        <w:rPr>
          <w:sz w:val="24"/>
        </w:rPr>
        <w:t>08-31 vid registreringen</w:t>
      </w:r>
      <w:r w:rsidRPr="00544329">
        <w:rPr>
          <w:sz w:val="24"/>
        </w:rPr>
        <w:t>.</w:t>
      </w:r>
      <w:r w:rsidRPr="00544329">
        <w:rPr>
          <w:i/>
          <w:sz w:val="24"/>
        </w:rPr>
        <w:t xml:space="preserve"> </w:t>
      </w:r>
      <w:r w:rsidR="00594156">
        <w:rPr>
          <w:i/>
          <w:sz w:val="24"/>
        </w:rPr>
        <w:t xml:space="preserve"> </w:t>
      </w:r>
      <w:r w:rsidR="00594156">
        <w:rPr>
          <w:iCs/>
          <w:sz w:val="24"/>
        </w:rPr>
        <w:t>Undanvindssegel får ej vara ombord på båtar som anmälts utan undanvindssegel.</w:t>
      </w:r>
    </w:p>
    <w:p w14:paraId="05122D35" w14:textId="77777777" w:rsidR="00F16748" w:rsidRDefault="00E1097C" w:rsidP="00F16748">
      <w:pPr>
        <w:ind w:left="709" w:hanging="709"/>
        <w:rPr>
          <w:sz w:val="24"/>
        </w:rPr>
      </w:pPr>
      <w:r w:rsidRPr="00544329">
        <w:rPr>
          <w:sz w:val="24"/>
        </w:rPr>
        <w:t>1.</w:t>
      </w:r>
      <w:r>
        <w:rPr>
          <w:sz w:val="24"/>
        </w:rPr>
        <w:t>4</w:t>
      </w:r>
      <w:r w:rsidRPr="00544329">
        <w:rPr>
          <w:sz w:val="24"/>
        </w:rPr>
        <w:tab/>
        <w:t>En båt med högst två personers besättning får kappsegla med ett SRS-tal för shorthanded kappsegling (SRSs).</w:t>
      </w:r>
      <w:r>
        <w:rPr>
          <w:i/>
          <w:sz w:val="24"/>
        </w:rPr>
        <w:t xml:space="preserve"> </w:t>
      </w:r>
      <w:r w:rsidRPr="00544329">
        <w:rPr>
          <w:sz w:val="24"/>
        </w:rPr>
        <w:t>Detta ska anmälas senast</w:t>
      </w:r>
      <w:r w:rsidR="00594156">
        <w:rPr>
          <w:sz w:val="24"/>
        </w:rPr>
        <w:t xml:space="preserve"> vid registreringen.</w:t>
      </w:r>
    </w:p>
    <w:p w14:paraId="5D0DE263" w14:textId="261B6C30" w:rsidR="00E1097C" w:rsidRPr="00F16748" w:rsidRDefault="00E1097C" w:rsidP="00F16748">
      <w:pPr>
        <w:ind w:left="709" w:hanging="709"/>
        <w:rPr>
          <w:i/>
          <w:sz w:val="24"/>
        </w:rPr>
      </w:pPr>
      <w:r w:rsidRPr="00544329">
        <w:rPr>
          <w:sz w:val="24"/>
        </w:rPr>
        <w:t>1.5</w:t>
      </w:r>
      <w:r w:rsidRPr="00544329">
        <w:rPr>
          <w:sz w:val="24"/>
        </w:rPr>
        <w:tab/>
        <w:t>Eventuella begränsningar av besättningens storlek i klassbåtars klassregler gäller inte.</w:t>
      </w:r>
      <w:r w:rsidRPr="00544329">
        <w:rPr>
          <w:i/>
          <w:sz w:val="24"/>
        </w:rPr>
        <w:t xml:space="preserve"> </w:t>
      </w:r>
    </w:p>
    <w:p w14:paraId="78B2D15E" w14:textId="700953D5" w:rsidR="00E1097C" w:rsidRDefault="00E1097C" w:rsidP="00E1097C">
      <w:pPr>
        <w:ind w:left="709" w:hanging="709"/>
        <w:rPr>
          <w:sz w:val="24"/>
        </w:rPr>
      </w:pPr>
      <w:r w:rsidRPr="00B46162">
        <w:rPr>
          <w:sz w:val="24"/>
        </w:rPr>
        <w:t>1.</w:t>
      </w:r>
      <w:r w:rsidR="00332509">
        <w:rPr>
          <w:sz w:val="24"/>
        </w:rPr>
        <w:t>6</w:t>
      </w:r>
      <w:r w:rsidRPr="00B46162">
        <w:rPr>
          <w:sz w:val="24"/>
        </w:rPr>
        <w:tab/>
        <w:t>En tävlande som lämnat land ska ha på sig personlig flytutrustning. Den här regeln gäller inte vid kortvarigt byte eller justering av kläder eller personlig utrustning eller när den tävlande befinner sig i hamn eller under däck. Våtdräkter och torrdräkter är inte personlig flytutrustning. Detta ändrar KSR 40. En båt som bryter mot den här regeln kan varnas eller straffas på det sätt som protestkommittén finner lämpligt.</w:t>
      </w:r>
    </w:p>
    <w:p w14:paraId="70EAB119" w14:textId="04CC5BDA" w:rsidR="00A74BA1" w:rsidRDefault="00A74BA1" w:rsidP="00E1097C">
      <w:pPr>
        <w:ind w:left="709" w:hanging="709"/>
        <w:rPr>
          <w:sz w:val="24"/>
        </w:rPr>
      </w:pPr>
      <w:r>
        <w:rPr>
          <w:sz w:val="24"/>
        </w:rPr>
        <w:t>1.7</w:t>
      </w:r>
      <w:r>
        <w:rPr>
          <w:sz w:val="24"/>
        </w:rPr>
        <w:tab/>
        <w:t>Tävlandet sker på egen risk. Varje skeppare måste själv bedöma om båt och besättning är lämpade för väder och de förhållanden som gäller längs banans hela sträckning.</w:t>
      </w:r>
    </w:p>
    <w:p w14:paraId="64430093" w14:textId="4371E00D" w:rsidR="00A74BA1" w:rsidRDefault="00A74BA1" w:rsidP="00E1097C">
      <w:pPr>
        <w:ind w:left="709" w:hanging="709"/>
        <w:rPr>
          <w:sz w:val="24"/>
        </w:rPr>
      </w:pPr>
      <w:r>
        <w:rPr>
          <w:sz w:val="24"/>
        </w:rPr>
        <w:t xml:space="preserve">1.8       Deltagare skall vara ansvarsförsäkrade att täcka skadeståndsanspråk på upp till 5 miljoner kronor. </w:t>
      </w:r>
    </w:p>
    <w:p w14:paraId="2D65C7B8" w14:textId="02079460" w:rsidR="00026A90" w:rsidRPr="00026A90" w:rsidRDefault="00026A90" w:rsidP="00026A90">
      <w:pPr>
        <w:tabs>
          <w:tab w:val="left" w:pos="567"/>
        </w:tabs>
        <w:ind w:left="567" w:right="-1" w:hanging="567"/>
        <w:contextualSpacing/>
        <w:rPr>
          <w:rFonts w:ascii="Arial" w:hAnsi="Arial" w:cs="Arial"/>
          <w:sz w:val="22"/>
          <w:szCs w:val="22"/>
          <w:lang w:eastAsia="en-US"/>
        </w:rPr>
      </w:pPr>
      <w:r>
        <w:rPr>
          <w:rFonts w:ascii="Arial" w:hAnsi="Arial" w:cs="Arial"/>
          <w:sz w:val="22"/>
          <w:szCs w:val="22"/>
          <w:lang w:eastAsia="en-US"/>
        </w:rPr>
        <w:t xml:space="preserve">1.9    </w:t>
      </w:r>
      <w:r w:rsidRPr="00026A90">
        <w:rPr>
          <w:rFonts w:ascii="Arial" w:hAnsi="Arial" w:cs="Arial"/>
          <w:sz w:val="22"/>
          <w:szCs w:val="22"/>
          <w:lang w:eastAsia="en-US"/>
        </w:rPr>
        <w:t>Båtar med ägarskap eller registrering i Ryssland eller Belarus, eller båtar med tävlande som är ryska eller belarusiska medborgare, får inte delta på tävlingen.</w:t>
      </w:r>
      <w:r w:rsidRPr="00026A90">
        <w:rPr>
          <w:rFonts w:ascii="Arial" w:hAnsi="Arial" w:cs="Arial"/>
          <w:sz w:val="22"/>
          <w:szCs w:val="22"/>
          <w:lang w:eastAsia="en-US"/>
        </w:rPr>
        <w:br/>
      </w:r>
      <w:r w:rsidRPr="00026A90">
        <w:rPr>
          <w:rFonts w:ascii="Arial" w:hAnsi="Arial" w:cs="Arial"/>
          <w:i/>
          <w:iCs/>
          <w:sz w:val="22"/>
          <w:szCs w:val="22"/>
          <w:lang w:eastAsia="en-US"/>
        </w:rPr>
        <w:t>Den här punkten är beslutad av SSF:s styrelse och fastställd i Tävlingsreglemente 2024, punkt 1.3.11. Punkten får inte ändras eller tas bort om tävlingen är öppen för utländska deltagare.</w:t>
      </w:r>
    </w:p>
    <w:p w14:paraId="0CC99944" w14:textId="77777777" w:rsidR="00026A90" w:rsidRPr="00B46162" w:rsidRDefault="00026A90" w:rsidP="00E1097C">
      <w:pPr>
        <w:ind w:left="709" w:hanging="709"/>
        <w:rPr>
          <w:sz w:val="24"/>
        </w:rPr>
      </w:pPr>
    </w:p>
    <w:p w14:paraId="7F170871" w14:textId="77777777" w:rsidR="007A7DB0" w:rsidRDefault="007A7DB0">
      <w:pPr>
        <w:rPr>
          <w:sz w:val="24"/>
        </w:rPr>
      </w:pPr>
    </w:p>
    <w:p w14:paraId="31ABDCA6" w14:textId="77777777" w:rsidR="00CA73EA" w:rsidRDefault="008B561C">
      <w:pPr>
        <w:rPr>
          <w:sz w:val="24"/>
        </w:rPr>
      </w:pPr>
      <w:r>
        <w:rPr>
          <w:b/>
          <w:sz w:val="28"/>
        </w:rPr>
        <w:t>2</w:t>
      </w:r>
      <w:r w:rsidR="00CA73EA">
        <w:rPr>
          <w:b/>
          <w:sz w:val="28"/>
        </w:rPr>
        <w:t>.</w:t>
      </w:r>
      <w:r w:rsidR="00CA73EA">
        <w:rPr>
          <w:b/>
          <w:sz w:val="28"/>
        </w:rPr>
        <w:tab/>
        <w:t>Information till deltagarna</w:t>
      </w:r>
    </w:p>
    <w:p w14:paraId="293CA10D" w14:textId="77777777" w:rsidR="00CA73EA" w:rsidRDefault="00CA73EA">
      <w:pPr>
        <w:rPr>
          <w:sz w:val="24"/>
        </w:rPr>
      </w:pPr>
    </w:p>
    <w:p w14:paraId="15FB33E9" w14:textId="43857BC8" w:rsidR="00CA73EA" w:rsidRDefault="008B561C" w:rsidP="00E1097C">
      <w:pPr>
        <w:pStyle w:val="Brdtextmedindrag"/>
      </w:pPr>
      <w:r>
        <w:t>2</w:t>
      </w:r>
      <w:r w:rsidR="00CA73EA">
        <w:t>.1</w:t>
      </w:r>
      <w:r w:rsidR="00CA73EA">
        <w:tab/>
        <w:t xml:space="preserve">Information till deltagarna </w:t>
      </w:r>
      <w:r w:rsidR="00732E12">
        <w:t xml:space="preserve">före start </w:t>
      </w:r>
      <w:r w:rsidR="00CA73EA">
        <w:t xml:space="preserve">anslås på den officiella anslagstavlan som är </w:t>
      </w:r>
      <w:r w:rsidR="00354A8E">
        <w:t>placerad</w:t>
      </w:r>
      <w:r w:rsidR="00CA73EA">
        <w:t xml:space="preserve"> </w:t>
      </w:r>
      <w:r w:rsidR="00354A8E" w:rsidRPr="00B67E31">
        <w:t>i anslutning till</w:t>
      </w:r>
      <w:r w:rsidR="00CA73EA" w:rsidRPr="00B67E31">
        <w:t xml:space="preserve"> tävlingsexpeditionen</w:t>
      </w:r>
      <w:r w:rsidR="00E1097C" w:rsidRPr="00B67E31">
        <w:t xml:space="preserve"> vid </w:t>
      </w:r>
      <w:r w:rsidR="00B67E31" w:rsidRPr="00B67E31">
        <w:t>SSVÄ klubbstuga</w:t>
      </w:r>
      <w:r w:rsidR="00CA73EA" w:rsidRPr="00B67E31">
        <w:t>.</w:t>
      </w:r>
    </w:p>
    <w:p w14:paraId="01E6CF64" w14:textId="7BA0C42F" w:rsidR="00053998" w:rsidRPr="00E1097C" w:rsidRDefault="00053998" w:rsidP="00053998">
      <w:pPr>
        <w:pStyle w:val="Brdtextmedindrag"/>
      </w:pPr>
      <w:r>
        <w:t>2.2</w:t>
      </w:r>
      <w:r>
        <w:tab/>
        <w:t>Kanal 72 används vid VHF-kommunikation mellan båtar och seglingsledning.</w:t>
      </w:r>
    </w:p>
    <w:p w14:paraId="6103305C" w14:textId="77777777" w:rsidR="00CA73EA" w:rsidRDefault="00CA73EA">
      <w:pPr>
        <w:rPr>
          <w:sz w:val="24"/>
        </w:rPr>
      </w:pPr>
    </w:p>
    <w:p w14:paraId="50031B71" w14:textId="77777777" w:rsidR="00594156" w:rsidRDefault="00594156">
      <w:pPr>
        <w:rPr>
          <w:b/>
          <w:sz w:val="28"/>
        </w:rPr>
      </w:pPr>
    </w:p>
    <w:p w14:paraId="22A85C28" w14:textId="77777777" w:rsidR="00594156" w:rsidRDefault="00594156">
      <w:pPr>
        <w:rPr>
          <w:b/>
          <w:sz w:val="28"/>
        </w:rPr>
      </w:pPr>
    </w:p>
    <w:p w14:paraId="790EFCAA" w14:textId="77777777" w:rsidR="00F16748" w:rsidRDefault="00F16748">
      <w:pPr>
        <w:rPr>
          <w:b/>
          <w:sz w:val="28"/>
        </w:rPr>
      </w:pPr>
    </w:p>
    <w:p w14:paraId="50A94C40" w14:textId="77777777" w:rsidR="00F16748" w:rsidRDefault="00F16748">
      <w:pPr>
        <w:rPr>
          <w:b/>
          <w:sz w:val="28"/>
        </w:rPr>
      </w:pPr>
    </w:p>
    <w:p w14:paraId="5033786D" w14:textId="77777777" w:rsidR="00F16748" w:rsidRDefault="00F16748">
      <w:pPr>
        <w:rPr>
          <w:b/>
          <w:sz w:val="28"/>
        </w:rPr>
      </w:pPr>
    </w:p>
    <w:p w14:paraId="52631489" w14:textId="09DF224C" w:rsidR="00CA73EA" w:rsidRDefault="008B561C">
      <w:pPr>
        <w:rPr>
          <w:sz w:val="24"/>
        </w:rPr>
      </w:pPr>
      <w:r>
        <w:rPr>
          <w:b/>
          <w:sz w:val="28"/>
        </w:rPr>
        <w:t>3</w:t>
      </w:r>
      <w:r w:rsidR="00CA73EA">
        <w:rPr>
          <w:b/>
          <w:sz w:val="28"/>
        </w:rPr>
        <w:t>.</w:t>
      </w:r>
      <w:r w:rsidR="00CA73EA">
        <w:rPr>
          <w:b/>
          <w:sz w:val="28"/>
        </w:rPr>
        <w:tab/>
        <w:t>Ändringar i seglingsföreskrifterna</w:t>
      </w:r>
    </w:p>
    <w:p w14:paraId="3E17A0D0" w14:textId="77777777" w:rsidR="00CA73EA" w:rsidRDefault="00CA73EA">
      <w:pPr>
        <w:rPr>
          <w:sz w:val="24"/>
        </w:rPr>
      </w:pPr>
    </w:p>
    <w:p w14:paraId="02854AAD" w14:textId="4D141E6F" w:rsidR="00CA73EA" w:rsidRDefault="008B561C" w:rsidP="00332509">
      <w:pPr>
        <w:pStyle w:val="Brdtextmedindrag"/>
      </w:pPr>
      <w:r>
        <w:t>3</w:t>
      </w:r>
      <w:r w:rsidR="00CA73EA">
        <w:t>.1</w:t>
      </w:r>
      <w:r w:rsidR="00CA73EA">
        <w:tab/>
        <w:t>Ändringar i seglingsföreskrifterna anslås senast kl. 0</w:t>
      </w:r>
      <w:r w:rsidR="00F16748">
        <w:t>9</w:t>
      </w:r>
      <w:r w:rsidR="00CA73EA">
        <w:t>.00 samma dag som de träder i kraft.</w:t>
      </w:r>
    </w:p>
    <w:p w14:paraId="4E8E6F71" w14:textId="77777777" w:rsidR="00CA73EA" w:rsidRDefault="00CA73EA">
      <w:pPr>
        <w:rPr>
          <w:sz w:val="24"/>
        </w:rPr>
      </w:pPr>
    </w:p>
    <w:p w14:paraId="49561C6B" w14:textId="77777777" w:rsidR="00CA73EA" w:rsidRDefault="008B561C">
      <w:pPr>
        <w:rPr>
          <w:sz w:val="24"/>
        </w:rPr>
      </w:pPr>
      <w:r>
        <w:rPr>
          <w:b/>
          <w:sz w:val="28"/>
        </w:rPr>
        <w:t>4</w:t>
      </w:r>
      <w:r w:rsidR="00CA73EA">
        <w:rPr>
          <w:b/>
          <w:sz w:val="28"/>
        </w:rPr>
        <w:t>.</w:t>
      </w:r>
      <w:r w:rsidR="00CA73EA">
        <w:rPr>
          <w:b/>
          <w:sz w:val="28"/>
        </w:rPr>
        <w:tab/>
        <w:t>Signaler visade på land</w:t>
      </w:r>
    </w:p>
    <w:p w14:paraId="078D019A" w14:textId="77777777" w:rsidR="00CA73EA" w:rsidRDefault="00CA73EA">
      <w:pPr>
        <w:rPr>
          <w:sz w:val="24"/>
        </w:rPr>
      </w:pPr>
    </w:p>
    <w:p w14:paraId="4783246C" w14:textId="725C6371" w:rsidR="00CA73EA" w:rsidRPr="00B67E31" w:rsidRDefault="008B561C" w:rsidP="00B67E31">
      <w:pPr>
        <w:pStyle w:val="Brdtextmedindrag"/>
      </w:pPr>
      <w:r>
        <w:t>4</w:t>
      </w:r>
      <w:r w:rsidR="00CA73EA">
        <w:t>.1</w:t>
      </w:r>
      <w:r w:rsidR="00CA73EA">
        <w:tab/>
      </w:r>
      <w:r w:rsidR="00594156">
        <w:t xml:space="preserve">Inga ljudsignaler vid </w:t>
      </w:r>
      <w:r w:rsidR="003D1BC8">
        <w:t>nedräkning/start. GPS-tid gäller. Två startgrupper.</w:t>
      </w:r>
    </w:p>
    <w:p w14:paraId="0D1914E9" w14:textId="77777777" w:rsidR="00CA73EA" w:rsidRDefault="00CA73EA">
      <w:pPr>
        <w:rPr>
          <w:sz w:val="24"/>
        </w:rPr>
      </w:pPr>
    </w:p>
    <w:p w14:paraId="1643E1AC" w14:textId="34A92E62" w:rsidR="00CA73EA" w:rsidRDefault="008B561C">
      <w:pPr>
        <w:pStyle w:val="Brdtextmedindrag"/>
      </w:pPr>
      <w:r>
        <w:t>4</w:t>
      </w:r>
      <w:r w:rsidR="00CA73EA">
        <w:t>.2</w:t>
      </w:r>
      <w:r w:rsidR="00CA73EA">
        <w:tab/>
        <w:t>När flagga AP visas i land</w:t>
      </w:r>
      <w:r w:rsidR="003D1BC8">
        <w:t>/ångbåtsbryggan</w:t>
      </w:r>
      <w:r w:rsidR="00CA73EA">
        <w:t xml:space="preserve"> </w:t>
      </w:r>
      <w:r w:rsidR="00594156">
        <w:t>är starten uppskjuten. Information ges på VHF kanal 72.</w:t>
      </w:r>
    </w:p>
    <w:p w14:paraId="453551B6" w14:textId="77777777" w:rsidR="008B0ABF" w:rsidRDefault="008B0ABF">
      <w:pPr>
        <w:pStyle w:val="Brdtextmedindrag"/>
      </w:pPr>
    </w:p>
    <w:p w14:paraId="298C7EDF" w14:textId="77777777" w:rsidR="00CA73EA" w:rsidRDefault="008B561C">
      <w:pPr>
        <w:rPr>
          <w:b/>
          <w:sz w:val="28"/>
        </w:rPr>
      </w:pPr>
      <w:r>
        <w:rPr>
          <w:b/>
          <w:sz w:val="28"/>
        </w:rPr>
        <w:t>5</w:t>
      </w:r>
      <w:r w:rsidR="00CA73EA">
        <w:rPr>
          <w:b/>
          <w:sz w:val="28"/>
        </w:rPr>
        <w:t>.</w:t>
      </w:r>
      <w:r w:rsidR="00CA73EA">
        <w:rPr>
          <w:b/>
          <w:sz w:val="28"/>
        </w:rPr>
        <w:tab/>
        <w:t>Tidsprogram</w:t>
      </w:r>
    </w:p>
    <w:p w14:paraId="51AE8F21" w14:textId="77777777" w:rsidR="00236CA3" w:rsidRDefault="00236CA3">
      <w:pPr>
        <w:rPr>
          <w:b/>
          <w:sz w:val="28"/>
        </w:rPr>
      </w:pPr>
    </w:p>
    <w:p w14:paraId="2783BA79" w14:textId="56B34076" w:rsidR="00236CA3" w:rsidRPr="00325F7B" w:rsidRDefault="00236CA3" w:rsidP="00236CA3">
      <w:pPr>
        <w:ind w:left="709" w:hanging="709"/>
        <w:rPr>
          <w:sz w:val="24"/>
        </w:rPr>
      </w:pPr>
      <w:r>
        <w:rPr>
          <w:sz w:val="24"/>
        </w:rPr>
        <w:t xml:space="preserve">5.1       </w:t>
      </w:r>
      <w:r w:rsidRPr="00325F7B">
        <w:rPr>
          <w:sz w:val="24"/>
        </w:rPr>
        <w:t xml:space="preserve">Anmälan ska göras senast </w:t>
      </w:r>
      <w:r w:rsidRPr="00544329">
        <w:rPr>
          <w:sz w:val="24"/>
        </w:rPr>
        <w:t>20</w:t>
      </w:r>
      <w:r>
        <w:rPr>
          <w:sz w:val="24"/>
        </w:rPr>
        <w:t>24</w:t>
      </w:r>
      <w:r w:rsidRPr="00544329">
        <w:rPr>
          <w:sz w:val="24"/>
        </w:rPr>
        <w:t>-</w:t>
      </w:r>
      <w:r w:rsidR="003D1BC8">
        <w:rPr>
          <w:sz w:val="24"/>
        </w:rPr>
        <w:t>08-30</w:t>
      </w:r>
      <w:r w:rsidRPr="00325F7B">
        <w:rPr>
          <w:sz w:val="24"/>
        </w:rPr>
        <w:t>:</w:t>
      </w:r>
    </w:p>
    <w:p w14:paraId="039580C3" w14:textId="35BCC3FD" w:rsidR="00236CA3" w:rsidRPr="005B65FD" w:rsidRDefault="00236CA3" w:rsidP="00236CA3">
      <w:pPr>
        <w:ind w:left="709"/>
        <w:rPr>
          <w:sz w:val="24"/>
          <w:lang w:val="en-GB"/>
        </w:rPr>
      </w:pPr>
      <w:r>
        <w:rPr>
          <w:sz w:val="24"/>
          <w:lang w:val="en-GB"/>
        </w:rPr>
        <w:t>Leif Svensson</w:t>
      </w:r>
      <w:r w:rsidRPr="005B65FD">
        <w:rPr>
          <w:sz w:val="24"/>
          <w:lang w:val="en-GB"/>
        </w:rPr>
        <w:t xml:space="preserve"> </w:t>
      </w:r>
      <w:r>
        <w:rPr>
          <w:sz w:val="24"/>
          <w:lang w:val="en-GB"/>
        </w:rPr>
        <w:t xml:space="preserve">SMS </w:t>
      </w:r>
      <w:r w:rsidRPr="005B65FD">
        <w:rPr>
          <w:sz w:val="24"/>
          <w:lang w:val="en-GB"/>
        </w:rPr>
        <w:t>Tel: 0</w:t>
      </w:r>
      <w:r>
        <w:rPr>
          <w:sz w:val="24"/>
          <w:lang w:val="en-GB"/>
        </w:rPr>
        <w:t>705-515198.</w:t>
      </w:r>
    </w:p>
    <w:p w14:paraId="0DEBFCFE" w14:textId="77777777" w:rsidR="00A139F8" w:rsidRDefault="00A139F8">
      <w:pPr>
        <w:rPr>
          <w:sz w:val="24"/>
        </w:rPr>
      </w:pPr>
      <w:r>
        <w:rPr>
          <w:b/>
          <w:sz w:val="28"/>
        </w:rPr>
        <w:tab/>
      </w:r>
    </w:p>
    <w:p w14:paraId="524B32B9" w14:textId="7C9A5DEC" w:rsidR="00332509" w:rsidRDefault="00332509" w:rsidP="003521F8">
      <w:pPr>
        <w:ind w:left="720" w:hanging="720"/>
        <w:rPr>
          <w:sz w:val="24"/>
        </w:rPr>
      </w:pPr>
      <w:r>
        <w:rPr>
          <w:sz w:val="24"/>
        </w:rPr>
        <w:t>5.</w:t>
      </w:r>
      <w:r w:rsidR="00236CA3">
        <w:rPr>
          <w:sz w:val="24"/>
        </w:rPr>
        <w:t>2</w:t>
      </w:r>
      <w:r>
        <w:rPr>
          <w:sz w:val="24"/>
        </w:rPr>
        <w:tab/>
      </w:r>
      <w:r w:rsidR="003521F8">
        <w:rPr>
          <w:sz w:val="24"/>
        </w:rPr>
        <w:t xml:space="preserve">Registrering ska göras före Skepparmötet, på lördagen alt. via SMS till tel. </w:t>
      </w:r>
      <w:r w:rsidR="003521F8" w:rsidRPr="00A45FCB">
        <w:rPr>
          <w:sz w:val="24"/>
        </w:rPr>
        <w:t>07</w:t>
      </w:r>
      <w:r w:rsidR="003521F8">
        <w:rPr>
          <w:sz w:val="24"/>
        </w:rPr>
        <w:t xml:space="preserve">05-515198. Registreringen är för att veta vilka båtar som faktiskt kommer till start. </w:t>
      </w:r>
    </w:p>
    <w:p w14:paraId="389AAFB5" w14:textId="1CD9786E" w:rsidR="00236CA3" w:rsidRDefault="00236CA3" w:rsidP="00236CA3">
      <w:pPr>
        <w:ind w:left="709" w:hanging="709"/>
        <w:rPr>
          <w:sz w:val="24"/>
        </w:rPr>
      </w:pPr>
      <w:r>
        <w:rPr>
          <w:sz w:val="24"/>
        </w:rPr>
        <w:t xml:space="preserve">            Betalning </w:t>
      </w:r>
      <w:r w:rsidR="003D1BC8">
        <w:rPr>
          <w:sz w:val="24"/>
        </w:rPr>
        <w:t>3</w:t>
      </w:r>
      <w:r>
        <w:rPr>
          <w:sz w:val="24"/>
        </w:rPr>
        <w:t xml:space="preserve">00 kr skall ske med swish till tel. 0705-515198 </w:t>
      </w:r>
      <w:r w:rsidR="003D1BC8">
        <w:rPr>
          <w:sz w:val="24"/>
        </w:rPr>
        <w:t>vid registering, senast före start.</w:t>
      </w:r>
    </w:p>
    <w:p w14:paraId="21538CF8" w14:textId="46463558" w:rsidR="00236CA3" w:rsidRPr="004D19D5" w:rsidRDefault="00236CA3" w:rsidP="00236CA3">
      <w:pPr>
        <w:ind w:left="709" w:hanging="709"/>
        <w:rPr>
          <w:sz w:val="24"/>
        </w:rPr>
      </w:pPr>
      <w:r>
        <w:rPr>
          <w:sz w:val="24"/>
        </w:rPr>
        <w:t xml:space="preserve">            Ange: </w:t>
      </w:r>
      <w:r w:rsidR="003D1BC8">
        <w:rPr>
          <w:sz w:val="24"/>
        </w:rPr>
        <w:t>Uddevallaregattan</w:t>
      </w:r>
      <w:r>
        <w:rPr>
          <w:sz w:val="24"/>
        </w:rPr>
        <w:t xml:space="preserve"> + Namn på skeppare</w:t>
      </w:r>
      <w:r w:rsidR="00F16748">
        <w:rPr>
          <w:sz w:val="24"/>
        </w:rPr>
        <w:t>+antal deltagare ombord.</w:t>
      </w:r>
    </w:p>
    <w:p w14:paraId="3D5ABBB7" w14:textId="1D53D43F" w:rsidR="00236CA3" w:rsidRDefault="00236CA3" w:rsidP="003521F8">
      <w:pPr>
        <w:ind w:left="720" w:hanging="720"/>
        <w:rPr>
          <w:sz w:val="24"/>
        </w:rPr>
      </w:pPr>
    </w:p>
    <w:p w14:paraId="29E5C30B" w14:textId="75AB5C9C" w:rsidR="00332509" w:rsidRDefault="00332509" w:rsidP="00332509">
      <w:pPr>
        <w:rPr>
          <w:sz w:val="24"/>
        </w:rPr>
      </w:pPr>
      <w:r>
        <w:rPr>
          <w:sz w:val="24"/>
        </w:rPr>
        <w:t>5.</w:t>
      </w:r>
      <w:r w:rsidR="00236CA3">
        <w:rPr>
          <w:sz w:val="24"/>
        </w:rPr>
        <w:t>3</w:t>
      </w:r>
      <w:r>
        <w:rPr>
          <w:sz w:val="24"/>
        </w:rPr>
        <w:tab/>
        <w:t>Program 202</w:t>
      </w:r>
      <w:r w:rsidR="00055C0D">
        <w:rPr>
          <w:sz w:val="24"/>
        </w:rPr>
        <w:t>4-</w:t>
      </w:r>
      <w:r w:rsidR="003D1BC8">
        <w:rPr>
          <w:sz w:val="24"/>
        </w:rPr>
        <w:t>08-31</w:t>
      </w:r>
      <w:r w:rsidR="00055C0D">
        <w:rPr>
          <w:sz w:val="24"/>
        </w:rPr>
        <w:t>:</w:t>
      </w:r>
    </w:p>
    <w:p w14:paraId="5C439025" w14:textId="77777777" w:rsidR="00331D8E" w:rsidRDefault="003521F8" w:rsidP="00331D8E">
      <w:pPr>
        <w:tabs>
          <w:tab w:val="left" w:pos="567"/>
        </w:tabs>
        <w:ind w:right="-1"/>
        <w:contextualSpacing/>
        <w:rPr>
          <w:rFonts w:ascii="Arial" w:hAnsi="Arial" w:cs="Arial"/>
          <w:sz w:val="22"/>
          <w:szCs w:val="22"/>
        </w:rPr>
      </w:pPr>
      <w:r>
        <w:rPr>
          <w:sz w:val="24"/>
        </w:rPr>
        <w:t xml:space="preserve">            </w:t>
      </w:r>
      <w:r w:rsidR="00331D8E">
        <w:rPr>
          <w:rFonts w:ascii="Arial" w:hAnsi="Arial" w:cs="Arial"/>
          <w:sz w:val="22"/>
          <w:szCs w:val="22"/>
        </w:rPr>
        <w:t>Regattaexpeditionen öppnar 09:00</w:t>
      </w:r>
    </w:p>
    <w:p w14:paraId="26FDBF9F" w14:textId="6B8BB8AA" w:rsidR="00331D8E" w:rsidRDefault="00331D8E" w:rsidP="00331D8E">
      <w:pPr>
        <w:tabs>
          <w:tab w:val="left" w:pos="567"/>
        </w:tabs>
        <w:ind w:right="-1"/>
        <w:contextualSpacing/>
        <w:rPr>
          <w:rFonts w:ascii="Arial" w:hAnsi="Arial" w:cs="Arial"/>
          <w:sz w:val="22"/>
          <w:szCs w:val="22"/>
        </w:rPr>
      </w:pPr>
      <w:r>
        <w:rPr>
          <w:rFonts w:ascii="Arial" w:hAnsi="Arial" w:cs="Arial"/>
          <w:sz w:val="22"/>
          <w:szCs w:val="22"/>
        </w:rPr>
        <w:t xml:space="preserve">            Registrering 9:30</w:t>
      </w:r>
    </w:p>
    <w:p w14:paraId="6FAD0AFB" w14:textId="27F69688" w:rsidR="00331D8E" w:rsidRDefault="00331D8E" w:rsidP="00331D8E">
      <w:pPr>
        <w:tabs>
          <w:tab w:val="left" w:pos="567"/>
        </w:tabs>
        <w:ind w:right="-1"/>
        <w:contextualSpacing/>
        <w:rPr>
          <w:rFonts w:ascii="Arial" w:hAnsi="Arial" w:cs="Arial"/>
          <w:sz w:val="22"/>
          <w:szCs w:val="22"/>
        </w:rPr>
      </w:pPr>
      <w:r>
        <w:rPr>
          <w:rFonts w:ascii="Arial" w:hAnsi="Arial" w:cs="Arial"/>
          <w:sz w:val="22"/>
          <w:szCs w:val="22"/>
        </w:rPr>
        <w:t xml:space="preserve">            Skepparmöte 10:00</w:t>
      </w:r>
    </w:p>
    <w:p w14:paraId="243DE718" w14:textId="2391BDE1" w:rsidR="00D04201" w:rsidRDefault="00331D8E" w:rsidP="00331D8E">
      <w:pPr>
        <w:tabs>
          <w:tab w:val="left" w:pos="567"/>
        </w:tabs>
        <w:ind w:right="-1"/>
        <w:contextualSpacing/>
        <w:rPr>
          <w:rFonts w:ascii="Arial" w:hAnsi="Arial" w:cs="Arial"/>
          <w:sz w:val="22"/>
          <w:szCs w:val="22"/>
        </w:rPr>
      </w:pPr>
      <w:r>
        <w:rPr>
          <w:rFonts w:ascii="Arial" w:hAnsi="Arial" w:cs="Arial"/>
          <w:sz w:val="22"/>
          <w:szCs w:val="22"/>
        </w:rPr>
        <w:t xml:space="preserve">            </w:t>
      </w:r>
      <w:r w:rsidR="00B14E90">
        <w:rPr>
          <w:rFonts w:ascii="Arial" w:hAnsi="Arial" w:cs="Arial"/>
          <w:sz w:val="22"/>
          <w:szCs w:val="22"/>
        </w:rPr>
        <w:t xml:space="preserve">Planerad </w:t>
      </w:r>
      <w:r>
        <w:rPr>
          <w:rFonts w:ascii="Arial" w:hAnsi="Arial" w:cs="Arial"/>
          <w:sz w:val="22"/>
          <w:szCs w:val="22"/>
        </w:rPr>
        <w:t>Första start 11:00 Startgrupp 1 (SRS upp till 0,949)</w:t>
      </w:r>
      <w:r w:rsidR="00D04201">
        <w:rPr>
          <w:rFonts w:ascii="Arial" w:hAnsi="Arial" w:cs="Arial"/>
          <w:sz w:val="22"/>
          <w:szCs w:val="22"/>
        </w:rPr>
        <w:t>.</w:t>
      </w:r>
      <w:r>
        <w:rPr>
          <w:rFonts w:ascii="Arial" w:hAnsi="Arial" w:cs="Arial"/>
          <w:sz w:val="22"/>
          <w:szCs w:val="22"/>
        </w:rPr>
        <w:t xml:space="preserve"> </w:t>
      </w:r>
    </w:p>
    <w:p w14:paraId="2CF30F9E" w14:textId="292E223A" w:rsidR="00B14E90" w:rsidRDefault="00D04201" w:rsidP="00B14E90">
      <w:pPr>
        <w:tabs>
          <w:tab w:val="left" w:pos="567"/>
        </w:tabs>
        <w:ind w:right="-1"/>
        <w:contextualSpacing/>
        <w:rPr>
          <w:rFonts w:ascii="Arial" w:hAnsi="Arial" w:cs="Arial"/>
          <w:sz w:val="22"/>
          <w:szCs w:val="22"/>
        </w:rPr>
      </w:pPr>
      <w:r>
        <w:rPr>
          <w:rFonts w:ascii="Arial" w:hAnsi="Arial" w:cs="Arial"/>
          <w:sz w:val="22"/>
          <w:szCs w:val="22"/>
        </w:rPr>
        <w:t xml:space="preserve">            </w:t>
      </w:r>
      <w:r w:rsidR="00B14E90">
        <w:rPr>
          <w:rFonts w:ascii="Arial" w:hAnsi="Arial" w:cs="Arial"/>
          <w:sz w:val="22"/>
          <w:szCs w:val="22"/>
        </w:rPr>
        <w:t xml:space="preserve">Planerad </w:t>
      </w:r>
      <w:r w:rsidR="00331D8E">
        <w:rPr>
          <w:rFonts w:ascii="Arial" w:hAnsi="Arial" w:cs="Arial"/>
          <w:sz w:val="22"/>
          <w:szCs w:val="22"/>
        </w:rPr>
        <w:t>Andra start 11:30</w:t>
      </w:r>
      <w:r>
        <w:rPr>
          <w:rFonts w:ascii="Arial" w:hAnsi="Arial" w:cs="Arial"/>
          <w:sz w:val="22"/>
          <w:szCs w:val="22"/>
        </w:rPr>
        <w:t xml:space="preserve"> </w:t>
      </w:r>
      <w:r w:rsidR="00331D8E">
        <w:rPr>
          <w:rFonts w:ascii="Arial" w:hAnsi="Arial" w:cs="Arial"/>
          <w:sz w:val="22"/>
          <w:szCs w:val="22"/>
        </w:rPr>
        <w:t xml:space="preserve">Startgrupp 2 (SRS 0,950 och </w:t>
      </w:r>
      <w:r>
        <w:rPr>
          <w:rFonts w:ascii="Arial" w:hAnsi="Arial" w:cs="Arial"/>
          <w:sz w:val="22"/>
          <w:szCs w:val="22"/>
        </w:rPr>
        <w:t>över)</w:t>
      </w:r>
    </w:p>
    <w:p w14:paraId="603D4210" w14:textId="77777777" w:rsidR="00331D8E" w:rsidRDefault="00331D8E" w:rsidP="00331D8E">
      <w:pPr>
        <w:tabs>
          <w:tab w:val="left" w:pos="567"/>
        </w:tabs>
        <w:ind w:right="-1"/>
        <w:contextualSpacing/>
        <w:rPr>
          <w:rFonts w:ascii="Arial" w:hAnsi="Arial" w:cs="Arial"/>
          <w:sz w:val="22"/>
          <w:szCs w:val="22"/>
        </w:rPr>
      </w:pPr>
      <w:r>
        <w:rPr>
          <w:rFonts w:ascii="Arial" w:hAnsi="Arial" w:cs="Arial"/>
          <w:sz w:val="22"/>
          <w:szCs w:val="22"/>
        </w:rPr>
        <w:t xml:space="preserve">         </w:t>
      </w:r>
    </w:p>
    <w:p w14:paraId="291C3F46" w14:textId="3E260168" w:rsidR="00331D8E" w:rsidRDefault="00331D8E" w:rsidP="00331D8E">
      <w:pPr>
        <w:tabs>
          <w:tab w:val="left" w:pos="567"/>
        </w:tabs>
        <w:ind w:right="-1"/>
        <w:contextualSpacing/>
        <w:rPr>
          <w:rFonts w:ascii="Arial" w:hAnsi="Arial" w:cs="Arial"/>
          <w:sz w:val="22"/>
          <w:szCs w:val="22"/>
        </w:rPr>
      </w:pPr>
      <w:r>
        <w:rPr>
          <w:rFonts w:ascii="Arial" w:hAnsi="Arial" w:cs="Arial"/>
          <w:sz w:val="22"/>
          <w:szCs w:val="22"/>
        </w:rPr>
        <w:t xml:space="preserve">         </w:t>
      </w:r>
      <w:r w:rsidR="00D04201">
        <w:rPr>
          <w:rFonts w:ascii="Arial" w:hAnsi="Arial" w:cs="Arial"/>
          <w:sz w:val="22"/>
          <w:szCs w:val="22"/>
        </w:rPr>
        <w:t xml:space="preserve">   </w:t>
      </w:r>
      <w:r>
        <w:rPr>
          <w:rFonts w:ascii="Arial" w:hAnsi="Arial" w:cs="Arial"/>
          <w:sz w:val="22"/>
          <w:szCs w:val="22"/>
        </w:rPr>
        <w:t>Prisutdelning sker ca en timma efter sista båts målgång utanför klubbhuset.</w:t>
      </w:r>
    </w:p>
    <w:p w14:paraId="45A0CBC8" w14:textId="14DBDB20" w:rsidR="00D04201" w:rsidRDefault="00D04201" w:rsidP="00331D8E">
      <w:pPr>
        <w:tabs>
          <w:tab w:val="left" w:pos="567"/>
        </w:tabs>
        <w:ind w:right="-1"/>
        <w:contextualSpacing/>
        <w:rPr>
          <w:rFonts w:ascii="Arial" w:hAnsi="Arial" w:cs="Arial"/>
          <w:sz w:val="22"/>
          <w:szCs w:val="22"/>
        </w:rPr>
      </w:pPr>
      <w:r>
        <w:rPr>
          <w:rFonts w:ascii="Arial" w:hAnsi="Arial" w:cs="Arial"/>
          <w:sz w:val="22"/>
          <w:szCs w:val="22"/>
        </w:rPr>
        <w:t xml:space="preserve">            </w:t>
      </w:r>
    </w:p>
    <w:p w14:paraId="1DB9A6E3" w14:textId="7BC1242D" w:rsidR="00332509" w:rsidRDefault="00332509" w:rsidP="00332509">
      <w:pPr>
        <w:rPr>
          <w:sz w:val="24"/>
        </w:rPr>
      </w:pPr>
      <w:r>
        <w:rPr>
          <w:sz w:val="24"/>
        </w:rPr>
        <w:t>5.</w:t>
      </w:r>
      <w:r w:rsidR="00236CA3">
        <w:rPr>
          <w:sz w:val="24"/>
        </w:rPr>
        <w:t>4</w:t>
      </w:r>
      <w:r>
        <w:rPr>
          <w:sz w:val="24"/>
        </w:rPr>
        <w:tab/>
        <w:t>1 kappsegling är planerad.</w:t>
      </w:r>
    </w:p>
    <w:p w14:paraId="4329CE9A" w14:textId="35E7C702" w:rsidR="00AD65C6" w:rsidRDefault="00AD65C6" w:rsidP="00332509">
      <w:pPr>
        <w:rPr>
          <w:sz w:val="24"/>
        </w:rPr>
      </w:pPr>
    </w:p>
    <w:p w14:paraId="17CA6222" w14:textId="7AEEB3AE" w:rsidR="00AD65C6" w:rsidRDefault="00AD65C6" w:rsidP="00AD65C6">
      <w:pPr>
        <w:ind w:left="720" w:hanging="720"/>
        <w:rPr>
          <w:sz w:val="24"/>
        </w:rPr>
      </w:pPr>
      <w:r>
        <w:rPr>
          <w:sz w:val="24"/>
        </w:rPr>
        <w:t>5.</w:t>
      </w:r>
      <w:r w:rsidR="00236CA3">
        <w:rPr>
          <w:sz w:val="24"/>
        </w:rPr>
        <w:t>5</w:t>
      </w:r>
      <w:r>
        <w:rPr>
          <w:sz w:val="24"/>
        </w:rPr>
        <w:tab/>
        <w:t xml:space="preserve">Prisutdelning planeras ske </w:t>
      </w:r>
      <w:r w:rsidR="00D04201">
        <w:rPr>
          <w:sz w:val="24"/>
        </w:rPr>
        <w:t>vid Klubbstugan.</w:t>
      </w:r>
    </w:p>
    <w:p w14:paraId="36CD8438" w14:textId="77777777" w:rsidR="00236CA3" w:rsidRDefault="00236CA3" w:rsidP="00AD65C6">
      <w:pPr>
        <w:ind w:left="720" w:hanging="720"/>
        <w:rPr>
          <w:sz w:val="24"/>
        </w:rPr>
      </w:pPr>
    </w:p>
    <w:p w14:paraId="534BE319" w14:textId="11ADDA42" w:rsidR="00D04201" w:rsidRDefault="00E162AA" w:rsidP="00AD65C6">
      <w:pPr>
        <w:ind w:left="720" w:hanging="720"/>
        <w:rPr>
          <w:sz w:val="24"/>
        </w:rPr>
      </w:pPr>
      <w:r>
        <w:rPr>
          <w:sz w:val="24"/>
        </w:rPr>
        <w:t>5.</w:t>
      </w:r>
      <w:r w:rsidR="00236CA3">
        <w:rPr>
          <w:sz w:val="24"/>
        </w:rPr>
        <w:t>6</w:t>
      </w:r>
      <w:r>
        <w:rPr>
          <w:sz w:val="24"/>
        </w:rPr>
        <w:tab/>
        <w:t xml:space="preserve">Pris utdelas till 1:a, 2:a och tredje plats i två klasser, Full Crew och Short-hand crew.  </w:t>
      </w:r>
      <w:r w:rsidR="00D04201">
        <w:rPr>
          <w:sz w:val="24"/>
        </w:rPr>
        <w:t xml:space="preserve">Pris delas även ut till totalsegraren, den snabbaste båt korrigerad tid enl. SRS. </w:t>
      </w:r>
    </w:p>
    <w:p w14:paraId="6E526083" w14:textId="08B79100" w:rsidR="00CA73EA" w:rsidRDefault="00E162AA" w:rsidP="00D04201">
      <w:pPr>
        <w:ind w:left="720"/>
        <w:rPr>
          <w:sz w:val="24"/>
        </w:rPr>
      </w:pPr>
      <w:r>
        <w:rPr>
          <w:sz w:val="24"/>
        </w:rPr>
        <w:t xml:space="preserve">Pris för bästa ungdomsbåt där samtliga är under 26 år. </w:t>
      </w:r>
    </w:p>
    <w:p w14:paraId="5E98B8B3" w14:textId="77777777" w:rsidR="00D04201" w:rsidRPr="00D04201" w:rsidRDefault="00D04201" w:rsidP="00D04201">
      <w:pPr>
        <w:ind w:left="720"/>
        <w:rPr>
          <w:sz w:val="24"/>
        </w:rPr>
      </w:pPr>
    </w:p>
    <w:p w14:paraId="694D8264" w14:textId="77777777" w:rsidR="009E2E9F" w:rsidRDefault="009E2E9F" w:rsidP="009E2E9F">
      <w:pPr>
        <w:rPr>
          <w:sz w:val="24"/>
        </w:rPr>
      </w:pPr>
      <w:r>
        <w:rPr>
          <w:b/>
          <w:sz w:val="28"/>
        </w:rPr>
        <w:t>6.</w:t>
      </w:r>
      <w:r>
        <w:rPr>
          <w:b/>
          <w:sz w:val="28"/>
        </w:rPr>
        <w:tab/>
        <w:t>Genomförande</w:t>
      </w:r>
    </w:p>
    <w:p w14:paraId="5D901975" w14:textId="77777777" w:rsidR="009E2E9F" w:rsidRDefault="009E2E9F" w:rsidP="009E2E9F">
      <w:pPr>
        <w:ind w:left="709" w:hanging="709"/>
        <w:rPr>
          <w:sz w:val="24"/>
        </w:rPr>
      </w:pPr>
    </w:p>
    <w:p w14:paraId="3A7189FD" w14:textId="77777777" w:rsidR="00D04201" w:rsidRDefault="009E2E9F" w:rsidP="009E2E9F">
      <w:pPr>
        <w:ind w:left="709" w:hanging="709"/>
        <w:rPr>
          <w:sz w:val="24"/>
        </w:rPr>
      </w:pPr>
      <w:r w:rsidRPr="009F753D">
        <w:rPr>
          <w:b/>
          <w:sz w:val="24"/>
        </w:rPr>
        <w:t>6.1</w:t>
      </w:r>
      <w:r w:rsidRPr="009F753D">
        <w:rPr>
          <w:b/>
          <w:sz w:val="24"/>
        </w:rPr>
        <w:tab/>
      </w:r>
      <w:r w:rsidRPr="009F753D">
        <w:rPr>
          <w:sz w:val="24"/>
        </w:rPr>
        <w:t xml:space="preserve">Tävlingen seglas med </w:t>
      </w:r>
      <w:r w:rsidR="00D04201">
        <w:rPr>
          <w:sz w:val="24"/>
        </w:rPr>
        <w:t>två starter med en halvtimmas mellanrum.</w:t>
      </w:r>
    </w:p>
    <w:p w14:paraId="5B6693CF" w14:textId="77777777" w:rsidR="00D04201" w:rsidRDefault="00D04201" w:rsidP="00D04201">
      <w:pPr>
        <w:tabs>
          <w:tab w:val="left" w:pos="567"/>
        </w:tabs>
        <w:ind w:right="-1"/>
        <w:contextualSpacing/>
        <w:rPr>
          <w:rFonts w:ascii="Arial" w:hAnsi="Arial" w:cs="Arial"/>
          <w:sz w:val="22"/>
          <w:szCs w:val="22"/>
        </w:rPr>
      </w:pPr>
      <w:r>
        <w:rPr>
          <w:b/>
          <w:sz w:val="24"/>
        </w:rPr>
        <w:t xml:space="preserve">            </w:t>
      </w:r>
      <w:r>
        <w:rPr>
          <w:rFonts w:ascii="Arial" w:hAnsi="Arial" w:cs="Arial"/>
          <w:sz w:val="22"/>
          <w:szCs w:val="22"/>
        </w:rPr>
        <w:t xml:space="preserve">Första start 11:00 Startgrupp 1 (SRS upp till 0,949). </w:t>
      </w:r>
    </w:p>
    <w:p w14:paraId="09415088" w14:textId="77777777" w:rsidR="00D04201" w:rsidRDefault="00D04201" w:rsidP="00D04201">
      <w:pPr>
        <w:tabs>
          <w:tab w:val="left" w:pos="567"/>
        </w:tabs>
        <w:ind w:right="-1"/>
        <w:contextualSpacing/>
        <w:rPr>
          <w:rFonts w:ascii="Arial" w:hAnsi="Arial" w:cs="Arial"/>
          <w:sz w:val="22"/>
          <w:szCs w:val="22"/>
        </w:rPr>
      </w:pPr>
      <w:r>
        <w:rPr>
          <w:rFonts w:ascii="Arial" w:hAnsi="Arial" w:cs="Arial"/>
          <w:sz w:val="22"/>
          <w:szCs w:val="22"/>
        </w:rPr>
        <w:t xml:space="preserve">            Andra start 11:30 Startgrupp 2 (SRS 0,950 och över).</w:t>
      </w:r>
    </w:p>
    <w:p w14:paraId="49F22E97" w14:textId="2BE70940" w:rsidR="00B14E90" w:rsidRDefault="00B14E90" w:rsidP="00B14E90">
      <w:pPr>
        <w:tabs>
          <w:tab w:val="left" w:pos="567"/>
        </w:tabs>
        <w:ind w:left="567" w:right="-1"/>
        <w:contextualSpacing/>
        <w:rPr>
          <w:rFonts w:ascii="Arial" w:hAnsi="Arial" w:cs="Arial"/>
          <w:sz w:val="22"/>
          <w:szCs w:val="22"/>
        </w:rPr>
      </w:pPr>
      <w:r>
        <w:rPr>
          <w:rFonts w:ascii="Arial" w:hAnsi="Arial" w:cs="Arial"/>
          <w:sz w:val="22"/>
          <w:szCs w:val="22"/>
        </w:rPr>
        <w:tab/>
      </w:r>
      <w:r w:rsidRPr="00B14E90">
        <w:rPr>
          <w:rFonts w:ascii="Arial" w:hAnsi="Arial" w:cs="Arial"/>
          <w:sz w:val="22"/>
          <w:szCs w:val="22"/>
          <w:highlight w:val="yellow"/>
        </w:rPr>
        <w:t>Om flagga AP visas från Ångbåtsbryggan</w:t>
      </w:r>
      <w:r>
        <w:rPr>
          <w:rFonts w:ascii="Arial" w:hAnsi="Arial" w:cs="Arial"/>
          <w:sz w:val="22"/>
          <w:szCs w:val="22"/>
          <w:highlight w:val="yellow"/>
        </w:rPr>
        <w:t xml:space="preserve"> innan start,</w:t>
      </w:r>
      <w:r w:rsidRPr="00B14E90">
        <w:rPr>
          <w:rFonts w:ascii="Arial" w:hAnsi="Arial" w:cs="Arial"/>
          <w:sz w:val="22"/>
          <w:szCs w:val="22"/>
          <w:highlight w:val="yellow"/>
        </w:rPr>
        <w:t xml:space="preserve"> skjuts starte</w:t>
      </w:r>
      <w:r>
        <w:rPr>
          <w:rFonts w:ascii="Arial" w:hAnsi="Arial" w:cs="Arial"/>
          <w:sz w:val="22"/>
          <w:szCs w:val="22"/>
          <w:highlight w:val="yellow"/>
        </w:rPr>
        <w:t>r</w:t>
      </w:r>
      <w:r w:rsidRPr="00B14E90">
        <w:rPr>
          <w:rFonts w:ascii="Arial" w:hAnsi="Arial" w:cs="Arial"/>
          <w:sz w:val="22"/>
          <w:szCs w:val="22"/>
          <w:highlight w:val="yellow"/>
        </w:rPr>
        <w:t xml:space="preserve"> för återstående startgrupper upp med 15 minuter. Detta kan inträffa om startgrupp 1 inte hunnit passera startområdet</w:t>
      </w:r>
      <w:r>
        <w:rPr>
          <w:rFonts w:ascii="Arial" w:hAnsi="Arial" w:cs="Arial"/>
          <w:sz w:val="22"/>
          <w:szCs w:val="22"/>
          <w:highlight w:val="yellow"/>
        </w:rPr>
        <w:t xml:space="preserve"> på väg mot Havstensfjorden,</w:t>
      </w:r>
      <w:r w:rsidRPr="00B14E90">
        <w:rPr>
          <w:rFonts w:ascii="Arial" w:hAnsi="Arial" w:cs="Arial"/>
          <w:sz w:val="22"/>
          <w:szCs w:val="22"/>
          <w:highlight w:val="yellow"/>
        </w:rPr>
        <w:t xml:space="preserve"> innan det är dags för grupp 2 att starta. Det är inte tillåtet för startgrupp 2 att störa </w:t>
      </w:r>
      <w:r>
        <w:rPr>
          <w:rFonts w:ascii="Arial" w:hAnsi="Arial" w:cs="Arial"/>
          <w:sz w:val="22"/>
          <w:szCs w:val="22"/>
          <w:highlight w:val="yellow"/>
        </w:rPr>
        <w:t xml:space="preserve">båtar i </w:t>
      </w:r>
      <w:r w:rsidRPr="00B14E90">
        <w:rPr>
          <w:rFonts w:ascii="Arial" w:hAnsi="Arial" w:cs="Arial"/>
          <w:sz w:val="22"/>
          <w:szCs w:val="22"/>
          <w:highlight w:val="yellow"/>
        </w:rPr>
        <w:t xml:space="preserve">startgrupp 1 vid rundning av flotten. Båtar i startgrupp 2 </w:t>
      </w:r>
      <w:r>
        <w:rPr>
          <w:rFonts w:ascii="Arial" w:hAnsi="Arial" w:cs="Arial"/>
          <w:sz w:val="22"/>
          <w:szCs w:val="22"/>
          <w:highlight w:val="yellow"/>
        </w:rPr>
        <w:t xml:space="preserve">som ej har startat </w:t>
      </w:r>
      <w:r w:rsidRPr="00B14E90">
        <w:rPr>
          <w:rFonts w:ascii="Arial" w:hAnsi="Arial" w:cs="Arial"/>
          <w:sz w:val="22"/>
          <w:szCs w:val="22"/>
          <w:highlight w:val="yellow"/>
        </w:rPr>
        <w:t>skall hålla undan för startgrupp 1 tills flotten passerats.</w:t>
      </w:r>
    </w:p>
    <w:p w14:paraId="6567609C" w14:textId="77777777" w:rsidR="00B14E90" w:rsidRDefault="00B14E90" w:rsidP="00D04201">
      <w:pPr>
        <w:tabs>
          <w:tab w:val="left" w:pos="567"/>
        </w:tabs>
        <w:ind w:right="-1"/>
        <w:contextualSpacing/>
        <w:rPr>
          <w:rFonts w:ascii="Arial" w:hAnsi="Arial" w:cs="Arial"/>
          <w:sz w:val="22"/>
          <w:szCs w:val="22"/>
        </w:rPr>
      </w:pPr>
    </w:p>
    <w:p w14:paraId="2D23745E" w14:textId="29BB2D33" w:rsidR="00D04201" w:rsidRDefault="00D04201" w:rsidP="009E2E9F">
      <w:pPr>
        <w:ind w:left="709" w:hanging="709"/>
        <w:rPr>
          <w:sz w:val="24"/>
        </w:rPr>
      </w:pPr>
    </w:p>
    <w:p w14:paraId="79114813" w14:textId="574EFD84" w:rsidR="009E2E9F" w:rsidRPr="0078220B" w:rsidRDefault="009E2E9F" w:rsidP="0078220B">
      <w:pPr>
        <w:ind w:left="709" w:hanging="709"/>
        <w:rPr>
          <w:sz w:val="24"/>
        </w:rPr>
      </w:pPr>
      <w:r w:rsidRPr="006A3293">
        <w:rPr>
          <w:sz w:val="24"/>
        </w:rPr>
        <w:t xml:space="preserve"> </w:t>
      </w:r>
      <w:r w:rsidRPr="009F753D">
        <w:rPr>
          <w:b/>
          <w:sz w:val="24"/>
        </w:rPr>
        <w:t>6.</w:t>
      </w:r>
      <w:r>
        <w:rPr>
          <w:b/>
          <w:sz w:val="24"/>
        </w:rPr>
        <w:t>2</w:t>
      </w:r>
      <w:r w:rsidRPr="009F753D">
        <w:rPr>
          <w:b/>
          <w:sz w:val="24"/>
        </w:rPr>
        <w:tab/>
      </w:r>
      <w:r w:rsidRPr="00AD43A6">
        <w:rPr>
          <w:sz w:val="24"/>
          <w:szCs w:val="24"/>
        </w:rPr>
        <w:t xml:space="preserve">Varje båt ansvarar själv för att starta </w:t>
      </w:r>
      <w:r w:rsidR="0078220B" w:rsidRPr="00AD43A6">
        <w:rPr>
          <w:sz w:val="24"/>
          <w:szCs w:val="24"/>
        </w:rPr>
        <w:t>korrekt</w:t>
      </w:r>
      <w:r w:rsidR="0078220B">
        <w:rPr>
          <w:sz w:val="24"/>
          <w:szCs w:val="24"/>
        </w:rPr>
        <w:t>.</w:t>
      </w:r>
      <w:r>
        <w:rPr>
          <w:sz w:val="24"/>
          <w:szCs w:val="24"/>
        </w:rPr>
        <w:t xml:space="preserve"> </w:t>
      </w:r>
      <w:r w:rsidR="0094634F">
        <w:rPr>
          <w:sz w:val="24"/>
          <w:szCs w:val="24"/>
        </w:rPr>
        <w:t xml:space="preserve"> </w:t>
      </w:r>
      <w:r w:rsidR="0078220B">
        <w:rPr>
          <w:sz w:val="24"/>
          <w:szCs w:val="24"/>
        </w:rPr>
        <w:t xml:space="preserve">Använd </w:t>
      </w:r>
      <w:hyperlink r:id="rId7" w:history="1">
        <w:r w:rsidR="0078220B" w:rsidRPr="009323DC">
          <w:rPr>
            <w:rStyle w:val="Hyperlnk"/>
            <w:sz w:val="24"/>
            <w:szCs w:val="24"/>
          </w:rPr>
          <w:t>www.frokenur.se</w:t>
        </w:r>
      </w:hyperlink>
      <w:r w:rsidR="0094634F">
        <w:rPr>
          <w:sz w:val="24"/>
          <w:szCs w:val="24"/>
        </w:rPr>
        <w:t xml:space="preserve"> för korrekt GPS-tid.</w:t>
      </w:r>
    </w:p>
    <w:p w14:paraId="2706FDA9" w14:textId="1AF1BB2B" w:rsidR="009E2E9F" w:rsidRDefault="009E2E9F" w:rsidP="004B3715">
      <w:pPr>
        <w:ind w:left="709"/>
        <w:rPr>
          <w:sz w:val="24"/>
          <w:szCs w:val="24"/>
        </w:rPr>
      </w:pPr>
      <w:r w:rsidRPr="00AD43A6">
        <w:rPr>
          <w:sz w:val="24"/>
          <w:szCs w:val="24"/>
        </w:rPr>
        <w:br/>
        <w:t xml:space="preserve">Regel 29 stryks. Kappseglingskommittén kommer att försöka ropa upp numret på båt som startar för tidigt, </w:t>
      </w:r>
      <w:r w:rsidRPr="006A3293">
        <w:rPr>
          <w:sz w:val="24"/>
          <w:szCs w:val="24"/>
        </w:rPr>
        <w:t>inom 1 minut efter för tidig start</w:t>
      </w:r>
      <w:r w:rsidRPr="00AD43A6">
        <w:rPr>
          <w:sz w:val="24"/>
          <w:szCs w:val="24"/>
        </w:rPr>
        <w:t>, på VHF kanal</w:t>
      </w:r>
      <w:r>
        <w:rPr>
          <w:sz w:val="24"/>
          <w:szCs w:val="24"/>
        </w:rPr>
        <w:t xml:space="preserve"> </w:t>
      </w:r>
      <w:r w:rsidR="00332509">
        <w:rPr>
          <w:sz w:val="24"/>
          <w:szCs w:val="24"/>
        </w:rPr>
        <w:t xml:space="preserve">72 </w:t>
      </w:r>
      <w:r>
        <w:rPr>
          <w:sz w:val="24"/>
          <w:szCs w:val="24"/>
        </w:rPr>
        <w:t>alternativt mobilnummer</w:t>
      </w:r>
      <w:r w:rsidR="00332509">
        <w:rPr>
          <w:sz w:val="24"/>
          <w:szCs w:val="24"/>
        </w:rPr>
        <w:t xml:space="preserve"> enligt anmälningslistan</w:t>
      </w:r>
      <w:r w:rsidRPr="00AD43A6">
        <w:rPr>
          <w:sz w:val="24"/>
          <w:szCs w:val="24"/>
        </w:rPr>
        <w:t>.</w:t>
      </w:r>
      <w:r w:rsidRPr="00AD43A6">
        <w:rPr>
          <w:sz w:val="24"/>
          <w:szCs w:val="24"/>
        </w:rPr>
        <w:br/>
        <w:t xml:space="preserve">Uteblivet, felaktigt eller ej hörsammat anrop är inte grund för gottgörelse. </w:t>
      </w:r>
    </w:p>
    <w:p w14:paraId="523E0081" w14:textId="007F0086" w:rsidR="004B3715" w:rsidRPr="004E2DB3" w:rsidRDefault="004B3715" w:rsidP="004B3715">
      <w:pPr>
        <w:ind w:left="709" w:hanging="709"/>
        <w:rPr>
          <w:sz w:val="24"/>
        </w:rPr>
      </w:pPr>
      <w:r w:rsidRPr="009F753D">
        <w:rPr>
          <w:b/>
          <w:sz w:val="24"/>
        </w:rPr>
        <w:t>6.</w:t>
      </w:r>
      <w:r>
        <w:rPr>
          <w:b/>
          <w:sz w:val="24"/>
        </w:rPr>
        <w:t>3</w:t>
      </w:r>
      <w:r w:rsidRPr="009F753D">
        <w:rPr>
          <w:b/>
          <w:sz w:val="24"/>
        </w:rPr>
        <w:tab/>
      </w:r>
      <w:r>
        <w:rPr>
          <w:sz w:val="24"/>
        </w:rPr>
        <w:t xml:space="preserve">Båt som startar för tidigt och ej vänder för korrekt start kommer att få tidstillägg på </w:t>
      </w:r>
      <w:r w:rsidR="00D04201">
        <w:rPr>
          <w:sz w:val="24"/>
        </w:rPr>
        <w:t>5</w:t>
      </w:r>
      <w:r>
        <w:rPr>
          <w:sz w:val="24"/>
        </w:rPr>
        <w:t xml:space="preserve"> minuter plus den tid som den startar för tidigt.</w:t>
      </w:r>
      <w:r w:rsidRPr="006A3293">
        <w:rPr>
          <w:sz w:val="24"/>
        </w:rPr>
        <w:t xml:space="preserve"> </w:t>
      </w:r>
    </w:p>
    <w:p w14:paraId="2FA632F9" w14:textId="17724FB1" w:rsidR="009E2E9F" w:rsidRDefault="009E2E9F" w:rsidP="009E2E9F">
      <w:pPr>
        <w:ind w:left="709" w:hanging="709"/>
        <w:rPr>
          <w:sz w:val="24"/>
        </w:rPr>
      </w:pPr>
      <w:r w:rsidRPr="009F753D">
        <w:rPr>
          <w:b/>
          <w:sz w:val="24"/>
        </w:rPr>
        <w:t>6.</w:t>
      </w:r>
      <w:r w:rsidR="00000519">
        <w:rPr>
          <w:b/>
          <w:sz w:val="24"/>
        </w:rPr>
        <w:t>4</w:t>
      </w:r>
      <w:r w:rsidRPr="009F753D">
        <w:rPr>
          <w:b/>
          <w:sz w:val="24"/>
        </w:rPr>
        <w:tab/>
      </w:r>
      <w:r>
        <w:rPr>
          <w:sz w:val="24"/>
        </w:rPr>
        <w:t xml:space="preserve">Vid målgång </w:t>
      </w:r>
      <w:r w:rsidR="00000519">
        <w:rPr>
          <w:sz w:val="24"/>
        </w:rPr>
        <w:t xml:space="preserve">skickar </w:t>
      </w:r>
      <w:r w:rsidR="00D04201">
        <w:rPr>
          <w:sz w:val="24"/>
        </w:rPr>
        <w:t xml:space="preserve">varje </w:t>
      </w:r>
      <w:r w:rsidR="00000519">
        <w:rPr>
          <w:sz w:val="24"/>
        </w:rPr>
        <w:t xml:space="preserve">båt ett SMS till </w:t>
      </w:r>
      <w:r w:rsidR="00F16748">
        <w:rPr>
          <w:sz w:val="24"/>
        </w:rPr>
        <w:t>0705–515198</w:t>
      </w:r>
      <w:r w:rsidR="00055C0D">
        <w:rPr>
          <w:sz w:val="24"/>
        </w:rPr>
        <w:t xml:space="preserve"> </w:t>
      </w:r>
      <w:r w:rsidR="00000519">
        <w:rPr>
          <w:sz w:val="24"/>
        </w:rPr>
        <w:t xml:space="preserve">samt </w:t>
      </w:r>
      <w:r w:rsidR="00E162AA">
        <w:rPr>
          <w:sz w:val="24"/>
        </w:rPr>
        <w:t xml:space="preserve">bifogar </w:t>
      </w:r>
      <w:r>
        <w:rPr>
          <w:sz w:val="24"/>
        </w:rPr>
        <w:t>sin målgångstid</w:t>
      </w:r>
      <w:r w:rsidR="00E162AA">
        <w:rPr>
          <w:sz w:val="24"/>
        </w:rPr>
        <w:t>/rorsman/segelnummer samt SRS-tal.</w:t>
      </w:r>
    </w:p>
    <w:p w14:paraId="7DC83F9E" w14:textId="5CC7C96C" w:rsidR="00D04201" w:rsidRPr="00907634" w:rsidRDefault="00D04201" w:rsidP="009E2E9F">
      <w:pPr>
        <w:ind w:left="709" w:hanging="709"/>
        <w:rPr>
          <w:sz w:val="24"/>
        </w:rPr>
      </w:pPr>
      <w:r>
        <w:rPr>
          <w:b/>
          <w:sz w:val="24"/>
        </w:rPr>
        <w:t>6.5</w:t>
      </w:r>
      <w:r>
        <w:rPr>
          <w:b/>
          <w:sz w:val="24"/>
        </w:rPr>
        <w:tab/>
        <w:t>Inlämnade m</w:t>
      </w:r>
      <w:r w:rsidR="00F16748">
        <w:rPr>
          <w:b/>
          <w:sz w:val="24"/>
        </w:rPr>
        <w:t>å</w:t>
      </w:r>
      <w:r>
        <w:rPr>
          <w:b/>
          <w:sz w:val="24"/>
        </w:rPr>
        <w:t>lgångstider kan komma att jämföras med tider tagna av observatör på mållinjen. Vid olikhet gäller den tid som tagits av observatören!</w:t>
      </w:r>
    </w:p>
    <w:p w14:paraId="15FE59B2" w14:textId="77777777" w:rsidR="009E2E9F" w:rsidRDefault="009E2E9F">
      <w:pPr>
        <w:rPr>
          <w:b/>
          <w:sz w:val="28"/>
        </w:rPr>
      </w:pPr>
    </w:p>
    <w:p w14:paraId="5438049F" w14:textId="77777777" w:rsidR="00236CA3" w:rsidRDefault="00236CA3">
      <w:pPr>
        <w:rPr>
          <w:b/>
          <w:sz w:val="28"/>
        </w:rPr>
      </w:pPr>
    </w:p>
    <w:p w14:paraId="5EF18FAD" w14:textId="77777777" w:rsidR="00236CA3" w:rsidRDefault="00236CA3">
      <w:pPr>
        <w:rPr>
          <w:b/>
          <w:sz w:val="28"/>
        </w:rPr>
      </w:pPr>
    </w:p>
    <w:p w14:paraId="59C3AFF8" w14:textId="04161A09" w:rsidR="00CA73EA" w:rsidRPr="009D1B5B" w:rsidRDefault="008B561C">
      <w:pPr>
        <w:rPr>
          <w:sz w:val="24"/>
        </w:rPr>
      </w:pPr>
      <w:r>
        <w:rPr>
          <w:b/>
          <w:sz w:val="28"/>
        </w:rPr>
        <w:t>7</w:t>
      </w:r>
      <w:r w:rsidR="00CA73EA" w:rsidRPr="009D1B5B">
        <w:rPr>
          <w:b/>
          <w:sz w:val="28"/>
        </w:rPr>
        <w:t>.</w:t>
      </w:r>
      <w:r w:rsidR="00CA73EA" w:rsidRPr="009D1B5B">
        <w:rPr>
          <w:b/>
          <w:sz w:val="28"/>
        </w:rPr>
        <w:tab/>
        <w:t>Banan</w:t>
      </w:r>
    </w:p>
    <w:p w14:paraId="4342A0AC" w14:textId="77777777" w:rsidR="00CA73EA" w:rsidRDefault="00CA73EA">
      <w:pPr>
        <w:rPr>
          <w:sz w:val="24"/>
        </w:rPr>
      </w:pPr>
    </w:p>
    <w:p w14:paraId="6E1ACFAE" w14:textId="2E69DB94" w:rsidR="00B67E31" w:rsidRDefault="00B67E31" w:rsidP="00B67E31">
      <w:pPr>
        <w:ind w:left="709" w:hanging="709"/>
        <w:rPr>
          <w:sz w:val="24"/>
        </w:rPr>
      </w:pPr>
      <w:r>
        <w:rPr>
          <w:sz w:val="24"/>
        </w:rPr>
        <w:t>7.1</w:t>
      </w:r>
      <w:r>
        <w:rPr>
          <w:sz w:val="24"/>
        </w:rPr>
        <w:tab/>
        <w:t xml:space="preserve">Banan är en </w:t>
      </w:r>
      <w:r w:rsidRPr="00222A67">
        <w:rPr>
          <w:sz w:val="24"/>
        </w:rPr>
        <w:t>distansbana</w:t>
      </w:r>
      <w:r w:rsidR="00456B1D">
        <w:rPr>
          <w:sz w:val="24"/>
        </w:rPr>
        <w:t xml:space="preserve"> på Byfjorden/Havstensfjorden</w:t>
      </w:r>
      <w:r>
        <w:rPr>
          <w:sz w:val="24"/>
        </w:rPr>
        <w:t xml:space="preserve"> </w:t>
      </w:r>
      <w:r w:rsidR="00D04201">
        <w:rPr>
          <w:sz w:val="24"/>
        </w:rPr>
        <w:t xml:space="preserve">med kortare ben </w:t>
      </w:r>
      <w:r w:rsidR="00456B1D">
        <w:rPr>
          <w:sz w:val="24"/>
        </w:rPr>
        <w:t>vid start och målgång.</w:t>
      </w:r>
    </w:p>
    <w:p w14:paraId="159E4751" w14:textId="56E180F6" w:rsidR="00B67E31" w:rsidRDefault="00B67E31" w:rsidP="00B67E31">
      <w:pPr>
        <w:ind w:left="709" w:hanging="709"/>
        <w:rPr>
          <w:sz w:val="24"/>
        </w:rPr>
      </w:pPr>
      <w:r>
        <w:rPr>
          <w:sz w:val="24"/>
        </w:rPr>
        <w:t>7.2</w:t>
      </w:r>
      <w:r>
        <w:rPr>
          <w:sz w:val="24"/>
        </w:rPr>
        <w:tab/>
        <w:t xml:space="preserve">Startlinjen begränsas av </w:t>
      </w:r>
      <w:r w:rsidR="00E162AA">
        <w:rPr>
          <w:sz w:val="24"/>
        </w:rPr>
        <w:t>SSVÄ-flagga på ångbåtsbryggan och gula krysset på flotten</w:t>
      </w:r>
      <w:r>
        <w:rPr>
          <w:sz w:val="24"/>
        </w:rPr>
        <w:t xml:space="preserve"> väst om Rödön i Byfjorden</w:t>
      </w:r>
    </w:p>
    <w:p w14:paraId="565EDEF8" w14:textId="133D5562" w:rsidR="00C663E9" w:rsidRDefault="00B67E31" w:rsidP="00456B1D">
      <w:pPr>
        <w:ind w:left="709" w:hanging="709"/>
        <w:rPr>
          <w:sz w:val="24"/>
        </w:rPr>
      </w:pPr>
      <w:r>
        <w:rPr>
          <w:sz w:val="24"/>
        </w:rPr>
        <w:t>7.3</w:t>
      </w:r>
      <w:r>
        <w:rPr>
          <w:sz w:val="24"/>
        </w:rPr>
        <w:tab/>
      </w:r>
      <w:r w:rsidR="00456B1D">
        <w:rPr>
          <w:sz w:val="24"/>
        </w:rPr>
        <w:t xml:space="preserve"> </w:t>
      </w:r>
    </w:p>
    <w:p w14:paraId="25A5AEE5" w14:textId="77777777" w:rsidR="00C663E9" w:rsidRDefault="00C663E9" w:rsidP="00456B1D">
      <w:pPr>
        <w:ind w:left="709" w:hanging="709"/>
        <w:rPr>
          <w:sz w:val="24"/>
        </w:rPr>
      </w:pPr>
      <w:r w:rsidRPr="00C663E9">
        <w:rPr>
          <w:noProof/>
          <w:sz w:val="24"/>
        </w:rPr>
        <w:drawing>
          <wp:inline distT="0" distB="0" distL="0" distR="0" wp14:anchorId="69BDB6A8" wp14:editId="5454FDE2">
            <wp:extent cx="5400675" cy="2927350"/>
            <wp:effectExtent l="0" t="0" r="9525" b="6350"/>
            <wp:docPr id="1930466820" name="Bildobjekt 1" descr="En bild som visar karta, text, diagram,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66820" name="Bildobjekt 1" descr="En bild som visar karta, text, diagram, kartbok&#10;&#10;Automatiskt genererad beskrivning"/>
                    <pic:cNvPicPr/>
                  </pic:nvPicPr>
                  <pic:blipFill>
                    <a:blip r:embed="rId8"/>
                    <a:stretch>
                      <a:fillRect/>
                    </a:stretch>
                  </pic:blipFill>
                  <pic:spPr>
                    <a:xfrm>
                      <a:off x="0" y="0"/>
                      <a:ext cx="5400675" cy="2927350"/>
                    </a:xfrm>
                    <a:prstGeom prst="rect">
                      <a:avLst/>
                    </a:prstGeom>
                  </pic:spPr>
                </pic:pic>
              </a:graphicData>
            </a:graphic>
          </wp:inline>
        </w:drawing>
      </w:r>
    </w:p>
    <w:p w14:paraId="535B3C67" w14:textId="77777777" w:rsidR="00C663E9" w:rsidRDefault="00C663E9" w:rsidP="00456B1D">
      <w:pPr>
        <w:ind w:left="709" w:hanging="709"/>
        <w:rPr>
          <w:sz w:val="24"/>
        </w:rPr>
      </w:pPr>
    </w:p>
    <w:p w14:paraId="388BDD60" w14:textId="7EA2BB3A" w:rsidR="00C663E9" w:rsidRDefault="00C663E9" w:rsidP="00456B1D">
      <w:pPr>
        <w:ind w:left="709" w:hanging="709"/>
        <w:rPr>
          <w:sz w:val="24"/>
        </w:rPr>
      </w:pPr>
      <w:r>
        <w:rPr>
          <w:sz w:val="24"/>
        </w:rPr>
        <w:t>Banan går från start till röd prick (BB) nordväst om startlinjen, tillbaks runt startflotten (</w:t>
      </w:r>
      <w:r w:rsidR="00F16748">
        <w:rPr>
          <w:sz w:val="24"/>
        </w:rPr>
        <w:t>S</w:t>
      </w:r>
      <w:r>
        <w:rPr>
          <w:sz w:val="24"/>
        </w:rPr>
        <w:t>B)</w:t>
      </w:r>
    </w:p>
    <w:p w14:paraId="545B05C6" w14:textId="77777777" w:rsidR="00C663E9" w:rsidRDefault="00C663E9" w:rsidP="00456B1D">
      <w:pPr>
        <w:ind w:left="709" w:hanging="709"/>
        <w:rPr>
          <w:sz w:val="24"/>
        </w:rPr>
      </w:pPr>
    </w:p>
    <w:p w14:paraId="760C0C7F" w14:textId="5AC18D25" w:rsidR="00C663E9" w:rsidRDefault="00C663E9" w:rsidP="00456B1D">
      <w:pPr>
        <w:ind w:left="709" w:hanging="709"/>
        <w:rPr>
          <w:sz w:val="24"/>
        </w:rPr>
      </w:pPr>
      <w:r>
        <w:rPr>
          <w:sz w:val="24"/>
        </w:rPr>
        <w:t>Forts-&gt;</w:t>
      </w:r>
    </w:p>
    <w:p w14:paraId="26D56D4F" w14:textId="77777777" w:rsidR="00C663E9" w:rsidRDefault="00C663E9" w:rsidP="00456B1D">
      <w:pPr>
        <w:ind w:left="709" w:hanging="709"/>
        <w:rPr>
          <w:sz w:val="24"/>
        </w:rPr>
      </w:pPr>
    </w:p>
    <w:p w14:paraId="7C3727FA" w14:textId="6B489E1F" w:rsidR="00C663E9" w:rsidRDefault="00C663E9" w:rsidP="00456B1D">
      <w:pPr>
        <w:ind w:left="709" w:hanging="709"/>
        <w:rPr>
          <w:sz w:val="24"/>
        </w:rPr>
      </w:pPr>
      <w:r w:rsidRPr="00C663E9">
        <w:rPr>
          <w:noProof/>
          <w:sz w:val="24"/>
        </w:rPr>
        <w:lastRenderedPageBreak/>
        <w:drawing>
          <wp:inline distT="0" distB="0" distL="0" distR="0" wp14:anchorId="5BE6F5F5" wp14:editId="75E9F405">
            <wp:extent cx="5400675" cy="2908300"/>
            <wp:effectExtent l="0" t="0" r="9525" b="6350"/>
            <wp:docPr id="1187301530" name="Bildobjekt 1" descr="En bild som visar karta, text,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01530" name="Bildobjekt 1" descr="En bild som visar karta, text, kartbok&#10;&#10;Automatiskt genererad beskrivning"/>
                    <pic:cNvPicPr/>
                  </pic:nvPicPr>
                  <pic:blipFill>
                    <a:blip r:embed="rId9"/>
                    <a:stretch>
                      <a:fillRect/>
                    </a:stretch>
                  </pic:blipFill>
                  <pic:spPr>
                    <a:xfrm>
                      <a:off x="0" y="0"/>
                      <a:ext cx="5400675" cy="2908300"/>
                    </a:xfrm>
                    <a:prstGeom prst="rect">
                      <a:avLst/>
                    </a:prstGeom>
                  </pic:spPr>
                </pic:pic>
              </a:graphicData>
            </a:graphic>
          </wp:inline>
        </w:drawing>
      </w:r>
    </w:p>
    <w:p w14:paraId="3E2F4C6C" w14:textId="77777777" w:rsidR="00C663E9" w:rsidRDefault="00C663E9" w:rsidP="00456B1D">
      <w:pPr>
        <w:ind w:left="709" w:hanging="709"/>
        <w:rPr>
          <w:sz w:val="24"/>
        </w:rPr>
      </w:pPr>
    </w:p>
    <w:p w14:paraId="36E8934C" w14:textId="2E6A21AE" w:rsidR="00C663E9" w:rsidRDefault="00C663E9" w:rsidP="00456B1D">
      <w:pPr>
        <w:ind w:left="709" w:hanging="709"/>
        <w:rPr>
          <w:sz w:val="24"/>
        </w:rPr>
      </w:pPr>
      <w:r>
        <w:rPr>
          <w:sz w:val="24"/>
        </w:rPr>
        <w:t>och vidare ut till gul prick (BB) strax väster om Mollön, därefter seglar man valfri väg söderut på Havstensfjorden.</w:t>
      </w:r>
    </w:p>
    <w:p w14:paraId="2A28C55D" w14:textId="77777777" w:rsidR="00C663E9" w:rsidRDefault="00C663E9" w:rsidP="00456B1D">
      <w:pPr>
        <w:ind w:left="709" w:hanging="709"/>
        <w:rPr>
          <w:sz w:val="24"/>
        </w:rPr>
      </w:pPr>
    </w:p>
    <w:p w14:paraId="1727777B" w14:textId="6EE4E2EA" w:rsidR="00C663E9" w:rsidRDefault="000E49B4" w:rsidP="00456B1D">
      <w:pPr>
        <w:ind w:left="709" w:hanging="709"/>
        <w:rPr>
          <w:sz w:val="24"/>
        </w:rPr>
      </w:pPr>
      <w:r w:rsidRPr="000E49B4">
        <w:rPr>
          <w:noProof/>
          <w:sz w:val="24"/>
        </w:rPr>
        <w:drawing>
          <wp:inline distT="0" distB="0" distL="0" distR="0" wp14:anchorId="5DE210FC" wp14:editId="7EFEFC42">
            <wp:extent cx="5400675" cy="2709545"/>
            <wp:effectExtent l="0" t="0" r="9525" b="0"/>
            <wp:docPr id="652197806" name="Bildobjekt 1" descr="En bild som visar karta, text,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97806" name="Bildobjekt 1" descr="En bild som visar karta, text, kartbok&#10;&#10;Automatiskt genererad beskrivning"/>
                    <pic:cNvPicPr/>
                  </pic:nvPicPr>
                  <pic:blipFill>
                    <a:blip r:embed="rId10"/>
                    <a:stretch>
                      <a:fillRect/>
                    </a:stretch>
                  </pic:blipFill>
                  <pic:spPr>
                    <a:xfrm>
                      <a:off x="0" y="0"/>
                      <a:ext cx="5400675" cy="2709545"/>
                    </a:xfrm>
                    <a:prstGeom prst="rect">
                      <a:avLst/>
                    </a:prstGeom>
                  </pic:spPr>
                </pic:pic>
              </a:graphicData>
            </a:graphic>
          </wp:inline>
        </w:drawing>
      </w:r>
    </w:p>
    <w:p w14:paraId="035E8FD4" w14:textId="77777777" w:rsidR="00C663E9" w:rsidRDefault="00C663E9" w:rsidP="00456B1D">
      <w:pPr>
        <w:ind w:left="709" w:hanging="709"/>
        <w:rPr>
          <w:sz w:val="24"/>
        </w:rPr>
      </w:pPr>
    </w:p>
    <w:p w14:paraId="3B6CA0FD" w14:textId="5761FE38" w:rsidR="00C663E9" w:rsidRDefault="000E49B4" w:rsidP="00456B1D">
      <w:pPr>
        <w:ind w:left="709" w:hanging="709"/>
        <w:rPr>
          <w:sz w:val="24"/>
        </w:rPr>
      </w:pPr>
      <w:r>
        <w:rPr>
          <w:sz w:val="24"/>
        </w:rPr>
        <w:t xml:space="preserve"> Mot grön prick (BB) väster om Västerby. Därefter rundas Kollholmen</w:t>
      </w:r>
      <w:r w:rsidR="00E74F38">
        <w:rPr>
          <w:sz w:val="24"/>
        </w:rPr>
        <w:t xml:space="preserve">  (SB) och vidare in mot Byfjorden.</w:t>
      </w:r>
    </w:p>
    <w:p w14:paraId="22672488" w14:textId="77777777" w:rsidR="00E74F38" w:rsidRDefault="00E74F38" w:rsidP="00456B1D">
      <w:pPr>
        <w:ind w:left="709" w:hanging="709"/>
        <w:rPr>
          <w:sz w:val="24"/>
        </w:rPr>
      </w:pPr>
    </w:p>
    <w:p w14:paraId="641BF360" w14:textId="435D67BE" w:rsidR="00E74F38" w:rsidRDefault="00E74F38" w:rsidP="00456B1D">
      <w:pPr>
        <w:ind w:left="709" w:hanging="709"/>
        <w:rPr>
          <w:sz w:val="24"/>
        </w:rPr>
      </w:pPr>
      <w:r w:rsidRPr="00E74F38">
        <w:rPr>
          <w:noProof/>
          <w:sz w:val="24"/>
        </w:rPr>
        <w:lastRenderedPageBreak/>
        <w:drawing>
          <wp:inline distT="0" distB="0" distL="0" distR="0" wp14:anchorId="7161AECD" wp14:editId="707ECE9C">
            <wp:extent cx="5400675" cy="2772410"/>
            <wp:effectExtent l="0" t="0" r="9525" b="8890"/>
            <wp:docPr id="2145889061" name="Bildobjekt 1" descr="En bild som visar karta, text,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89061" name="Bildobjekt 1" descr="En bild som visar karta, text, kartbok&#10;&#10;Automatiskt genererad beskrivning"/>
                    <pic:cNvPicPr/>
                  </pic:nvPicPr>
                  <pic:blipFill>
                    <a:blip r:embed="rId11"/>
                    <a:stretch>
                      <a:fillRect/>
                    </a:stretch>
                  </pic:blipFill>
                  <pic:spPr>
                    <a:xfrm>
                      <a:off x="0" y="0"/>
                      <a:ext cx="5400675" cy="2772410"/>
                    </a:xfrm>
                    <a:prstGeom prst="rect">
                      <a:avLst/>
                    </a:prstGeom>
                  </pic:spPr>
                </pic:pic>
              </a:graphicData>
            </a:graphic>
          </wp:inline>
        </w:drawing>
      </w:r>
    </w:p>
    <w:p w14:paraId="7D2370F8" w14:textId="77777777" w:rsidR="00E74F38" w:rsidRDefault="00E74F38" w:rsidP="00456B1D">
      <w:pPr>
        <w:ind w:left="709" w:hanging="709"/>
        <w:rPr>
          <w:sz w:val="24"/>
        </w:rPr>
      </w:pPr>
    </w:p>
    <w:p w14:paraId="1F5D7B5E" w14:textId="77777777" w:rsidR="00565C10" w:rsidRDefault="00565C10" w:rsidP="00456B1D">
      <w:pPr>
        <w:ind w:left="709" w:hanging="709"/>
        <w:rPr>
          <w:sz w:val="24"/>
        </w:rPr>
      </w:pPr>
      <w:r>
        <w:rPr>
          <w:sz w:val="24"/>
        </w:rPr>
        <w:t xml:space="preserve">Startflotten (BB), röd prick (BB) och sen målgång mellan Ångbåtsbryggan och Fjordtorskflotten. </w:t>
      </w:r>
    </w:p>
    <w:p w14:paraId="6894CCD7" w14:textId="2C491859" w:rsidR="00E74F38" w:rsidRDefault="00E74F38" w:rsidP="00456B1D">
      <w:pPr>
        <w:ind w:left="709" w:hanging="709"/>
        <w:rPr>
          <w:sz w:val="24"/>
        </w:rPr>
      </w:pPr>
    </w:p>
    <w:p w14:paraId="70CE631D" w14:textId="2DBAD4B5" w:rsidR="00E16934" w:rsidRDefault="00B67E31" w:rsidP="00565C10">
      <w:pPr>
        <w:ind w:left="709" w:hanging="709"/>
        <w:rPr>
          <w:sz w:val="23"/>
          <w:szCs w:val="23"/>
        </w:rPr>
      </w:pPr>
      <w:r>
        <w:rPr>
          <w:sz w:val="24"/>
        </w:rPr>
        <w:t xml:space="preserve">7.4 </w:t>
      </w:r>
      <w:r w:rsidR="00565C10">
        <w:rPr>
          <w:sz w:val="24"/>
        </w:rPr>
        <w:tab/>
        <w:t>Mållinjen är mellan flagga på Ångbåtsbryggan Lindesnäs och gult kryss mitt på flotten.</w:t>
      </w:r>
      <w:r>
        <w:rPr>
          <w:sz w:val="24"/>
        </w:rPr>
        <w:tab/>
      </w:r>
    </w:p>
    <w:p w14:paraId="7540C9B9" w14:textId="5187C0CE" w:rsidR="00385124" w:rsidRDefault="00385124" w:rsidP="009E2E9F">
      <w:pPr>
        <w:ind w:left="709" w:hanging="709"/>
        <w:rPr>
          <w:sz w:val="23"/>
          <w:szCs w:val="23"/>
        </w:rPr>
      </w:pPr>
    </w:p>
    <w:p w14:paraId="09E1741D" w14:textId="737EF6FF" w:rsidR="00565C10" w:rsidRDefault="00565C10" w:rsidP="009E2E9F">
      <w:pPr>
        <w:ind w:left="709" w:hanging="709"/>
        <w:rPr>
          <w:sz w:val="23"/>
          <w:szCs w:val="23"/>
        </w:rPr>
      </w:pPr>
      <w:r>
        <w:rPr>
          <w:sz w:val="23"/>
          <w:szCs w:val="23"/>
        </w:rPr>
        <w:t xml:space="preserve">7.5 </w:t>
      </w:r>
      <w:r>
        <w:rPr>
          <w:sz w:val="23"/>
          <w:szCs w:val="23"/>
        </w:rPr>
        <w:tab/>
        <w:t>Ev. banändringar anslås på klubbhusets informationstavla och meddelas på skepparmötet.</w:t>
      </w:r>
    </w:p>
    <w:p w14:paraId="371C46DE" w14:textId="77777777" w:rsidR="00565C10" w:rsidRDefault="00565C10" w:rsidP="009E2E9F">
      <w:pPr>
        <w:ind w:left="709" w:hanging="709"/>
        <w:rPr>
          <w:sz w:val="23"/>
          <w:szCs w:val="23"/>
        </w:rPr>
      </w:pPr>
    </w:p>
    <w:p w14:paraId="7723AEAF" w14:textId="49C1BBBB" w:rsidR="00385124" w:rsidRDefault="00385124" w:rsidP="00385124">
      <w:pPr>
        <w:rPr>
          <w:sz w:val="24"/>
        </w:rPr>
      </w:pPr>
      <w:r>
        <w:rPr>
          <w:b/>
          <w:sz w:val="28"/>
        </w:rPr>
        <w:t>8.</w:t>
      </w:r>
      <w:r>
        <w:rPr>
          <w:b/>
          <w:sz w:val="28"/>
        </w:rPr>
        <w:tab/>
        <w:t>Straff</w:t>
      </w:r>
    </w:p>
    <w:p w14:paraId="2EF16C08" w14:textId="77777777" w:rsidR="00385124" w:rsidRDefault="00385124" w:rsidP="00385124">
      <w:pPr>
        <w:rPr>
          <w:sz w:val="24"/>
        </w:rPr>
      </w:pPr>
    </w:p>
    <w:p w14:paraId="7ECA3D81" w14:textId="6F9D8462" w:rsidR="00385124" w:rsidRDefault="00385124" w:rsidP="00385124">
      <w:pPr>
        <w:widowControl w:val="0"/>
        <w:tabs>
          <w:tab w:val="left" w:pos="917"/>
          <w:tab w:val="left" w:pos="1030"/>
          <w:tab w:val="left" w:pos="1087"/>
        </w:tabs>
        <w:autoSpaceDE w:val="0"/>
        <w:autoSpaceDN w:val="0"/>
        <w:adjustRightInd w:val="0"/>
        <w:spacing w:after="100" w:line="210" w:lineRule="atLeast"/>
        <w:ind w:left="709" w:hanging="709"/>
        <w:textAlignment w:val="center"/>
        <w:rPr>
          <w:sz w:val="24"/>
        </w:rPr>
      </w:pPr>
      <w:r>
        <w:rPr>
          <w:rFonts w:eastAsia="WarnockPro-Regular" w:cs="WarnockPro-Regular"/>
          <w:color w:val="000000"/>
          <w:sz w:val="24"/>
          <w:szCs w:val="24"/>
        </w:rPr>
        <w:t>8</w:t>
      </w:r>
      <w:r w:rsidRPr="009D1B5B">
        <w:rPr>
          <w:rFonts w:eastAsia="WarnockPro-Regular" w:cs="WarnockPro-Regular"/>
          <w:color w:val="000000"/>
          <w:sz w:val="24"/>
          <w:szCs w:val="24"/>
        </w:rPr>
        <w:t>.1</w:t>
      </w:r>
      <w:r w:rsidRPr="009D1B5B">
        <w:rPr>
          <w:rFonts w:cs="WarnockPro-Regular"/>
          <w:color w:val="000000"/>
          <w:sz w:val="24"/>
          <w:szCs w:val="24"/>
        </w:rPr>
        <w:tab/>
      </w:r>
      <w:r w:rsidR="00565C10">
        <w:rPr>
          <w:sz w:val="24"/>
        </w:rPr>
        <w:t>360</w:t>
      </w:r>
      <w:r>
        <w:rPr>
          <w:sz w:val="24"/>
        </w:rPr>
        <w:t xml:space="preserve"> graders sväng gäller som gottgörelse vid straff.</w:t>
      </w:r>
    </w:p>
    <w:p w14:paraId="2FA66C75" w14:textId="77777777" w:rsidR="00385124" w:rsidRPr="009D1B5B" w:rsidRDefault="00385124" w:rsidP="00385124">
      <w:pPr>
        <w:widowControl w:val="0"/>
        <w:tabs>
          <w:tab w:val="left" w:pos="917"/>
          <w:tab w:val="left" w:pos="1030"/>
          <w:tab w:val="left" w:pos="1087"/>
        </w:tabs>
        <w:autoSpaceDE w:val="0"/>
        <w:autoSpaceDN w:val="0"/>
        <w:adjustRightInd w:val="0"/>
        <w:spacing w:after="100" w:line="210" w:lineRule="atLeast"/>
        <w:ind w:left="709" w:hanging="709"/>
        <w:textAlignment w:val="center"/>
        <w:rPr>
          <w:rFonts w:cs="WarnockPro-Regular"/>
          <w:color w:val="000000"/>
          <w:sz w:val="24"/>
          <w:szCs w:val="24"/>
        </w:rPr>
      </w:pPr>
      <w:r w:rsidRPr="0036218E">
        <w:rPr>
          <w:rFonts w:cs="WarnockPro-Regular"/>
          <w:color w:val="000000"/>
          <w:sz w:val="24"/>
          <w:szCs w:val="24"/>
        </w:rPr>
        <w:t xml:space="preserve"> </w:t>
      </w:r>
    </w:p>
    <w:p w14:paraId="1E9BA23E" w14:textId="7D9C06DE" w:rsidR="00385124" w:rsidRDefault="00385124" w:rsidP="00385124">
      <w:pPr>
        <w:rPr>
          <w:sz w:val="24"/>
        </w:rPr>
      </w:pPr>
      <w:r>
        <w:rPr>
          <w:b/>
          <w:sz w:val="28"/>
        </w:rPr>
        <w:t>9.</w:t>
      </w:r>
      <w:r>
        <w:rPr>
          <w:b/>
          <w:sz w:val="28"/>
        </w:rPr>
        <w:tab/>
        <w:t>Protester och ansökningar om gottgörelse</w:t>
      </w:r>
    </w:p>
    <w:p w14:paraId="53ABE0EA" w14:textId="77777777" w:rsidR="00385124" w:rsidRDefault="00385124" w:rsidP="00385124">
      <w:pPr>
        <w:rPr>
          <w:sz w:val="24"/>
        </w:rPr>
      </w:pPr>
    </w:p>
    <w:p w14:paraId="03E05A49" w14:textId="71CEDCC4" w:rsidR="00385124" w:rsidRDefault="00385124" w:rsidP="00385124">
      <w:pPr>
        <w:widowControl w:val="0"/>
        <w:tabs>
          <w:tab w:val="left" w:pos="917"/>
          <w:tab w:val="left" w:pos="1030"/>
          <w:tab w:val="left" w:pos="1087"/>
        </w:tabs>
        <w:autoSpaceDE w:val="0"/>
        <w:autoSpaceDN w:val="0"/>
        <w:adjustRightInd w:val="0"/>
        <w:spacing w:after="100" w:line="210" w:lineRule="atLeast"/>
        <w:ind w:left="709" w:hanging="709"/>
        <w:textAlignment w:val="center"/>
        <w:rPr>
          <w:rFonts w:cs="WarnockPro-Regular"/>
          <w:color w:val="000000"/>
          <w:sz w:val="24"/>
          <w:szCs w:val="24"/>
        </w:rPr>
      </w:pPr>
      <w:r>
        <w:rPr>
          <w:rFonts w:eastAsia="WarnockPro-Regular" w:cs="WarnockPro-Regular"/>
          <w:color w:val="000000"/>
          <w:sz w:val="24"/>
          <w:szCs w:val="24"/>
        </w:rPr>
        <w:t>9</w:t>
      </w:r>
      <w:r w:rsidRPr="009D1B5B">
        <w:rPr>
          <w:rFonts w:eastAsia="WarnockPro-Regular" w:cs="WarnockPro-Regular"/>
          <w:color w:val="000000"/>
          <w:sz w:val="24"/>
          <w:szCs w:val="24"/>
        </w:rPr>
        <w:t>.2</w:t>
      </w:r>
      <w:r>
        <w:rPr>
          <w:rFonts w:cs="WarnockPro-Regular"/>
          <w:color w:val="000000"/>
          <w:sz w:val="24"/>
          <w:szCs w:val="24"/>
        </w:rPr>
        <w:tab/>
      </w:r>
      <w:r>
        <w:rPr>
          <w:rFonts w:eastAsia="WarnockPro-Regular" w:cs="WarnockPro-Regular"/>
          <w:color w:val="000000"/>
          <w:sz w:val="24"/>
          <w:szCs w:val="24"/>
        </w:rPr>
        <w:t>P</w:t>
      </w:r>
      <w:r w:rsidRPr="009D1B5B">
        <w:rPr>
          <w:rFonts w:eastAsia="WarnockPro-Regular" w:cs="WarnockPro-Regular"/>
          <w:color w:val="000000"/>
          <w:sz w:val="24"/>
          <w:szCs w:val="24"/>
        </w:rPr>
        <w:t xml:space="preserve">rotesttiden </w:t>
      </w:r>
      <w:r>
        <w:rPr>
          <w:rFonts w:eastAsia="WarnockPro-Regular" w:cs="WarnockPro-Regular"/>
          <w:color w:val="000000"/>
          <w:sz w:val="24"/>
          <w:szCs w:val="24"/>
        </w:rPr>
        <w:t xml:space="preserve">är inom </w:t>
      </w:r>
      <w:r w:rsidR="00E162AA">
        <w:rPr>
          <w:rFonts w:eastAsia="WarnockPro-Regular" w:cs="WarnockPro-Regular"/>
          <w:color w:val="000000"/>
          <w:sz w:val="24"/>
          <w:szCs w:val="24"/>
        </w:rPr>
        <w:t>30</w:t>
      </w:r>
      <w:r w:rsidRPr="009D1B5B">
        <w:rPr>
          <w:rFonts w:eastAsia="WarnockPro-Regular" w:cs="WarnockPro-Regular"/>
          <w:color w:val="000000"/>
          <w:sz w:val="24"/>
          <w:szCs w:val="24"/>
        </w:rPr>
        <w:t xml:space="preserve"> minuter efter att den sista båten har gått i mål</w:t>
      </w:r>
      <w:r>
        <w:rPr>
          <w:rFonts w:eastAsia="WarnockPro-Regular" w:cs="WarnockPro-Regular"/>
          <w:color w:val="000000"/>
          <w:sz w:val="24"/>
          <w:szCs w:val="24"/>
        </w:rPr>
        <w:t>.</w:t>
      </w:r>
      <w:r w:rsidRPr="0036218E">
        <w:rPr>
          <w:rFonts w:cs="WarnockPro-Regular"/>
          <w:color w:val="000000"/>
          <w:sz w:val="24"/>
          <w:szCs w:val="24"/>
        </w:rPr>
        <w:t xml:space="preserve"> </w:t>
      </w:r>
    </w:p>
    <w:p w14:paraId="7A2CD537" w14:textId="4EB88426" w:rsidR="00E162AA" w:rsidRPr="009D1B5B" w:rsidRDefault="00E162AA" w:rsidP="00385124">
      <w:pPr>
        <w:widowControl w:val="0"/>
        <w:tabs>
          <w:tab w:val="left" w:pos="917"/>
          <w:tab w:val="left" w:pos="1030"/>
          <w:tab w:val="left" w:pos="1087"/>
        </w:tabs>
        <w:autoSpaceDE w:val="0"/>
        <w:autoSpaceDN w:val="0"/>
        <w:adjustRightInd w:val="0"/>
        <w:spacing w:after="100" w:line="210" w:lineRule="atLeast"/>
        <w:ind w:left="709" w:hanging="709"/>
        <w:textAlignment w:val="center"/>
        <w:rPr>
          <w:rFonts w:cs="WarnockPro-Regular"/>
          <w:color w:val="000000"/>
          <w:sz w:val="24"/>
          <w:szCs w:val="24"/>
        </w:rPr>
      </w:pPr>
      <w:r>
        <w:rPr>
          <w:rFonts w:cs="WarnockPro-Regular"/>
          <w:color w:val="000000"/>
          <w:sz w:val="24"/>
          <w:szCs w:val="24"/>
        </w:rPr>
        <w:t xml:space="preserve">            Meddelande om att man avser protestera skall meddelas till 0705-515198 </w:t>
      </w:r>
      <w:r w:rsidR="00A74BA1">
        <w:rPr>
          <w:rFonts w:cs="WarnockPro-Regular"/>
          <w:color w:val="000000"/>
          <w:sz w:val="24"/>
          <w:szCs w:val="24"/>
        </w:rPr>
        <w:t xml:space="preserve">snarast möjligt men absolut </w:t>
      </w:r>
      <w:r>
        <w:rPr>
          <w:rFonts w:cs="WarnockPro-Regular"/>
          <w:color w:val="000000"/>
          <w:sz w:val="24"/>
          <w:szCs w:val="24"/>
        </w:rPr>
        <w:t xml:space="preserve">omedelbart efter målgång. </w:t>
      </w:r>
      <w:r w:rsidR="00A74BA1">
        <w:rPr>
          <w:rFonts w:cs="WarnockPro-Regular"/>
          <w:color w:val="000000"/>
          <w:sz w:val="24"/>
          <w:szCs w:val="24"/>
        </w:rPr>
        <w:t xml:space="preserve">Meddelandet behöver då inte innehålla detaljer. </w:t>
      </w:r>
      <w:r w:rsidR="00236CA3">
        <w:rPr>
          <w:rFonts w:cs="WarnockPro-Regular"/>
          <w:color w:val="000000"/>
          <w:sz w:val="24"/>
          <w:szCs w:val="24"/>
        </w:rPr>
        <w:t>Detaljerna tas vid ev. protestförhandling.</w:t>
      </w:r>
    </w:p>
    <w:p w14:paraId="5FFC8FC0" w14:textId="77777777" w:rsidR="00385124" w:rsidRDefault="00385124" w:rsidP="009E2E9F">
      <w:pPr>
        <w:ind w:left="709" w:hanging="709"/>
        <w:rPr>
          <w:sz w:val="23"/>
          <w:szCs w:val="23"/>
        </w:rPr>
      </w:pPr>
    </w:p>
    <w:p w14:paraId="38BD507D" w14:textId="77777777" w:rsidR="009E2E9F" w:rsidRPr="009E2E9F" w:rsidRDefault="009E2E9F" w:rsidP="009E2E9F">
      <w:pPr>
        <w:ind w:left="709" w:hanging="709"/>
        <w:rPr>
          <w:sz w:val="23"/>
          <w:szCs w:val="23"/>
        </w:rPr>
      </w:pPr>
    </w:p>
    <w:p w14:paraId="51C5961D" w14:textId="77777777" w:rsidR="003A202A" w:rsidRDefault="003A202A" w:rsidP="009B1722">
      <w:pPr>
        <w:rPr>
          <w:noProof/>
          <w:sz w:val="22"/>
        </w:rPr>
        <w:sectPr w:rsidR="003A202A" w:rsidSect="00385124">
          <w:headerReference w:type="default" r:id="rId12"/>
          <w:footnotePr>
            <w:pos w:val="sectEnd"/>
          </w:footnotePr>
          <w:endnotePr>
            <w:numStart w:val="0"/>
          </w:endnotePr>
          <w:pgSz w:w="11907" w:h="16840" w:code="9"/>
          <w:pgMar w:top="993" w:right="1984" w:bottom="851" w:left="1418" w:header="720" w:footer="720" w:gutter="0"/>
          <w:cols w:space="720"/>
          <w:docGrid w:linePitch="212"/>
        </w:sectPr>
      </w:pPr>
    </w:p>
    <w:p w14:paraId="193E3EA2" w14:textId="39EF1031" w:rsidR="003A202A" w:rsidRDefault="00A0435B" w:rsidP="00A0435B">
      <w:pPr>
        <w:ind w:right="-1070"/>
        <w:rPr>
          <w:sz w:val="24"/>
        </w:rPr>
        <w:sectPr w:rsidR="003A202A" w:rsidSect="00CA66E9">
          <w:footnotePr>
            <w:pos w:val="sectEnd"/>
          </w:footnotePr>
          <w:endnotePr>
            <w:numStart w:val="0"/>
          </w:endnotePr>
          <w:type w:val="continuous"/>
          <w:pgSz w:w="11907" w:h="16840" w:code="9"/>
          <w:pgMar w:top="1134" w:right="1984" w:bottom="1418" w:left="1418" w:header="720" w:footer="720" w:gutter="0"/>
          <w:cols w:num="2" w:space="720"/>
          <w:docGrid w:linePitch="212"/>
        </w:sectPr>
      </w:pPr>
      <w:r>
        <w:rPr>
          <w:sz w:val="24"/>
        </w:rPr>
        <w:t xml:space="preserve">  </w:t>
      </w:r>
    </w:p>
    <w:p w14:paraId="2C7B3D75" w14:textId="39F67C45" w:rsidR="0036218E" w:rsidRDefault="00CA73EA" w:rsidP="0036218E">
      <w:pPr>
        <w:rPr>
          <w:sz w:val="24"/>
        </w:rPr>
      </w:pPr>
      <w:r w:rsidRPr="00B8510F">
        <w:rPr>
          <w:b/>
          <w:sz w:val="28"/>
        </w:rPr>
        <w:t>1</w:t>
      </w:r>
      <w:r w:rsidR="00385124">
        <w:rPr>
          <w:b/>
          <w:sz w:val="28"/>
        </w:rPr>
        <w:t>0</w:t>
      </w:r>
      <w:r w:rsidRPr="00B8510F">
        <w:rPr>
          <w:b/>
          <w:sz w:val="28"/>
        </w:rPr>
        <w:t>.</w:t>
      </w:r>
      <w:r w:rsidRPr="00B8510F">
        <w:rPr>
          <w:b/>
          <w:sz w:val="28"/>
        </w:rPr>
        <w:tab/>
        <w:t>Säkerhet</w:t>
      </w:r>
    </w:p>
    <w:p w14:paraId="0EF1734B" w14:textId="77777777" w:rsidR="0036218E" w:rsidRDefault="0036218E" w:rsidP="0036218E">
      <w:pPr>
        <w:rPr>
          <w:sz w:val="24"/>
        </w:rPr>
      </w:pPr>
    </w:p>
    <w:p w14:paraId="5FE0CA27" w14:textId="6DB3489F" w:rsidR="0036218E" w:rsidRDefault="00742990" w:rsidP="0036218E">
      <w:pPr>
        <w:widowControl w:val="0"/>
        <w:tabs>
          <w:tab w:val="left" w:pos="917"/>
          <w:tab w:val="left" w:pos="1030"/>
          <w:tab w:val="left" w:pos="1087"/>
        </w:tabs>
        <w:autoSpaceDE w:val="0"/>
        <w:autoSpaceDN w:val="0"/>
        <w:adjustRightInd w:val="0"/>
        <w:spacing w:after="100" w:line="210" w:lineRule="atLeast"/>
        <w:ind w:left="709" w:hanging="709"/>
        <w:textAlignment w:val="center"/>
        <w:rPr>
          <w:sz w:val="24"/>
        </w:rPr>
      </w:pPr>
      <w:r w:rsidRPr="00B8510F">
        <w:rPr>
          <w:sz w:val="24"/>
        </w:rPr>
        <w:t>1</w:t>
      </w:r>
      <w:r w:rsidR="00385124">
        <w:rPr>
          <w:sz w:val="24"/>
        </w:rPr>
        <w:t>0</w:t>
      </w:r>
      <w:r w:rsidR="00CA73EA" w:rsidRPr="00B8510F">
        <w:rPr>
          <w:sz w:val="24"/>
        </w:rPr>
        <w:t>.1</w:t>
      </w:r>
      <w:r w:rsidR="00CA73EA" w:rsidRPr="00B8510F">
        <w:rPr>
          <w:sz w:val="24"/>
        </w:rPr>
        <w:tab/>
        <w:t>En båt som startar men utgår och en båt som inte kommer till start ska underrätta kappseglingskommittén om det så snart som möjligt</w:t>
      </w:r>
      <w:r w:rsidR="004E2DB3">
        <w:rPr>
          <w:sz w:val="24"/>
        </w:rPr>
        <w:t xml:space="preserve"> på telefon </w:t>
      </w:r>
      <w:r w:rsidR="00E162AA">
        <w:rPr>
          <w:sz w:val="24"/>
        </w:rPr>
        <w:t>0705-515198</w:t>
      </w:r>
      <w:r w:rsidR="00AD65C6">
        <w:rPr>
          <w:sz w:val="24"/>
        </w:rPr>
        <w:t xml:space="preserve"> via samtal eller SMS.</w:t>
      </w:r>
    </w:p>
    <w:p w14:paraId="2391E25A" w14:textId="0997597F" w:rsidR="007B28AD" w:rsidRDefault="007B28AD" w:rsidP="0036218E">
      <w:pPr>
        <w:widowControl w:val="0"/>
        <w:tabs>
          <w:tab w:val="left" w:pos="917"/>
          <w:tab w:val="left" w:pos="1030"/>
          <w:tab w:val="left" w:pos="1087"/>
        </w:tabs>
        <w:autoSpaceDE w:val="0"/>
        <w:autoSpaceDN w:val="0"/>
        <w:adjustRightInd w:val="0"/>
        <w:spacing w:after="100" w:line="210" w:lineRule="atLeast"/>
        <w:ind w:left="709" w:hanging="709"/>
        <w:textAlignment w:val="center"/>
        <w:rPr>
          <w:sz w:val="24"/>
        </w:rPr>
      </w:pPr>
      <w:r>
        <w:rPr>
          <w:sz w:val="24"/>
        </w:rPr>
        <w:t>1</w:t>
      </w:r>
      <w:r w:rsidR="00385124">
        <w:rPr>
          <w:sz w:val="24"/>
        </w:rPr>
        <w:t>0</w:t>
      </w:r>
      <w:r>
        <w:rPr>
          <w:sz w:val="24"/>
        </w:rPr>
        <w:t>.2</w:t>
      </w:r>
      <w:r>
        <w:rPr>
          <w:sz w:val="24"/>
        </w:rPr>
        <w:tab/>
      </w:r>
      <w:r w:rsidR="00565C10">
        <w:rPr>
          <w:sz w:val="24"/>
        </w:rPr>
        <w:t>Anropa på kanal 16 vid nödläge. Anropa på kanal 72 vid mindre akuta problem som kan lösas av tävlande båtar.</w:t>
      </w:r>
    </w:p>
    <w:p w14:paraId="511FBD55" w14:textId="714371CE" w:rsidR="00A74BA1" w:rsidRPr="009D1B5B" w:rsidRDefault="00A74BA1" w:rsidP="0036218E">
      <w:pPr>
        <w:widowControl w:val="0"/>
        <w:tabs>
          <w:tab w:val="left" w:pos="917"/>
          <w:tab w:val="left" w:pos="1030"/>
          <w:tab w:val="left" w:pos="1087"/>
        </w:tabs>
        <w:autoSpaceDE w:val="0"/>
        <w:autoSpaceDN w:val="0"/>
        <w:adjustRightInd w:val="0"/>
        <w:spacing w:after="100" w:line="210" w:lineRule="atLeast"/>
        <w:ind w:left="709" w:hanging="709"/>
        <w:textAlignment w:val="center"/>
        <w:rPr>
          <w:rFonts w:cs="WarnockPro-Regular"/>
          <w:color w:val="000000"/>
          <w:sz w:val="24"/>
          <w:szCs w:val="24"/>
        </w:rPr>
      </w:pPr>
      <w:r>
        <w:rPr>
          <w:sz w:val="24"/>
        </w:rPr>
        <w:t>10.3     Tävlandet sker på egen risk. Varje skeppare måste själv bedöma om båt och besättning är lämpade för vädret och de förhållanden som gäller längs banans hela sträckning.</w:t>
      </w:r>
    </w:p>
    <w:p w14:paraId="4DB82610" w14:textId="77777777" w:rsidR="00493B4A" w:rsidRDefault="00493B4A" w:rsidP="0036218E">
      <w:pPr>
        <w:rPr>
          <w:sz w:val="24"/>
        </w:rPr>
      </w:pPr>
    </w:p>
    <w:p w14:paraId="6928BDCA" w14:textId="77777777" w:rsidR="00565C10" w:rsidRDefault="00565C10" w:rsidP="00CA66E9">
      <w:pPr>
        <w:ind w:left="709" w:hanging="709"/>
        <w:rPr>
          <w:b/>
          <w:sz w:val="28"/>
          <w:szCs w:val="28"/>
        </w:rPr>
      </w:pPr>
    </w:p>
    <w:p w14:paraId="2FD4E89E" w14:textId="770A81F6" w:rsidR="00CA66E9" w:rsidRDefault="00493B4A" w:rsidP="00CA66E9">
      <w:pPr>
        <w:ind w:left="709" w:hanging="709"/>
        <w:rPr>
          <w:b/>
          <w:sz w:val="28"/>
          <w:szCs w:val="28"/>
        </w:rPr>
      </w:pPr>
      <w:r w:rsidRPr="00493B4A">
        <w:rPr>
          <w:b/>
          <w:sz w:val="28"/>
          <w:szCs w:val="28"/>
        </w:rPr>
        <w:t>1</w:t>
      </w:r>
      <w:r w:rsidR="00385124">
        <w:rPr>
          <w:b/>
          <w:sz w:val="28"/>
          <w:szCs w:val="28"/>
        </w:rPr>
        <w:t>1</w:t>
      </w:r>
      <w:r w:rsidRPr="00493B4A">
        <w:rPr>
          <w:b/>
          <w:sz w:val="28"/>
          <w:szCs w:val="28"/>
        </w:rPr>
        <w:tab/>
        <w:t>Regler för stödpersoner</w:t>
      </w:r>
    </w:p>
    <w:p w14:paraId="0CFF48AB" w14:textId="77777777" w:rsidR="00CA66E9" w:rsidRDefault="00CA66E9" w:rsidP="00CA66E9">
      <w:pPr>
        <w:ind w:left="709" w:hanging="709"/>
        <w:rPr>
          <w:sz w:val="24"/>
        </w:rPr>
      </w:pPr>
    </w:p>
    <w:p w14:paraId="12543243" w14:textId="40223831" w:rsidR="00EE1A83" w:rsidRDefault="00CA66E9" w:rsidP="00CA66E9">
      <w:pPr>
        <w:ind w:left="709" w:hanging="709"/>
        <w:rPr>
          <w:sz w:val="24"/>
        </w:rPr>
      </w:pPr>
      <w:r>
        <w:rPr>
          <w:sz w:val="24"/>
        </w:rPr>
        <w:t>1</w:t>
      </w:r>
      <w:r w:rsidR="00385124">
        <w:rPr>
          <w:sz w:val="24"/>
        </w:rPr>
        <w:t>1</w:t>
      </w:r>
      <w:r>
        <w:rPr>
          <w:sz w:val="24"/>
        </w:rPr>
        <w:t>.1</w:t>
      </w:r>
      <w:r>
        <w:rPr>
          <w:sz w:val="24"/>
        </w:rPr>
        <w:tab/>
      </w:r>
      <w:r w:rsidR="00493B4A" w:rsidRPr="00493B4A">
        <w:rPr>
          <w:sz w:val="24"/>
        </w:rPr>
        <w:t>Stödpersoner ska följa Svenska Seglarförbundets säkerhetskodex.</w:t>
      </w:r>
    </w:p>
    <w:p w14:paraId="4A2C958C" w14:textId="77777777" w:rsidR="00B2592E" w:rsidRDefault="00B2592E" w:rsidP="00CA66E9">
      <w:pPr>
        <w:ind w:left="709" w:hanging="709"/>
        <w:rPr>
          <w:sz w:val="24"/>
        </w:rPr>
      </w:pPr>
    </w:p>
    <w:p w14:paraId="4BA9DFB1" w14:textId="77777777" w:rsidR="00B2592E" w:rsidRPr="00CA66E9" w:rsidRDefault="00B2592E" w:rsidP="00CA66E9">
      <w:pPr>
        <w:ind w:left="709" w:hanging="709"/>
        <w:rPr>
          <w:b/>
          <w:sz w:val="28"/>
          <w:szCs w:val="28"/>
        </w:rPr>
      </w:pPr>
    </w:p>
    <w:p w14:paraId="095E2C47" w14:textId="77777777" w:rsidR="00385124" w:rsidRDefault="00385124" w:rsidP="00EE1A83">
      <w:pPr>
        <w:ind w:left="2869" w:firstLine="11"/>
        <w:rPr>
          <w:b/>
        </w:rPr>
      </w:pPr>
    </w:p>
    <w:p w14:paraId="4318EF4F" w14:textId="078CC798" w:rsidR="00CA73EA" w:rsidRDefault="00CA73EA" w:rsidP="00EE1A83">
      <w:pPr>
        <w:ind w:left="2869" w:firstLine="11"/>
        <w:rPr>
          <w:sz w:val="24"/>
        </w:rPr>
      </w:pPr>
      <w:r>
        <w:rPr>
          <w:b/>
        </w:rPr>
        <w:t>Datum:</w:t>
      </w:r>
      <w:r w:rsidR="0036218E">
        <w:tab/>
        <w:t>20</w:t>
      </w:r>
      <w:r w:rsidR="00CA66E9">
        <w:t>2</w:t>
      </w:r>
      <w:r w:rsidR="00E162AA">
        <w:t>4-</w:t>
      </w:r>
      <w:r w:rsidR="00565C10">
        <w:t>08-2</w:t>
      </w:r>
      <w:r w:rsidR="00B14E90">
        <w:t>9</w:t>
      </w:r>
      <w:r w:rsidR="00565C10">
        <w:t xml:space="preserve"> </w:t>
      </w:r>
      <w:r w:rsidR="00E162AA">
        <w:t>Leif Svensson</w:t>
      </w:r>
    </w:p>
    <w:sectPr w:rsidR="00CA73EA" w:rsidSect="00385124">
      <w:footnotePr>
        <w:pos w:val="sectEnd"/>
      </w:footnotePr>
      <w:endnotePr>
        <w:numStart w:val="0"/>
      </w:endnotePr>
      <w:type w:val="continuous"/>
      <w:pgSz w:w="11907" w:h="16840" w:code="9"/>
      <w:pgMar w:top="851" w:right="1417" w:bottom="426" w:left="1418" w:header="720" w:footer="453"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2B2C5" w14:textId="77777777" w:rsidR="00DC64E4" w:rsidRDefault="00DC64E4">
      <w:r>
        <w:separator/>
      </w:r>
    </w:p>
  </w:endnote>
  <w:endnote w:type="continuationSeparator" w:id="0">
    <w:p w14:paraId="00AB1628" w14:textId="77777777" w:rsidR="00DC64E4" w:rsidRDefault="00DC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arnockPro-Regular">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88FE3" w14:textId="77777777" w:rsidR="00DC64E4" w:rsidRDefault="00DC64E4">
      <w:r>
        <w:separator/>
      </w:r>
    </w:p>
  </w:footnote>
  <w:footnote w:type="continuationSeparator" w:id="0">
    <w:p w14:paraId="587D3A2F" w14:textId="77777777" w:rsidR="00DC64E4" w:rsidRDefault="00DC6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EF405" w14:textId="3AF60618" w:rsidR="00385124" w:rsidRDefault="00385124">
    <w:pPr>
      <w:pStyle w:val="Sidhuvud"/>
    </w:pPr>
    <w:r>
      <w:rPr>
        <w:rFonts w:ascii="Lucida Grande" w:hAnsi="Lucida Grande" w:cs="Lucida Grande"/>
        <w:noProof/>
        <w:color w:val="FFFFFF" w:themeColor="background1"/>
        <w:sz w:val="18"/>
      </w:rPr>
      <w:drawing>
        <wp:anchor distT="0" distB="0" distL="89535" distR="89535" simplePos="0" relativeHeight="251659264" behindDoc="0" locked="0" layoutInCell="1" allowOverlap="1" wp14:anchorId="0B549805" wp14:editId="78905D01">
          <wp:simplePos x="0" y="0"/>
          <wp:positionH relativeFrom="rightMargin">
            <wp:align>left</wp:align>
          </wp:positionH>
          <wp:positionV relativeFrom="paragraph">
            <wp:posOffset>-375663</wp:posOffset>
          </wp:positionV>
          <wp:extent cx="1122045" cy="1094740"/>
          <wp:effectExtent l="0" t="0" r="1905" b="0"/>
          <wp:wrapSquare wrapText="larges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4" t="-44" r="-44" b="-44"/>
                  <a:stretch>
                    <a:fillRect/>
                  </a:stretch>
                </pic:blipFill>
                <pic:spPr bwMode="auto">
                  <a:xfrm>
                    <a:off x="0" y="0"/>
                    <a:ext cx="1122045" cy="10947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B1467"/>
    <w:multiLevelType w:val="multilevel"/>
    <w:tmpl w:val="C2C69C4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2310E98"/>
    <w:multiLevelType w:val="multilevel"/>
    <w:tmpl w:val="44AE1A08"/>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C271E8B"/>
    <w:multiLevelType w:val="multilevel"/>
    <w:tmpl w:val="F99A351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0200966"/>
    <w:multiLevelType w:val="hybridMultilevel"/>
    <w:tmpl w:val="9C5A9566"/>
    <w:lvl w:ilvl="0" w:tplc="08BC8AFA">
      <w:start w:val="1"/>
      <w:numFmt w:val="lowerLetter"/>
      <w:lvlText w:val="%1)"/>
      <w:lvlJc w:val="left"/>
      <w:pPr>
        <w:tabs>
          <w:tab w:val="num" w:pos="1080"/>
        </w:tabs>
        <w:ind w:left="1080" w:hanging="360"/>
      </w:pPr>
      <w:rPr>
        <w:rFonts w:hint="default"/>
      </w:rPr>
    </w:lvl>
    <w:lvl w:ilvl="1" w:tplc="1ADA62D4" w:tentative="1">
      <w:start w:val="1"/>
      <w:numFmt w:val="lowerLetter"/>
      <w:lvlText w:val="%2."/>
      <w:lvlJc w:val="left"/>
      <w:pPr>
        <w:tabs>
          <w:tab w:val="num" w:pos="1800"/>
        </w:tabs>
        <w:ind w:left="1800" w:hanging="360"/>
      </w:pPr>
    </w:lvl>
    <w:lvl w:ilvl="2" w:tplc="D3A274B8" w:tentative="1">
      <w:start w:val="1"/>
      <w:numFmt w:val="lowerRoman"/>
      <w:lvlText w:val="%3."/>
      <w:lvlJc w:val="right"/>
      <w:pPr>
        <w:tabs>
          <w:tab w:val="num" w:pos="2520"/>
        </w:tabs>
        <w:ind w:left="2520" w:hanging="180"/>
      </w:pPr>
    </w:lvl>
    <w:lvl w:ilvl="3" w:tplc="1D62BFE8" w:tentative="1">
      <w:start w:val="1"/>
      <w:numFmt w:val="decimal"/>
      <w:lvlText w:val="%4."/>
      <w:lvlJc w:val="left"/>
      <w:pPr>
        <w:tabs>
          <w:tab w:val="num" w:pos="3240"/>
        </w:tabs>
        <w:ind w:left="3240" w:hanging="360"/>
      </w:pPr>
    </w:lvl>
    <w:lvl w:ilvl="4" w:tplc="D94844E8" w:tentative="1">
      <w:start w:val="1"/>
      <w:numFmt w:val="lowerLetter"/>
      <w:lvlText w:val="%5."/>
      <w:lvlJc w:val="left"/>
      <w:pPr>
        <w:tabs>
          <w:tab w:val="num" w:pos="3960"/>
        </w:tabs>
        <w:ind w:left="3960" w:hanging="360"/>
      </w:pPr>
    </w:lvl>
    <w:lvl w:ilvl="5" w:tplc="C4BE45C2" w:tentative="1">
      <w:start w:val="1"/>
      <w:numFmt w:val="lowerRoman"/>
      <w:lvlText w:val="%6."/>
      <w:lvlJc w:val="right"/>
      <w:pPr>
        <w:tabs>
          <w:tab w:val="num" w:pos="4680"/>
        </w:tabs>
        <w:ind w:left="4680" w:hanging="180"/>
      </w:pPr>
    </w:lvl>
    <w:lvl w:ilvl="6" w:tplc="AD9CC880" w:tentative="1">
      <w:start w:val="1"/>
      <w:numFmt w:val="decimal"/>
      <w:lvlText w:val="%7."/>
      <w:lvlJc w:val="left"/>
      <w:pPr>
        <w:tabs>
          <w:tab w:val="num" w:pos="5400"/>
        </w:tabs>
        <w:ind w:left="5400" w:hanging="360"/>
      </w:pPr>
    </w:lvl>
    <w:lvl w:ilvl="7" w:tplc="5E041E06" w:tentative="1">
      <w:start w:val="1"/>
      <w:numFmt w:val="lowerLetter"/>
      <w:lvlText w:val="%8."/>
      <w:lvlJc w:val="left"/>
      <w:pPr>
        <w:tabs>
          <w:tab w:val="num" w:pos="6120"/>
        </w:tabs>
        <w:ind w:left="6120" w:hanging="360"/>
      </w:pPr>
    </w:lvl>
    <w:lvl w:ilvl="8" w:tplc="5712B766" w:tentative="1">
      <w:start w:val="1"/>
      <w:numFmt w:val="lowerRoman"/>
      <w:lvlText w:val="%9."/>
      <w:lvlJc w:val="right"/>
      <w:pPr>
        <w:tabs>
          <w:tab w:val="num" w:pos="6840"/>
        </w:tabs>
        <w:ind w:left="6840" w:hanging="180"/>
      </w:pPr>
    </w:lvl>
  </w:abstractNum>
  <w:abstractNum w:abstractNumId="4" w15:restartNumberingAfterBreak="0">
    <w:nsid w:val="32A76971"/>
    <w:multiLevelType w:val="multilevel"/>
    <w:tmpl w:val="CC5C749E"/>
    <w:lvl w:ilvl="0">
      <w:start w:val="11"/>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E49176D"/>
    <w:multiLevelType w:val="hybridMultilevel"/>
    <w:tmpl w:val="D4321DB6"/>
    <w:lvl w:ilvl="0" w:tplc="882A204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0DB01B9"/>
    <w:multiLevelType w:val="multilevel"/>
    <w:tmpl w:val="894838E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7B2C11A5"/>
    <w:multiLevelType w:val="hybridMultilevel"/>
    <w:tmpl w:val="11C2B8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E166133"/>
    <w:multiLevelType w:val="multilevel"/>
    <w:tmpl w:val="4CBC1AB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331953434">
    <w:abstractNumId w:val="3"/>
  </w:num>
  <w:num w:numId="2" w16cid:durableId="265968816">
    <w:abstractNumId w:val="2"/>
  </w:num>
  <w:num w:numId="3" w16cid:durableId="298733413">
    <w:abstractNumId w:val="0"/>
  </w:num>
  <w:num w:numId="4" w16cid:durableId="1393307681">
    <w:abstractNumId w:val="1"/>
  </w:num>
  <w:num w:numId="5" w16cid:durableId="1070812890">
    <w:abstractNumId w:val="8"/>
  </w:num>
  <w:num w:numId="6" w16cid:durableId="633171814">
    <w:abstractNumId w:val="6"/>
  </w:num>
  <w:num w:numId="7" w16cid:durableId="435101226">
    <w:abstractNumId w:val="4"/>
  </w:num>
  <w:num w:numId="8" w16cid:durableId="151914669">
    <w:abstractNumId w:val="5"/>
  </w:num>
  <w:num w:numId="9" w16cid:durableId="6806670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78"/>
  <w:drawingGridVerticalSpacing w:val="106"/>
  <w:displayHorizontalDrawingGridEvery w:val="2"/>
  <w:displayVerticalDrawingGridEvery w:val="2"/>
  <w:doNotShadeFormData/>
  <w:noPunctuationKerning/>
  <w:characterSpacingControl w:val="doNotCompress"/>
  <w:hdrShapeDefaults>
    <o:shapedefaults v:ext="edit" spidmax="2050"/>
  </w:hdrShapeDefaults>
  <w:footnotePr>
    <w:pos w:val="sectEnd"/>
    <w:footnote w:id="-1"/>
    <w:footnote w:id="0"/>
  </w:footnotePr>
  <w:endnotePr>
    <w:pos w:val="sectEnd"/>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3EA"/>
    <w:rsid w:val="00000519"/>
    <w:rsid w:val="00012D66"/>
    <w:rsid w:val="00014FBB"/>
    <w:rsid w:val="00020385"/>
    <w:rsid w:val="0002490E"/>
    <w:rsid w:val="00026A90"/>
    <w:rsid w:val="00026F85"/>
    <w:rsid w:val="00052AD5"/>
    <w:rsid w:val="00052ED8"/>
    <w:rsid w:val="00053998"/>
    <w:rsid w:val="00054D32"/>
    <w:rsid w:val="00055C0D"/>
    <w:rsid w:val="00062511"/>
    <w:rsid w:val="00081DD8"/>
    <w:rsid w:val="000832FB"/>
    <w:rsid w:val="00095A4D"/>
    <w:rsid w:val="000B2979"/>
    <w:rsid w:val="000C1A14"/>
    <w:rsid w:val="000C1CC4"/>
    <w:rsid w:val="000C6767"/>
    <w:rsid w:val="000E49B4"/>
    <w:rsid w:val="000E525E"/>
    <w:rsid w:val="000F6875"/>
    <w:rsid w:val="0010738E"/>
    <w:rsid w:val="00137E08"/>
    <w:rsid w:val="00151121"/>
    <w:rsid w:val="00152A4E"/>
    <w:rsid w:val="0015440A"/>
    <w:rsid w:val="00175D51"/>
    <w:rsid w:val="00182069"/>
    <w:rsid w:val="00193733"/>
    <w:rsid w:val="001A0853"/>
    <w:rsid w:val="001A3384"/>
    <w:rsid w:val="001A549B"/>
    <w:rsid w:val="001B7F2B"/>
    <w:rsid w:val="001C48B7"/>
    <w:rsid w:val="001D7C6D"/>
    <w:rsid w:val="001F13CF"/>
    <w:rsid w:val="00200B56"/>
    <w:rsid w:val="002070BD"/>
    <w:rsid w:val="00236CA3"/>
    <w:rsid w:val="00253B2D"/>
    <w:rsid w:val="00267296"/>
    <w:rsid w:val="002742C7"/>
    <w:rsid w:val="00276A4C"/>
    <w:rsid w:val="00291736"/>
    <w:rsid w:val="00293391"/>
    <w:rsid w:val="00297BBC"/>
    <w:rsid w:val="002A272C"/>
    <w:rsid w:val="002A6B8D"/>
    <w:rsid w:val="002C36D2"/>
    <w:rsid w:val="002D003B"/>
    <w:rsid w:val="002E2AAC"/>
    <w:rsid w:val="002F35ED"/>
    <w:rsid w:val="002F4C9C"/>
    <w:rsid w:val="0030080C"/>
    <w:rsid w:val="003030A9"/>
    <w:rsid w:val="00303C6B"/>
    <w:rsid w:val="0030584E"/>
    <w:rsid w:val="00331D8E"/>
    <w:rsid w:val="00332509"/>
    <w:rsid w:val="003470A3"/>
    <w:rsid w:val="003521F8"/>
    <w:rsid w:val="00354A8E"/>
    <w:rsid w:val="0036218E"/>
    <w:rsid w:val="00363636"/>
    <w:rsid w:val="0036390D"/>
    <w:rsid w:val="00385124"/>
    <w:rsid w:val="003A202A"/>
    <w:rsid w:val="003A7CBE"/>
    <w:rsid w:val="003C0350"/>
    <w:rsid w:val="003D1BC8"/>
    <w:rsid w:val="003E6C77"/>
    <w:rsid w:val="003F100A"/>
    <w:rsid w:val="003F1DD1"/>
    <w:rsid w:val="003F788C"/>
    <w:rsid w:val="00402B11"/>
    <w:rsid w:val="00415D83"/>
    <w:rsid w:val="0042728B"/>
    <w:rsid w:val="00431109"/>
    <w:rsid w:val="00440537"/>
    <w:rsid w:val="004549CA"/>
    <w:rsid w:val="00456B1D"/>
    <w:rsid w:val="00464C42"/>
    <w:rsid w:val="00465CDE"/>
    <w:rsid w:val="004770A5"/>
    <w:rsid w:val="00493B4A"/>
    <w:rsid w:val="004B14C9"/>
    <w:rsid w:val="004B3715"/>
    <w:rsid w:val="004C36DE"/>
    <w:rsid w:val="004D43FA"/>
    <w:rsid w:val="004D5748"/>
    <w:rsid w:val="004E1499"/>
    <w:rsid w:val="004E2DB3"/>
    <w:rsid w:val="004E7048"/>
    <w:rsid w:val="004F7DDA"/>
    <w:rsid w:val="00536811"/>
    <w:rsid w:val="00565C10"/>
    <w:rsid w:val="00565CBB"/>
    <w:rsid w:val="00572C79"/>
    <w:rsid w:val="00574D89"/>
    <w:rsid w:val="00575540"/>
    <w:rsid w:val="00575CC9"/>
    <w:rsid w:val="00581BA3"/>
    <w:rsid w:val="005832F1"/>
    <w:rsid w:val="00584F50"/>
    <w:rsid w:val="00594156"/>
    <w:rsid w:val="005B28A9"/>
    <w:rsid w:val="005B34E3"/>
    <w:rsid w:val="005D16AE"/>
    <w:rsid w:val="005D1FE9"/>
    <w:rsid w:val="005E3E2B"/>
    <w:rsid w:val="005F2200"/>
    <w:rsid w:val="00617E50"/>
    <w:rsid w:val="00652F99"/>
    <w:rsid w:val="006539AF"/>
    <w:rsid w:val="0065799B"/>
    <w:rsid w:val="00660FFF"/>
    <w:rsid w:val="0066424C"/>
    <w:rsid w:val="00666CCA"/>
    <w:rsid w:val="00667CE3"/>
    <w:rsid w:val="00683BE2"/>
    <w:rsid w:val="006937A7"/>
    <w:rsid w:val="00696E69"/>
    <w:rsid w:val="006A1B5A"/>
    <w:rsid w:val="006C065D"/>
    <w:rsid w:val="006D72E6"/>
    <w:rsid w:val="006E36AE"/>
    <w:rsid w:val="00701ACA"/>
    <w:rsid w:val="00703F6D"/>
    <w:rsid w:val="00713860"/>
    <w:rsid w:val="007163C8"/>
    <w:rsid w:val="00732E12"/>
    <w:rsid w:val="00742990"/>
    <w:rsid w:val="007451E5"/>
    <w:rsid w:val="00752561"/>
    <w:rsid w:val="007573B4"/>
    <w:rsid w:val="00773D75"/>
    <w:rsid w:val="00776870"/>
    <w:rsid w:val="0078220B"/>
    <w:rsid w:val="007925C4"/>
    <w:rsid w:val="00792BAD"/>
    <w:rsid w:val="007A2A8B"/>
    <w:rsid w:val="007A7DB0"/>
    <w:rsid w:val="007A7FEA"/>
    <w:rsid w:val="007B28AD"/>
    <w:rsid w:val="007C6FA3"/>
    <w:rsid w:val="007D0CD9"/>
    <w:rsid w:val="007D42B7"/>
    <w:rsid w:val="007D53F9"/>
    <w:rsid w:val="007D6B5C"/>
    <w:rsid w:val="007E5FDB"/>
    <w:rsid w:val="007E77BB"/>
    <w:rsid w:val="00806986"/>
    <w:rsid w:val="00810B52"/>
    <w:rsid w:val="00814A28"/>
    <w:rsid w:val="00827412"/>
    <w:rsid w:val="00863AB6"/>
    <w:rsid w:val="00864DF9"/>
    <w:rsid w:val="008A373A"/>
    <w:rsid w:val="008A5E92"/>
    <w:rsid w:val="008B0ABF"/>
    <w:rsid w:val="008B561C"/>
    <w:rsid w:val="008E4392"/>
    <w:rsid w:val="008F4AF6"/>
    <w:rsid w:val="008F7525"/>
    <w:rsid w:val="0090105F"/>
    <w:rsid w:val="009024BE"/>
    <w:rsid w:val="00903F46"/>
    <w:rsid w:val="0090488A"/>
    <w:rsid w:val="00911C5B"/>
    <w:rsid w:val="009153D1"/>
    <w:rsid w:val="00930412"/>
    <w:rsid w:val="0094634F"/>
    <w:rsid w:val="00955C8F"/>
    <w:rsid w:val="00955EE4"/>
    <w:rsid w:val="00957A1C"/>
    <w:rsid w:val="00962ABB"/>
    <w:rsid w:val="00964D59"/>
    <w:rsid w:val="00967629"/>
    <w:rsid w:val="00973102"/>
    <w:rsid w:val="00981366"/>
    <w:rsid w:val="00983081"/>
    <w:rsid w:val="00992AAD"/>
    <w:rsid w:val="009A769D"/>
    <w:rsid w:val="009B1722"/>
    <w:rsid w:val="009B6AEC"/>
    <w:rsid w:val="009D1B5B"/>
    <w:rsid w:val="009E2E9F"/>
    <w:rsid w:val="009F399A"/>
    <w:rsid w:val="00A0435B"/>
    <w:rsid w:val="00A05B34"/>
    <w:rsid w:val="00A139F8"/>
    <w:rsid w:val="00A52DD2"/>
    <w:rsid w:val="00A632BE"/>
    <w:rsid w:val="00A74BA1"/>
    <w:rsid w:val="00AA699E"/>
    <w:rsid w:val="00AB1E28"/>
    <w:rsid w:val="00AB64D0"/>
    <w:rsid w:val="00AB7A1D"/>
    <w:rsid w:val="00AC5363"/>
    <w:rsid w:val="00AD65C6"/>
    <w:rsid w:val="00AE26B0"/>
    <w:rsid w:val="00AE50A7"/>
    <w:rsid w:val="00B140D5"/>
    <w:rsid w:val="00B14522"/>
    <w:rsid w:val="00B14E90"/>
    <w:rsid w:val="00B16A84"/>
    <w:rsid w:val="00B16F36"/>
    <w:rsid w:val="00B2592E"/>
    <w:rsid w:val="00B27982"/>
    <w:rsid w:val="00B34D97"/>
    <w:rsid w:val="00B35F9B"/>
    <w:rsid w:val="00B362F8"/>
    <w:rsid w:val="00B37465"/>
    <w:rsid w:val="00B54313"/>
    <w:rsid w:val="00B653AA"/>
    <w:rsid w:val="00B67E31"/>
    <w:rsid w:val="00B71E9F"/>
    <w:rsid w:val="00B736A5"/>
    <w:rsid w:val="00B75633"/>
    <w:rsid w:val="00B80333"/>
    <w:rsid w:val="00B8510F"/>
    <w:rsid w:val="00B95C92"/>
    <w:rsid w:val="00BB1127"/>
    <w:rsid w:val="00BB47C9"/>
    <w:rsid w:val="00BD0829"/>
    <w:rsid w:val="00BD1846"/>
    <w:rsid w:val="00BE2F42"/>
    <w:rsid w:val="00BE4EA8"/>
    <w:rsid w:val="00BE7A89"/>
    <w:rsid w:val="00BF0AB3"/>
    <w:rsid w:val="00C00B61"/>
    <w:rsid w:val="00C151C7"/>
    <w:rsid w:val="00C21A9F"/>
    <w:rsid w:val="00C316F7"/>
    <w:rsid w:val="00C43A46"/>
    <w:rsid w:val="00C51520"/>
    <w:rsid w:val="00C54905"/>
    <w:rsid w:val="00C56389"/>
    <w:rsid w:val="00C663E9"/>
    <w:rsid w:val="00C72C7C"/>
    <w:rsid w:val="00C91077"/>
    <w:rsid w:val="00CA3170"/>
    <w:rsid w:val="00CA66E9"/>
    <w:rsid w:val="00CA73EA"/>
    <w:rsid w:val="00CB2983"/>
    <w:rsid w:val="00CB33F7"/>
    <w:rsid w:val="00CB5C04"/>
    <w:rsid w:val="00CD48F7"/>
    <w:rsid w:val="00CE42BB"/>
    <w:rsid w:val="00CF3F9B"/>
    <w:rsid w:val="00D04201"/>
    <w:rsid w:val="00D132A5"/>
    <w:rsid w:val="00D15A30"/>
    <w:rsid w:val="00D238B5"/>
    <w:rsid w:val="00D3493D"/>
    <w:rsid w:val="00D766D3"/>
    <w:rsid w:val="00D8165C"/>
    <w:rsid w:val="00D9092A"/>
    <w:rsid w:val="00D95CB0"/>
    <w:rsid w:val="00DA373E"/>
    <w:rsid w:val="00DB31CE"/>
    <w:rsid w:val="00DC0054"/>
    <w:rsid w:val="00DC3BA2"/>
    <w:rsid w:val="00DC55CE"/>
    <w:rsid w:val="00DC64E4"/>
    <w:rsid w:val="00E1097C"/>
    <w:rsid w:val="00E1128E"/>
    <w:rsid w:val="00E1152C"/>
    <w:rsid w:val="00E12435"/>
    <w:rsid w:val="00E162AA"/>
    <w:rsid w:val="00E16934"/>
    <w:rsid w:val="00E26A7D"/>
    <w:rsid w:val="00E50F84"/>
    <w:rsid w:val="00E54EBB"/>
    <w:rsid w:val="00E66D28"/>
    <w:rsid w:val="00E70EA6"/>
    <w:rsid w:val="00E74F38"/>
    <w:rsid w:val="00E75589"/>
    <w:rsid w:val="00E763E2"/>
    <w:rsid w:val="00E83C2E"/>
    <w:rsid w:val="00E85B8C"/>
    <w:rsid w:val="00E96EBF"/>
    <w:rsid w:val="00EA3CD0"/>
    <w:rsid w:val="00EA6D48"/>
    <w:rsid w:val="00EC784D"/>
    <w:rsid w:val="00ED0F63"/>
    <w:rsid w:val="00EE1A83"/>
    <w:rsid w:val="00EE5082"/>
    <w:rsid w:val="00EE64F1"/>
    <w:rsid w:val="00EF377E"/>
    <w:rsid w:val="00F16748"/>
    <w:rsid w:val="00F26AF0"/>
    <w:rsid w:val="00F4620C"/>
    <w:rsid w:val="00F54D81"/>
    <w:rsid w:val="00F55102"/>
    <w:rsid w:val="00F66F23"/>
    <w:rsid w:val="00F75FE7"/>
    <w:rsid w:val="00F9524C"/>
    <w:rsid w:val="00F957B3"/>
    <w:rsid w:val="00FA1540"/>
    <w:rsid w:val="00FA7001"/>
    <w:rsid w:val="00FB4D72"/>
    <w:rsid w:val="00FC1A8A"/>
    <w:rsid w:val="00FC35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039B43"/>
  <w15:docId w15:val="{868219E4-FBD1-470E-8108-936E1A0E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5C4"/>
  </w:style>
  <w:style w:type="paragraph" w:styleId="Rubrik1">
    <w:name w:val="heading 1"/>
    <w:basedOn w:val="Normal"/>
    <w:next w:val="Normal"/>
    <w:qFormat/>
    <w:rsid w:val="007925C4"/>
    <w:pPr>
      <w:keepNext/>
      <w:outlineLvl w:val="0"/>
    </w:pPr>
    <w:rPr>
      <w:sz w:val="24"/>
    </w:rPr>
  </w:style>
  <w:style w:type="paragraph" w:styleId="Rubrik2">
    <w:name w:val="heading 2"/>
    <w:basedOn w:val="Normal"/>
    <w:next w:val="Normal"/>
    <w:qFormat/>
    <w:rsid w:val="007925C4"/>
    <w:pPr>
      <w:keepNext/>
      <w:outlineLvl w:val="1"/>
    </w:pPr>
    <w:rPr>
      <w:b/>
      <w:sz w:val="32"/>
      <w:u w:val="single"/>
    </w:rPr>
  </w:style>
  <w:style w:type="paragraph" w:styleId="Rubrik3">
    <w:name w:val="heading 3"/>
    <w:basedOn w:val="Normal"/>
    <w:next w:val="Normal"/>
    <w:qFormat/>
    <w:rsid w:val="007925C4"/>
    <w:pPr>
      <w:keepNext/>
      <w:jc w:val="center"/>
      <w:outlineLvl w:val="2"/>
    </w:pPr>
    <w:rPr>
      <w:noProof/>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rsid w:val="007925C4"/>
    <w:pPr>
      <w:ind w:left="709" w:hanging="709"/>
    </w:pPr>
    <w:rPr>
      <w:sz w:val="24"/>
    </w:rPr>
  </w:style>
  <w:style w:type="paragraph" w:styleId="Brdtextmedindrag2">
    <w:name w:val="Body Text Indent 2"/>
    <w:basedOn w:val="Normal"/>
    <w:rsid w:val="007925C4"/>
    <w:pPr>
      <w:ind w:left="709" w:firstLine="11"/>
    </w:pPr>
    <w:rPr>
      <w:sz w:val="24"/>
    </w:rPr>
  </w:style>
  <w:style w:type="paragraph" w:styleId="Sidhuvud">
    <w:name w:val="header"/>
    <w:basedOn w:val="Normal"/>
    <w:rsid w:val="007925C4"/>
    <w:pPr>
      <w:tabs>
        <w:tab w:val="center" w:pos="4536"/>
        <w:tab w:val="right" w:pos="9072"/>
      </w:tabs>
    </w:pPr>
  </w:style>
  <w:style w:type="paragraph" w:styleId="Sidfot">
    <w:name w:val="footer"/>
    <w:basedOn w:val="Normal"/>
    <w:rsid w:val="007925C4"/>
    <w:pPr>
      <w:tabs>
        <w:tab w:val="center" w:pos="4536"/>
        <w:tab w:val="right" w:pos="9072"/>
      </w:tabs>
    </w:pPr>
  </w:style>
  <w:style w:type="character" w:styleId="Sidnummer">
    <w:name w:val="page number"/>
    <w:basedOn w:val="Standardstycketeckensnitt"/>
    <w:rsid w:val="007925C4"/>
  </w:style>
  <w:style w:type="paragraph" w:styleId="Brdtext">
    <w:name w:val="Body Text"/>
    <w:basedOn w:val="Normal"/>
    <w:link w:val="BrdtextChar"/>
    <w:rsid w:val="007925C4"/>
    <w:rPr>
      <w:i/>
      <w:iCs/>
      <w:sz w:val="24"/>
    </w:rPr>
  </w:style>
  <w:style w:type="character" w:styleId="Kommentarsreferens">
    <w:name w:val="annotation reference"/>
    <w:semiHidden/>
    <w:rsid w:val="007925C4"/>
    <w:rPr>
      <w:sz w:val="16"/>
    </w:rPr>
  </w:style>
  <w:style w:type="paragraph" w:styleId="Kommentarer">
    <w:name w:val="annotation text"/>
    <w:basedOn w:val="Normal"/>
    <w:link w:val="KommentarerChar"/>
    <w:semiHidden/>
    <w:rsid w:val="007925C4"/>
  </w:style>
  <w:style w:type="paragraph" w:styleId="Brdtextmedindrag3">
    <w:name w:val="Body Text Indent 3"/>
    <w:basedOn w:val="Normal"/>
    <w:rsid w:val="007925C4"/>
    <w:pPr>
      <w:ind w:left="709"/>
    </w:pPr>
    <w:rPr>
      <w:sz w:val="24"/>
    </w:rPr>
  </w:style>
  <w:style w:type="paragraph" w:styleId="Brdtext2">
    <w:name w:val="Body Text 2"/>
    <w:basedOn w:val="Normal"/>
    <w:rsid w:val="007925C4"/>
    <w:rPr>
      <w:b/>
      <w:bCs/>
      <w:i/>
      <w:iCs/>
      <w:sz w:val="24"/>
    </w:rPr>
  </w:style>
  <w:style w:type="paragraph" w:styleId="Ballongtext">
    <w:name w:val="Balloon Text"/>
    <w:basedOn w:val="Normal"/>
    <w:semiHidden/>
    <w:rsid w:val="009F399A"/>
    <w:rPr>
      <w:rFonts w:ascii="Tahoma" w:hAnsi="Tahoma" w:cs="Tahoma"/>
      <w:sz w:val="16"/>
      <w:szCs w:val="16"/>
    </w:rPr>
  </w:style>
  <w:style w:type="character" w:styleId="Betoning">
    <w:name w:val="Emphasis"/>
    <w:uiPriority w:val="20"/>
    <w:qFormat/>
    <w:rsid w:val="00B35F9B"/>
    <w:rPr>
      <w:i/>
      <w:iCs/>
    </w:rPr>
  </w:style>
  <w:style w:type="character" w:customStyle="1" w:styleId="BrdtextChar">
    <w:name w:val="Brödtext Char"/>
    <w:link w:val="Brdtext"/>
    <w:rsid w:val="00297BBC"/>
    <w:rPr>
      <w:i/>
      <w:iCs/>
      <w:sz w:val="24"/>
    </w:rPr>
  </w:style>
  <w:style w:type="paragraph" w:styleId="Liststycke">
    <w:name w:val="List Paragraph"/>
    <w:basedOn w:val="Normal"/>
    <w:uiPriority w:val="34"/>
    <w:qFormat/>
    <w:rsid w:val="00742990"/>
    <w:pPr>
      <w:ind w:left="720"/>
      <w:contextualSpacing/>
    </w:pPr>
    <w:rPr>
      <w:rFonts w:ascii="Calibri" w:hAnsi="Calibri"/>
      <w:sz w:val="24"/>
      <w:szCs w:val="24"/>
    </w:rPr>
  </w:style>
  <w:style w:type="paragraph" w:styleId="Kommentarsmne">
    <w:name w:val="annotation subject"/>
    <w:basedOn w:val="Kommentarer"/>
    <w:next w:val="Kommentarer"/>
    <w:link w:val="KommentarsmneChar"/>
    <w:rsid w:val="00A139F8"/>
    <w:rPr>
      <w:b/>
      <w:bCs/>
    </w:rPr>
  </w:style>
  <w:style w:type="character" w:customStyle="1" w:styleId="KommentarerChar">
    <w:name w:val="Kommentarer Char"/>
    <w:basedOn w:val="Standardstycketeckensnitt"/>
    <w:link w:val="Kommentarer"/>
    <w:semiHidden/>
    <w:rsid w:val="00A139F8"/>
  </w:style>
  <w:style w:type="character" w:customStyle="1" w:styleId="KommentarsmneChar">
    <w:name w:val="Kommentarsämne Char"/>
    <w:basedOn w:val="KommentarerChar"/>
    <w:link w:val="Kommentarsmne"/>
    <w:rsid w:val="00A139F8"/>
  </w:style>
  <w:style w:type="table" w:styleId="Tabellrutnt">
    <w:name w:val="Table Grid"/>
    <w:basedOn w:val="Normaltabell"/>
    <w:rsid w:val="00A13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tindrag">
    <w:name w:val="Normal Indent"/>
    <w:basedOn w:val="Normal"/>
    <w:rsid w:val="00DC55CE"/>
    <w:pPr>
      <w:ind w:left="1304"/>
    </w:pPr>
    <w:rPr>
      <w:lang w:val="fi-FI" w:eastAsia="fi-FI"/>
    </w:rPr>
  </w:style>
  <w:style w:type="character" w:styleId="Hyperlnk">
    <w:name w:val="Hyperlink"/>
    <w:basedOn w:val="Standardstycketeckensnitt"/>
    <w:unhideWhenUsed/>
    <w:rsid w:val="0094634F"/>
    <w:rPr>
      <w:color w:val="0000FF" w:themeColor="hyperlink"/>
      <w:u w:val="single"/>
    </w:rPr>
  </w:style>
  <w:style w:type="character" w:styleId="Olstomnmnande">
    <w:name w:val="Unresolved Mention"/>
    <w:basedOn w:val="Standardstycketeckensnitt"/>
    <w:uiPriority w:val="99"/>
    <w:semiHidden/>
    <w:unhideWhenUsed/>
    <w:rsid w:val="009463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542801">
      <w:bodyDiv w:val="1"/>
      <w:marLeft w:val="0"/>
      <w:marRight w:val="0"/>
      <w:marTop w:val="0"/>
      <w:marBottom w:val="0"/>
      <w:divBdr>
        <w:top w:val="none" w:sz="0" w:space="0" w:color="auto"/>
        <w:left w:val="none" w:sz="0" w:space="0" w:color="auto"/>
        <w:bottom w:val="none" w:sz="0" w:space="0" w:color="auto"/>
        <w:right w:val="none" w:sz="0" w:space="0" w:color="auto"/>
      </w:divBdr>
    </w:div>
    <w:div w:id="291208356">
      <w:bodyDiv w:val="1"/>
      <w:marLeft w:val="0"/>
      <w:marRight w:val="0"/>
      <w:marTop w:val="0"/>
      <w:marBottom w:val="0"/>
      <w:divBdr>
        <w:top w:val="none" w:sz="0" w:space="0" w:color="auto"/>
        <w:left w:val="none" w:sz="0" w:space="0" w:color="auto"/>
        <w:bottom w:val="none" w:sz="0" w:space="0" w:color="auto"/>
        <w:right w:val="none" w:sz="0" w:space="0" w:color="auto"/>
      </w:divBdr>
    </w:div>
    <w:div w:id="1420056743">
      <w:bodyDiv w:val="1"/>
      <w:marLeft w:val="0"/>
      <w:marRight w:val="0"/>
      <w:marTop w:val="0"/>
      <w:marBottom w:val="0"/>
      <w:divBdr>
        <w:top w:val="none" w:sz="0" w:space="0" w:color="auto"/>
        <w:left w:val="none" w:sz="0" w:space="0" w:color="auto"/>
        <w:bottom w:val="none" w:sz="0" w:space="0" w:color="auto"/>
        <w:right w:val="none" w:sz="0" w:space="0" w:color="auto"/>
      </w:divBdr>
    </w:div>
    <w:div w:id="207088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rokenur.s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6</Pages>
  <Words>1138</Words>
  <Characters>6036</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SFsvEjS</vt:lpstr>
    </vt:vector>
  </TitlesOfParts>
  <Company>Svenska Seglarförbundet</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SFsvEjS</dc:title>
  <dc:subject>Seglingsföreskrifter för fleetracing</dc:subject>
  <dc:creator>Patrik Schander/Svenska Seglarförbundet</dc:creator>
  <cp:lastModifiedBy>kajaksurfa@yahoo.se</cp:lastModifiedBy>
  <cp:revision>9</cp:revision>
  <dcterms:created xsi:type="dcterms:W3CDTF">2024-08-28T18:34:00Z</dcterms:created>
  <dcterms:modified xsi:type="dcterms:W3CDTF">2024-08-29T14:35:00Z</dcterms:modified>
  <cp:category>Reglementet, Mallar</cp:category>
</cp:coreProperties>
</file>