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53" w:rsidRDefault="003B1253" w:rsidP="003B1253">
      <w:pPr>
        <w:rPr>
          <w:b/>
          <w:sz w:val="24"/>
        </w:rPr>
      </w:pPr>
    </w:p>
    <w:p w:rsidR="001A1476" w:rsidRDefault="001A1476" w:rsidP="001A1476">
      <w:pPr>
        <w:rPr>
          <w:rFonts w:ascii="Verdana" w:eastAsia="Arial Unicode MS" w:hAnsi="Verdana" w:cs="Arial Unicode MS"/>
          <w:b/>
        </w:rPr>
      </w:pPr>
      <w:r w:rsidRPr="00E60D80">
        <w:rPr>
          <w:rFonts w:ascii="Verdana" w:eastAsia="Arial Unicode MS" w:hAnsi="Verdana" w:cs="Arial Unicode MS"/>
          <w:b/>
        </w:rPr>
        <w:t>Tävling:</w:t>
      </w:r>
      <w:r w:rsidRPr="00E60D80">
        <w:rPr>
          <w:rFonts w:ascii="Verdana" w:eastAsia="Arial Unicode MS" w:hAnsi="Verdana" w:cs="Arial Unicode MS"/>
          <w:b/>
        </w:rPr>
        <w:tab/>
      </w:r>
      <w:r w:rsidR="00B5053D">
        <w:rPr>
          <w:rFonts w:ascii="Verdana" w:eastAsia="Arial Unicode MS" w:hAnsi="Verdana" w:cs="Arial Unicode MS"/>
          <w:b/>
        </w:rPr>
        <w:t xml:space="preserve">Kullavik </w:t>
      </w:r>
      <w:proofErr w:type="spellStart"/>
      <w:r w:rsidR="00B5053D">
        <w:rPr>
          <w:rFonts w:ascii="Verdana" w:eastAsia="Arial Unicode MS" w:hAnsi="Verdana" w:cs="Arial Unicode MS"/>
          <w:b/>
        </w:rPr>
        <w:t>Skiff</w:t>
      </w:r>
      <w:proofErr w:type="spellEnd"/>
      <w:r w:rsidR="00B5053D">
        <w:rPr>
          <w:rFonts w:ascii="Verdana" w:eastAsia="Arial Unicode MS" w:hAnsi="Verdana" w:cs="Arial Unicode MS"/>
          <w:b/>
        </w:rPr>
        <w:t xml:space="preserve"> 201</w:t>
      </w:r>
      <w:r w:rsidR="00240EB1">
        <w:rPr>
          <w:rFonts w:ascii="Verdana" w:eastAsia="Arial Unicode MS" w:hAnsi="Verdana" w:cs="Arial Unicode MS"/>
          <w:b/>
        </w:rPr>
        <w:t>9</w:t>
      </w:r>
    </w:p>
    <w:p w:rsidR="001A1476" w:rsidRDefault="001A1476" w:rsidP="001A1476">
      <w:pPr>
        <w:ind w:left="144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29er,</w:t>
      </w:r>
    </w:p>
    <w:p w:rsidR="003B1253" w:rsidRDefault="001A1476" w:rsidP="00607E94">
      <w:pPr>
        <w:ind w:left="720" w:firstLine="72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RS </w:t>
      </w:r>
      <w:proofErr w:type="spellStart"/>
      <w:r w:rsidR="00B5053D">
        <w:rPr>
          <w:rFonts w:ascii="Verdana" w:eastAsia="Arial Unicode MS" w:hAnsi="Verdana" w:cs="Arial Unicode MS"/>
        </w:rPr>
        <w:t>Feva</w:t>
      </w:r>
      <w:proofErr w:type="spellEnd"/>
    </w:p>
    <w:p w:rsidR="00AC01C6" w:rsidRPr="002E62A9" w:rsidRDefault="00AC01C6" w:rsidP="00AC01C6">
      <w:pPr>
        <w:ind w:left="1440"/>
        <w:rPr>
          <w:rFonts w:ascii="Verdana" w:hAnsi="Verdana"/>
          <w:b/>
        </w:rPr>
      </w:pPr>
    </w:p>
    <w:p w:rsidR="003B1253" w:rsidRPr="002E62A9" w:rsidRDefault="003B1253" w:rsidP="003B1253">
      <w:pPr>
        <w:rPr>
          <w:rFonts w:ascii="Verdana" w:hAnsi="Verdana"/>
        </w:rPr>
      </w:pPr>
      <w:r w:rsidRPr="002E62A9">
        <w:rPr>
          <w:rFonts w:ascii="Verdana" w:hAnsi="Verdana"/>
          <w:b/>
        </w:rPr>
        <w:t>Datum:</w:t>
      </w:r>
      <w:r w:rsidRPr="002E62A9">
        <w:rPr>
          <w:rFonts w:ascii="Verdana" w:hAnsi="Verdana"/>
        </w:rPr>
        <w:tab/>
      </w:r>
      <w:r w:rsidR="00B5053D">
        <w:rPr>
          <w:rFonts w:ascii="Verdana" w:hAnsi="Verdana"/>
        </w:rPr>
        <w:t>2018-09-1</w:t>
      </w:r>
      <w:r w:rsidR="00240EB1">
        <w:rPr>
          <w:rFonts w:ascii="Verdana" w:hAnsi="Verdana"/>
        </w:rPr>
        <w:t>4</w:t>
      </w:r>
      <w:r w:rsidR="00B5053D">
        <w:rPr>
          <w:rFonts w:ascii="Verdana" w:hAnsi="Verdana"/>
        </w:rPr>
        <w:t xml:space="preserve"> – 2018-09-1</w:t>
      </w:r>
      <w:r w:rsidR="00240EB1">
        <w:rPr>
          <w:rFonts w:ascii="Verdana" w:hAnsi="Verdana"/>
        </w:rPr>
        <w:t>5</w:t>
      </w:r>
      <w:r w:rsidR="001A1476">
        <w:rPr>
          <w:rFonts w:ascii="Verdana" w:hAnsi="Verdana"/>
        </w:rPr>
        <w:br/>
      </w:r>
    </w:p>
    <w:p w:rsidR="003B1253" w:rsidRPr="002E62A9" w:rsidRDefault="003B1253" w:rsidP="003B1253">
      <w:pPr>
        <w:rPr>
          <w:rFonts w:ascii="Verdana" w:hAnsi="Verdana"/>
          <w:b/>
        </w:rPr>
      </w:pPr>
      <w:r w:rsidRPr="002E62A9">
        <w:rPr>
          <w:rFonts w:ascii="Verdana" w:hAnsi="Verdana"/>
          <w:b/>
        </w:rPr>
        <w:t>Arrangör:</w:t>
      </w:r>
      <w:r w:rsidRPr="002E62A9">
        <w:rPr>
          <w:rFonts w:ascii="Verdana" w:hAnsi="Verdana"/>
        </w:rPr>
        <w:tab/>
      </w:r>
      <w:r w:rsidR="002E62A9" w:rsidRPr="002E62A9">
        <w:rPr>
          <w:rFonts w:ascii="Verdana" w:hAnsi="Verdana"/>
        </w:rPr>
        <w:t>Kullaviks Kanot &amp; Kappseglingsklubb.</w:t>
      </w:r>
    </w:p>
    <w:p w:rsidR="00B3316F" w:rsidRPr="002E62A9" w:rsidRDefault="00B3316F" w:rsidP="00BC6BA5">
      <w:pPr>
        <w:ind w:left="567" w:hanging="567"/>
        <w:rPr>
          <w:rFonts w:ascii="Verdana" w:hAnsi="Verdana"/>
        </w:rPr>
      </w:pPr>
    </w:p>
    <w:p w:rsidR="00B3316F" w:rsidRPr="002E62A9" w:rsidRDefault="00524C68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  <w:b/>
        </w:rPr>
        <w:t>1.</w:t>
      </w:r>
      <w:r w:rsidRPr="002E62A9">
        <w:rPr>
          <w:rFonts w:ascii="Verdana" w:hAnsi="Verdana"/>
          <w:b/>
        </w:rPr>
        <w:tab/>
        <w:t>Tidsprogram</w:t>
      </w:r>
    </w:p>
    <w:p w:rsidR="00B3316F" w:rsidRPr="002E62A9" w:rsidRDefault="00B3316F" w:rsidP="00BC6BA5">
      <w:pPr>
        <w:ind w:left="567" w:hanging="567"/>
        <w:rPr>
          <w:rFonts w:ascii="Verdana" w:hAnsi="Verdana"/>
        </w:rPr>
      </w:pPr>
    </w:p>
    <w:p w:rsidR="007B6BEE" w:rsidRPr="002E62A9" w:rsidRDefault="00A25401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  <w:b/>
        </w:rPr>
        <w:t>1.1</w:t>
      </w:r>
      <w:r w:rsidRPr="002E62A9">
        <w:rPr>
          <w:rFonts w:ascii="Verdana" w:hAnsi="Verdana"/>
          <w:b/>
        </w:rPr>
        <w:tab/>
      </w:r>
      <w:r w:rsidR="007B6BEE" w:rsidRPr="002E62A9">
        <w:rPr>
          <w:rFonts w:ascii="Verdana" w:hAnsi="Verdana"/>
        </w:rPr>
        <w:t xml:space="preserve">Program </w:t>
      </w:r>
    </w:p>
    <w:p w:rsidR="007B6BEE" w:rsidRPr="002E62A9" w:rsidRDefault="007B6BEE" w:rsidP="00BC6BA5">
      <w:pPr>
        <w:ind w:left="567" w:hanging="567"/>
        <w:rPr>
          <w:rFonts w:ascii="Verdana" w:hAnsi="Verdana"/>
        </w:rPr>
      </w:pPr>
    </w:p>
    <w:tbl>
      <w:tblPr>
        <w:tblStyle w:val="Tabellrutnt"/>
        <w:tblW w:w="8392" w:type="dxa"/>
        <w:tblInd w:w="677" w:type="dxa"/>
        <w:tblLook w:val="04A0" w:firstRow="1" w:lastRow="0" w:firstColumn="1" w:lastColumn="0" w:noHBand="0" w:noVBand="1"/>
      </w:tblPr>
      <w:tblGrid>
        <w:gridCol w:w="2161"/>
        <w:gridCol w:w="2161"/>
        <w:gridCol w:w="4070"/>
      </w:tblGrid>
      <w:tr w:rsidR="007B6BEE" w:rsidRPr="002E62A9" w:rsidTr="001A1476">
        <w:tc>
          <w:tcPr>
            <w:tcW w:w="2161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r w:rsidRPr="001A1476">
              <w:rPr>
                <w:rFonts w:ascii="Verdana" w:hAnsi="Verdana"/>
              </w:rPr>
              <w:t>Dag</w:t>
            </w:r>
          </w:p>
        </w:tc>
        <w:tc>
          <w:tcPr>
            <w:tcW w:w="2161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r w:rsidRPr="001A1476">
              <w:rPr>
                <w:rFonts w:ascii="Verdana" w:hAnsi="Verdana"/>
              </w:rPr>
              <w:t>Datum</w:t>
            </w:r>
          </w:p>
        </w:tc>
        <w:tc>
          <w:tcPr>
            <w:tcW w:w="4070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r w:rsidRPr="001A1476">
              <w:rPr>
                <w:rFonts w:ascii="Verdana" w:hAnsi="Verdana"/>
              </w:rPr>
              <w:t>Planerad tid för första varningssignal</w:t>
            </w:r>
          </w:p>
        </w:tc>
      </w:tr>
      <w:tr w:rsidR="007B6BEE" w:rsidRPr="002E62A9" w:rsidTr="001A1476">
        <w:tc>
          <w:tcPr>
            <w:tcW w:w="2161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r w:rsidRPr="001A1476">
              <w:rPr>
                <w:rFonts w:ascii="Verdana" w:hAnsi="Verdana"/>
              </w:rPr>
              <w:t>Lördag</w:t>
            </w:r>
          </w:p>
        </w:tc>
        <w:tc>
          <w:tcPr>
            <w:tcW w:w="2161" w:type="dxa"/>
          </w:tcPr>
          <w:p w:rsidR="007B6BEE" w:rsidRPr="001A1476" w:rsidRDefault="00B5053D" w:rsidP="00BC6BA5">
            <w:pPr>
              <w:ind w:left="567" w:hanging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</w:t>
            </w:r>
            <w:r w:rsidR="001A1476" w:rsidRPr="001A1476">
              <w:rPr>
                <w:rFonts w:ascii="Verdana" w:hAnsi="Verdana"/>
              </w:rPr>
              <w:t>-09-1</w:t>
            </w:r>
            <w:r w:rsidR="00240EB1">
              <w:rPr>
                <w:rFonts w:ascii="Verdana" w:hAnsi="Verdana"/>
              </w:rPr>
              <w:t>4</w:t>
            </w:r>
          </w:p>
        </w:tc>
        <w:tc>
          <w:tcPr>
            <w:tcW w:w="4070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proofErr w:type="spellStart"/>
            <w:r w:rsidRPr="001A1476">
              <w:rPr>
                <w:rFonts w:ascii="Verdana" w:hAnsi="Verdana"/>
              </w:rPr>
              <w:t>Kl</w:t>
            </w:r>
            <w:proofErr w:type="spellEnd"/>
            <w:r w:rsidRPr="001A1476">
              <w:rPr>
                <w:rFonts w:ascii="Verdana" w:hAnsi="Verdana"/>
              </w:rPr>
              <w:t xml:space="preserve">: </w:t>
            </w:r>
            <w:r w:rsidR="001A1476" w:rsidRPr="001A1476">
              <w:rPr>
                <w:rFonts w:ascii="Verdana" w:hAnsi="Verdana"/>
              </w:rPr>
              <w:t>10:55</w:t>
            </w:r>
          </w:p>
        </w:tc>
      </w:tr>
      <w:tr w:rsidR="007B6BEE" w:rsidRPr="002E62A9" w:rsidTr="001A1476">
        <w:tc>
          <w:tcPr>
            <w:tcW w:w="2161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r w:rsidRPr="001A1476">
              <w:rPr>
                <w:rFonts w:ascii="Verdana" w:hAnsi="Verdana"/>
              </w:rPr>
              <w:t>Söndag</w:t>
            </w:r>
          </w:p>
        </w:tc>
        <w:tc>
          <w:tcPr>
            <w:tcW w:w="2161" w:type="dxa"/>
          </w:tcPr>
          <w:p w:rsidR="007B6BEE" w:rsidRPr="001A1476" w:rsidRDefault="00B5053D" w:rsidP="00BC6BA5">
            <w:pPr>
              <w:ind w:left="567" w:hanging="56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2018</w:t>
            </w:r>
            <w:r w:rsidR="001A1476" w:rsidRPr="001A1476">
              <w:rPr>
                <w:rFonts w:ascii="Verdana" w:hAnsi="Verdana"/>
              </w:rPr>
              <w:t>-09-1</w:t>
            </w:r>
            <w:r w:rsidR="00240EB1">
              <w:rPr>
                <w:rFonts w:ascii="Verdana" w:hAnsi="Verdana"/>
              </w:rPr>
              <w:t>5</w:t>
            </w:r>
          </w:p>
        </w:tc>
        <w:tc>
          <w:tcPr>
            <w:tcW w:w="4070" w:type="dxa"/>
          </w:tcPr>
          <w:p w:rsidR="007B6BEE" w:rsidRPr="001A1476" w:rsidRDefault="007B6BEE" w:rsidP="00BC6BA5">
            <w:pPr>
              <w:ind w:left="567" w:hanging="567"/>
              <w:rPr>
                <w:rFonts w:ascii="Verdana" w:hAnsi="Verdana"/>
              </w:rPr>
            </w:pPr>
            <w:proofErr w:type="spellStart"/>
            <w:r w:rsidRPr="001A1476">
              <w:rPr>
                <w:rFonts w:ascii="Verdana" w:hAnsi="Verdana"/>
              </w:rPr>
              <w:t>Kl</w:t>
            </w:r>
            <w:proofErr w:type="spellEnd"/>
            <w:r w:rsidRPr="001A1476">
              <w:rPr>
                <w:rFonts w:ascii="Verdana" w:hAnsi="Verdana"/>
              </w:rPr>
              <w:t xml:space="preserve">: </w:t>
            </w:r>
            <w:r w:rsidR="001A1476" w:rsidRPr="001A1476">
              <w:rPr>
                <w:rFonts w:ascii="Verdana" w:hAnsi="Verdana"/>
              </w:rPr>
              <w:t>09:55</w:t>
            </w:r>
          </w:p>
        </w:tc>
      </w:tr>
    </w:tbl>
    <w:p w:rsidR="007B6BEE" w:rsidRPr="002E62A9" w:rsidRDefault="007B6BEE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ab/>
      </w:r>
    </w:p>
    <w:p w:rsidR="007B6BEE" w:rsidRPr="002E62A9" w:rsidRDefault="007B6BEE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ab/>
      </w:r>
      <w:r w:rsidR="00B5053D">
        <w:rPr>
          <w:rFonts w:ascii="Verdana" w:hAnsi="Verdana"/>
        </w:rPr>
        <w:t>Söndag 1</w:t>
      </w:r>
      <w:r w:rsidR="00E07452">
        <w:rPr>
          <w:rFonts w:ascii="Verdana" w:hAnsi="Verdana"/>
        </w:rPr>
        <w:t>5</w:t>
      </w:r>
      <w:r w:rsidR="00381905">
        <w:rPr>
          <w:rFonts w:ascii="Verdana" w:hAnsi="Verdana"/>
        </w:rPr>
        <w:t xml:space="preserve">/9 kommer inget nytt startförfarande att påbörjas efter </w:t>
      </w:r>
      <w:proofErr w:type="spellStart"/>
      <w:r w:rsidR="00381905">
        <w:rPr>
          <w:rFonts w:ascii="Verdana" w:hAnsi="Verdana"/>
        </w:rPr>
        <w:t>kl</w:t>
      </w:r>
      <w:proofErr w:type="spellEnd"/>
      <w:r w:rsidR="00381905">
        <w:rPr>
          <w:rFonts w:ascii="Verdana" w:hAnsi="Verdana"/>
        </w:rPr>
        <w:t xml:space="preserve"> 15.00.</w:t>
      </w:r>
    </w:p>
    <w:p w:rsidR="007B6BEE" w:rsidRPr="002E62A9" w:rsidRDefault="007B6BEE" w:rsidP="00BC6BA5">
      <w:pPr>
        <w:ind w:left="567" w:hanging="567"/>
        <w:rPr>
          <w:rFonts w:ascii="Verdana" w:hAnsi="Verdana"/>
        </w:rPr>
      </w:pPr>
    </w:p>
    <w:p w:rsidR="00A25401" w:rsidRPr="002E62A9" w:rsidRDefault="007B6BEE" w:rsidP="00BC6BA5">
      <w:pPr>
        <w:ind w:left="567" w:hanging="567"/>
        <w:rPr>
          <w:rFonts w:ascii="Verdana" w:hAnsi="Verdana"/>
          <w:i/>
        </w:rPr>
      </w:pPr>
      <w:r w:rsidRPr="002E62A9">
        <w:rPr>
          <w:rFonts w:ascii="Verdana" w:hAnsi="Verdana"/>
        </w:rPr>
        <w:t>1.2</w:t>
      </w:r>
      <w:r w:rsidRPr="002E62A9">
        <w:rPr>
          <w:rFonts w:ascii="Verdana" w:hAnsi="Verdana"/>
        </w:rPr>
        <w:tab/>
        <w:t xml:space="preserve">För att uppmärksamma båtar på att ett nytt startförfarande snart ska börja kommer orange </w:t>
      </w:r>
      <w:r w:rsidR="002E62A9" w:rsidRPr="002E62A9">
        <w:rPr>
          <w:rFonts w:ascii="Verdana" w:hAnsi="Verdana"/>
        </w:rPr>
        <w:t>flagga</w:t>
      </w:r>
      <w:r w:rsidRPr="002E62A9">
        <w:rPr>
          <w:rFonts w:ascii="Verdana" w:hAnsi="Verdana"/>
        </w:rPr>
        <w:t xml:space="preserve"> att visas med en ljudsignal minst fem minuter före </w:t>
      </w:r>
      <w:proofErr w:type="spellStart"/>
      <w:r w:rsidR="002E62A9" w:rsidRPr="002E62A9">
        <w:rPr>
          <w:rFonts w:ascii="Verdana" w:hAnsi="Verdana"/>
        </w:rPr>
        <w:t>varning</w:t>
      </w:r>
      <w:r w:rsidRPr="002E62A9">
        <w:rPr>
          <w:rFonts w:ascii="Verdana" w:hAnsi="Verdana"/>
        </w:rPr>
        <w:t>signalen</w:t>
      </w:r>
      <w:proofErr w:type="spellEnd"/>
      <w:r w:rsidRPr="002E62A9">
        <w:rPr>
          <w:rFonts w:ascii="Verdana" w:hAnsi="Verdana"/>
        </w:rPr>
        <w:t>.</w:t>
      </w:r>
    </w:p>
    <w:p w:rsidR="007B6BEE" w:rsidRPr="002E62A9" w:rsidRDefault="007B6BEE" w:rsidP="00BC6BA5">
      <w:pPr>
        <w:ind w:left="567" w:hanging="567"/>
        <w:rPr>
          <w:rFonts w:ascii="Verdana" w:hAnsi="Verdana"/>
        </w:rPr>
      </w:pPr>
    </w:p>
    <w:p w:rsidR="007B6BEE" w:rsidRPr="002E62A9" w:rsidRDefault="00A25401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>1.</w:t>
      </w:r>
      <w:r w:rsidR="007B6BEE" w:rsidRPr="002E62A9">
        <w:rPr>
          <w:rFonts w:ascii="Verdana" w:hAnsi="Verdana"/>
        </w:rPr>
        <w:t>3</w:t>
      </w:r>
      <w:r w:rsidRPr="002E62A9">
        <w:rPr>
          <w:rFonts w:ascii="Verdana" w:hAnsi="Verdana"/>
        </w:rPr>
        <w:tab/>
      </w:r>
      <w:r w:rsidR="001A1476">
        <w:rPr>
          <w:rFonts w:ascii="Verdana" w:hAnsi="Verdana"/>
        </w:rPr>
        <w:t>9</w:t>
      </w:r>
      <w:r w:rsidR="007B6BEE" w:rsidRPr="002E62A9">
        <w:rPr>
          <w:rFonts w:ascii="Verdana" w:hAnsi="Verdana"/>
        </w:rPr>
        <w:t xml:space="preserve"> kappseglingar är planerade att genomföras under regattan</w:t>
      </w:r>
    </w:p>
    <w:p w:rsidR="00A25401" w:rsidRPr="002E62A9" w:rsidRDefault="007B6BEE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ab/>
      </w:r>
    </w:p>
    <w:p w:rsidR="00BC6BA5" w:rsidRPr="002E62A9" w:rsidRDefault="00BC6BA5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>1.4</w:t>
      </w:r>
      <w:r w:rsidRPr="002E62A9">
        <w:rPr>
          <w:rFonts w:ascii="Verdana" w:hAnsi="Verdana"/>
        </w:rPr>
        <w:tab/>
        <w:t xml:space="preserve">Kappseglingskommittén ska försöka anpassa banan så att en kappsegling tar </w:t>
      </w:r>
      <w:r w:rsidRPr="002E62A9">
        <w:rPr>
          <w:rFonts w:ascii="Verdana" w:hAnsi="Verdana"/>
        </w:rPr>
        <w:br/>
        <w:t xml:space="preserve">ca </w:t>
      </w:r>
      <w:r w:rsidR="001A1476">
        <w:rPr>
          <w:rFonts w:ascii="Verdana" w:hAnsi="Verdana"/>
        </w:rPr>
        <w:t>20</w:t>
      </w:r>
      <w:r w:rsidRPr="002E62A9">
        <w:rPr>
          <w:rFonts w:ascii="Verdana" w:hAnsi="Verdana"/>
        </w:rPr>
        <w:t xml:space="preserve"> minuter att segla.</w:t>
      </w:r>
    </w:p>
    <w:p w:rsidR="00A25401" w:rsidRPr="002E62A9" w:rsidRDefault="00A25401" w:rsidP="00BC6BA5">
      <w:pPr>
        <w:ind w:left="567" w:hanging="567"/>
        <w:rPr>
          <w:rFonts w:ascii="Verdana" w:hAnsi="Verdana"/>
        </w:rPr>
      </w:pPr>
    </w:p>
    <w:p w:rsidR="00524C68" w:rsidRPr="002E62A9" w:rsidRDefault="00524C68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  <w:b/>
        </w:rPr>
        <w:t>2</w:t>
      </w:r>
      <w:r w:rsidRPr="002E62A9">
        <w:rPr>
          <w:rFonts w:ascii="Verdana" w:hAnsi="Verdana"/>
          <w:b/>
        </w:rPr>
        <w:tab/>
      </w:r>
      <w:r w:rsidR="00116734" w:rsidRPr="002E62A9">
        <w:rPr>
          <w:rFonts w:ascii="Verdana" w:hAnsi="Verdana"/>
          <w:b/>
        </w:rPr>
        <w:t>Tävlingsexpeditionen och signalmastens pla</w:t>
      </w:r>
      <w:r w:rsidR="005473C5" w:rsidRPr="002E62A9">
        <w:rPr>
          <w:rFonts w:ascii="Verdana" w:hAnsi="Verdana"/>
          <w:b/>
        </w:rPr>
        <w:t>cering</w:t>
      </w:r>
      <w:r w:rsidR="00116734" w:rsidRPr="002E62A9">
        <w:rPr>
          <w:rFonts w:ascii="Verdana" w:hAnsi="Verdana"/>
          <w:b/>
        </w:rPr>
        <w:t>.</w:t>
      </w:r>
      <w:r w:rsidRPr="002E62A9">
        <w:rPr>
          <w:rFonts w:ascii="Verdana" w:hAnsi="Verdana"/>
          <w:b/>
        </w:rPr>
        <w:br/>
      </w:r>
    </w:p>
    <w:p w:rsidR="00A25401" w:rsidRPr="002E62A9" w:rsidRDefault="00A25401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>2</w:t>
      </w:r>
      <w:r w:rsidR="00524C68" w:rsidRPr="002E62A9">
        <w:rPr>
          <w:rFonts w:ascii="Verdana" w:hAnsi="Verdana"/>
        </w:rPr>
        <w:t>.1</w:t>
      </w:r>
      <w:r w:rsidR="00524C68" w:rsidRPr="002E62A9">
        <w:rPr>
          <w:rFonts w:ascii="Verdana" w:hAnsi="Verdana"/>
        </w:rPr>
        <w:tab/>
        <w:t>Tävli</w:t>
      </w:r>
      <w:r w:rsidRPr="002E62A9">
        <w:rPr>
          <w:rFonts w:ascii="Verdana" w:hAnsi="Verdana"/>
        </w:rPr>
        <w:t>ngsexpeditionen är placerad i</w:t>
      </w:r>
      <w:r w:rsidR="002E62A9" w:rsidRPr="002E62A9">
        <w:rPr>
          <w:rFonts w:ascii="Verdana" w:hAnsi="Verdana"/>
        </w:rPr>
        <w:t xml:space="preserve"> anslutning till </w:t>
      </w:r>
      <w:proofErr w:type="spellStart"/>
      <w:r w:rsidR="002E62A9" w:rsidRPr="002E62A9">
        <w:rPr>
          <w:rFonts w:ascii="Verdana" w:hAnsi="Verdana"/>
        </w:rPr>
        <w:t>KKKK:s</w:t>
      </w:r>
      <w:proofErr w:type="spellEnd"/>
      <w:r w:rsidR="002E62A9" w:rsidRPr="002E62A9">
        <w:rPr>
          <w:rFonts w:ascii="Verdana" w:hAnsi="Verdana"/>
        </w:rPr>
        <w:t xml:space="preserve"> hamnplan.</w:t>
      </w:r>
    </w:p>
    <w:p w:rsidR="005A46C7" w:rsidRPr="002E62A9" w:rsidRDefault="005A46C7" w:rsidP="00BC6BA5">
      <w:pPr>
        <w:ind w:left="567" w:hanging="567"/>
        <w:rPr>
          <w:rFonts w:ascii="Verdana" w:hAnsi="Verdana"/>
          <w:i/>
        </w:rPr>
      </w:pPr>
    </w:p>
    <w:p w:rsidR="00116734" w:rsidRPr="002E62A9" w:rsidRDefault="00A25401" w:rsidP="002E62A9">
      <w:pPr>
        <w:ind w:left="567" w:hanging="567"/>
        <w:rPr>
          <w:rFonts w:ascii="Verdana" w:hAnsi="Verdana"/>
          <w:i/>
        </w:rPr>
      </w:pPr>
      <w:r w:rsidRPr="002E62A9">
        <w:rPr>
          <w:rFonts w:ascii="Verdana" w:hAnsi="Verdana"/>
        </w:rPr>
        <w:t>2.2</w:t>
      </w:r>
      <w:r w:rsidRPr="002E62A9">
        <w:rPr>
          <w:rFonts w:ascii="Verdana" w:hAnsi="Verdana"/>
        </w:rPr>
        <w:tab/>
      </w:r>
      <w:r w:rsidR="00524C68" w:rsidRPr="002E62A9">
        <w:rPr>
          <w:rFonts w:ascii="Verdana" w:hAnsi="Verdana"/>
        </w:rPr>
        <w:t>Signaler i land kommer att visas på signalmasten som är placerad</w:t>
      </w:r>
      <w:r w:rsidR="002E62A9" w:rsidRPr="002E62A9">
        <w:rPr>
          <w:rFonts w:ascii="Verdana" w:hAnsi="Verdana"/>
        </w:rPr>
        <w:t xml:space="preserve"> utanför </w:t>
      </w:r>
      <w:proofErr w:type="spellStart"/>
      <w:r w:rsidR="002E62A9" w:rsidRPr="002E62A9">
        <w:rPr>
          <w:rFonts w:ascii="Verdana" w:hAnsi="Verdana"/>
        </w:rPr>
        <w:t>KKKK:s</w:t>
      </w:r>
      <w:proofErr w:type="spellEnd"/>
      <w:r w:rsidR="002E62A9" w:rsidRPr="002E62A9">
        <w:rPr>
          <w:rFonts w:ascii="Verdana" w:hAnsi="Verdana"/>
        </w:rPr>
        <w:t xml:space="preserve"> klubbhus.</w:t>
      </w:r>
    </w:p>
    <w:p w:rsidR="00116734" w:rsidRPr="002E62A9" w:rsidRDefault="00116734" w:rsidP="00BC6BA5">
      <w:pPr>
        <w:ind w:left="567" w:hanging="567"/>
        <w:rPr>
          <w:rFonts w:ascii="Verdana" w:hAnsi="Verdana"/>
          <w:i/>
        </w:rPr>
      </w:pPr>
    </w:p>
    <w:p w:rsidR="00A25401" w:rsidRPr="002E62A9" w:rsidRDefault="00A25401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  <w:b/>
        </w:rPr>
        <w:t>3.</w:t>
      </w:r>
      <w:r w:rsidRPr="002E62A9">
        <w:rPr>
          <w:rFonts w:ascii="Verdana" w:hAnsi="Verdana"/>
          <w:b/>
        </w:rPr>
        <w:tab/>
        <w:t>Märken</w:t>
      </w:r>
    </w:p>
    <w:p w:rsidR="00A25401" w:rsidRPr="002E62A9" w:rsidRDefault="00A25401" w:rsidP="00BC6BA5">
      <w:pPr>
        <w:ind w:left="567" w:hanging="567"/>
        <w:rPr>
          <w:rFonts w:ascii="Verdana" w:hAnsi="Verdana"/>
        </w:rPr>
      </w:pPr>
    </w:p>
    <w:p w:rsidR="009A7635" w:rsidRDefault="00915E01" w:rsidP="00B15277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>3</w:t>
      </w:r>
      <w:r w:rsidR="00A25401" w:rsidRPr="002E62A9">
        <w:rPr>
          <w:rFonts w:ascii="Verdana" w:hAnsi="Verdana"/>
        </w:rPr>
        <w:t>.1</w:t>
      </w:r>
      <w:r w:rsidR="00A25401" w:rsidRPr="002E62A9">
        <w:rPr>
          <w:rFonts w:ascii="Verdana" w:hAnsi="Verdana"/>
        </w:rPr>
        <w:tab/>
      </w:r>
      <w:r w:rsidR="00B30743">
        <w:rPr>
          <w:rFonts w:ascii="Verdana" w:hAnsi="Verdana"/>
        </w:rPr>
        <w:t>Märke 1</w:t>
      </w:r>
      <w:r w:rsidR="00C151AA" w:rsidRPr="002E62A9">
        <w:rPr>
          <w:rFonts w:ascii="Verdana" w:hAnsi="Verdana"/>
        </w:rPr>
        <w:t xml:space="preserve"> </w:t>
      </w:r>
      <w:r w:rsidR="00B30743">
        <w:rPr>
          <w:rFonts w:ascii="Verdana" w:hAnsi="Verdana"/>
        </w:rPr>
        <w:t>är en gul</w:t>
      </w:r>
      <w:r w:rsidR="0069204A" w:rsidRPr="0069204A">
        <w:rPr>
          <w:rFonts w:ascii="Verdana" w:hAnsi="Verdana"/>
        </w:rPr>
        <w:t xml:space="preserve"> </w:t>
      </w:r>
      <w:r w:rsidR="00B30743">
        <w:rPr>
          <w:rFonts w:ascii="Verdana" w:hAnsi="Verdana"/>
        </w:rPr>
        <w:t xml:space="preserve">cylinderboj. Märkena </w:t>
      </w:r>
      <w:r w:rsidR="009A7635">
        <w:rPr>
          <w:rFonts w:ascii="Verdana" w:hAnsi="Verdana"/>
        </w:rPr>
        <w:t>2</w:t>
      </w:r>
      <w:r w:rsidR="00B30743">
        <w:rPr>
          <w:rFonts w:ascii="Verdana" w:hAnsi="Verdana"/>
        </w:rPr>
        <w:t xml:space="preserve">, </w:t>
      </w:r>
      <w:r w:rsidR="009A7635">
        <w:rPr>
          <w:rFonts w:ascii="Verdana" w:hAnsi="Verdana"/>
        </w:rPr>
        <w:t>3a</w:t>
      </w:r>
      <w:r w:rsidR="00B30743">
        <w:rPr>
          <w:rFonts w:ascii="Verdana" w:hAnsi="Verdana"/>
        </w:rPr>
        <w:t xml:space="preserve"> och </w:t>
      </w:r>
      <w:r w:rsidR="009A7635">
        <w:rPr>
          <w:rFonts w:ascii="Verdana" w:hAnsi="Verdana"/>
        </w:rPr>
        <w:t>3b</w:t>
      </w:r>
      <w:r w:rsidR="00B30743">
        <w:rPr>
          <w:rFonts w:ascii="Verdana" w:hAnsi="Verdana"/>
        </w:rPr>
        <w:t xml:space="preserve"> är vit/röda kulbojar</w:t>
      </w:r>
    </w:p>
    <w:p w:rsidR="0069204A" w:rsidRDefault="005473C5" w:rsidP="00B15277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br/>
        <w:t>Startmärken är</w:t>
      </w:r>
      <w:r w:rsidR="002E62A9">
        <w:rPr>
          <w:rFonts w:ascii="Verdana" w:hAnsi="Verdana"/>
        </w:rPr>
        <w:t xml:space="preserve"> startfartyget och funktionärsbåt </w:t>
      </w:r>
      <w:r w:rsidR="0069204A">
        <w:rPr>
          <w:rFonts w:ascii="Verdana" w:hAnsi="Verdana"/>
        </w:rPr>
        <w:t xml:space="preserve">med röd flagga på stång i </w:t>
      </w:r>
      <w:r w:rsidR="002E62A9">
        <w:rPr>
          <w:rFonts w:ascii="Verdana" w:hAnsi="Verdana"/>
        </w:rPr>
        <w:t xml:space="preserve">lä ände av startlinjen </w:t>
      </w:r>
      <w:r w:rsidRPr="002E62A9">
        <w:rPr>
          <w:rFonts w:ascii="Verdana" w:hAnsi="Verdana"/>
        </w:rPr>
        <w:br/>
      </w:r>
    </w:p>
    <w:p w:rsidR="00B15277" w:rsidRPr="002E62A9" w:rsidRDefault="005473C5" w:rsidP="0069204A">
      <w:pPr>
        <w:ind w:left="567"/>
        <w:rPr>
          <w:rFonts w:ascii="Verdana" w:hAnsi="Verdana"/>
          <w:i/>
        </w:rPr>
      </w:pPr>
      <w:r w:rsidRPr="002E62A9">
        <w:rPr>
          <w:rFonts w:ascii="Verdana" w:hAnsi="Verdana"/>
        </w:rPr>
        <w:t>Målmärken är</w:t>
      </w:r>
      <w:r w:rsidR="00381905">
        <w:rPr>
          <w:rFonts w:ascii="Verdana" w:hAnsi="Verdana"/>
        </w:rPr>
        <w:t xml:space="preserve"> målfartyg/startfartyg med blå flaga på </w:t>
      </w:r>
      <w:r w:rsidR="0069204A">
        <w:rPr>
          <w:rFonts w:ascii="Verdana" w:hAnsi="Verdana"/>
        </w:rPr>
        <w:t>stång och blå flaggboj.</w:t>
      </w:r>
      <w:r w:rsidR="00B15277" w:rsidRPr="002E62A9">
        <w:rPr>
          <w:rFonts w:ascii="Verdana" w:hAnsi="Verdana"/>
          <w:i/>
        </w:rPr>
        <w:t xml:space="preserve"> </w:t>
      </w:r>
    </w:p>
    <w:p w:rsidR="007B6BEE" w:rsidRPr="002E62A9" w:rsidRDefault="007B6BEE" w:rsidP="00BC6BA5">
      <w:pPr>
        <w:ind w:left="567" w:hanging="567"/>
        <w:rPr>
          <w:rFonts w:ascii="Verdana" w:hAnsi="Verdana"/>
          <w:i/>
        </w:rPr>
      </w:pPr>
    </w:p>
    <w:p w:rsidR="008E21B2" w:rsidRDefault="00915E01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>3</w:t>
      </w:r>
      <w:r w:rsidR="00A25401" w:rsidRPr="002E62A9">
        <w:rPr>
          <w:rFonts w:ascii="Verdana" w:hAnsi="Verdana"/>
        </w:rPr>
        <w:t>.2</w:t>
      </w:r>
      <w:r w:rsidR="00A25401" w:rsidRPr="002E62A9">
        <w:rPr>
          <w:rFonts w:ascii="Verdana" w:hAnsi="Verdana"/>
        </w:rPr>
        <w:tab/>
      </w:r>
      <w:r w:rsidR="00C151AA" w:rsidRPr="002E62A9">
        <w:rPr>
          <w:rFonts w:ascii="Verdana" w:hAnsi="Verdana"/>
        </w:rPr>
        <w:t>Vid banändring flyttas de ordinarie rundningsmärkena.</w:t>
      </w:r>
      <w:r w:rsidR="00BC6BA5" w:rsidRPr="002E62A9">
        <w:rPr>
          <w:rFonts w:ascii="Verdana" w:hAnsi="Verdana"/>
        </w:rPr>
        <w:t xml:space="preserve"> Detta ändrar </w:t>
      </w:r>
      <w:proofErr w:type="spellStart"/>
      <w:r w:rsidR="00BC6BA5" w:rsidRPr="002E62A9">
        <w:rPr>
          <w:rFonts w:ascii="Verdana" w:hAnsi="Verdana"/>
        </w:rPr>
        <w:t>AppS</w:t>
      </w:r>
      <w:proofErr w:type="spellEnd"/>
      <w:r w:rsidR="00BC6BA5" w:rsidRPr="002E62A9">
        <w:rPr>
          <w:rFonts w:ascii="Verdana" w:hAnsi="Verdana"/>
        </w:rPr>
        <w:t xml:space="preserve"> 10.1</w:t>
      </w:r>
    </w:p>
    <w:p w:rsidR="001A1476" w:rsidRDefault="001A1476" w:rsidP="00BC6BA5">
      <w:pPr>
        <w:ind w:left="567" w:hanging="567"/>
        <w:rPr>
          <w:rFonts w:ascii="Verdana" w:hAnsi="Verdana"/>
        </w:rPr>
      </w:pPr>
    </w:p>
    <w:p w:rsidR="001A1476" w:rsidRPr="002E62A9" w:rsidRDefault="001A1476" w:rsidP="00BC6BA5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3.3</w:t>
      </w:r>
      <w:r>
        <w:rPr>
          <w:rFonts w:ascii="Verdana" w:hAnsi="Verdana"/>
        </w:rPr>
        <w:tab/>
      </w:r>
      <w:r>
        <w:rPr>
          <w:rFonts w:ascii="Verdana" w:eastAsia="Arial Unicode MS" w:hAnsi="Verdana" w:cs="Arial Unicode MS"/>
        </w:rPr>
        <w:t xml:space="preserve">Innan första båt har påbörjat </w:t>
      </w:r>
      <w:proofErr w:type="spellStart"/>
      <w:r>
        <w:rPr>
          <w:rFonts w:ascii="Verdana" w:eastAsia="Arial Unicode MS" w:hAnsi="Verdana" w:cs="Arial Unicode MS"/>
        </w:rPr>
        <w:t>banbenet</w:t>
      </w:r>
      <w:proofErr w:type="spellEnd"/>
      <w:r>
        <w:rPr>
          <w:rFonts w:ascii="Verdana" w:eastAsia="Arial Unicode MS" w:hAnsi="Verdana" w:cs="Arial Unicode MS"/>
        </w:rPr>
        <w:t xml:space="preserve"> kan kappseglingskommittén flytta ett rundningsm</w:t>
      </w:r>
      <w:r w:rsidR="004B506E">
        <w:rPr>
          <w:rFonts w:ascii="Verdana" w:eastAsia="Arial Unicode MS" w:hAnsi="Verdana" w:cs="Arial Unicode MS"/>
        </w:rPr>
        <w:t>ärke utan att signalera. Detta</w:t>
      </w:r>
      <w:r>
        <w:rPr>
          <w:rFonts w:ascii="Verdana" w:eastAsia="Arial Unicode MS" w:hAnsi="Verdana" w:cs="Arial Unicode MS"/>
        </w:rPr>
        <w:t xml:space="preserve"> ändrar KSR 33.</w:t>
      </w:r>
    </w:p>
    <w:p w:rsidR="00503B9F" w:rsidRPr="002E62A9" w:rsidRDefault="00BC6BA5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  <w:i/>
        </w:rPr>
        <w:tab/>
      </w:r>
    </w:p>
    <w:p w:rsidR="001A1476" w:rsidRDefault="001A1476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915E01" w:rsidRPr="002E62A9" w:rsidRDefault="00915E01" w:rsidP="00BC6BA5">
      <w:pPr>
        <w:ind w:left="567" w:hanging="567"/>
        <w:rPr>
          <w:rFonts w:ascii="Verdana" w:hAnsi="Verdana"/>
          <w:b/>
        </w:rPr>
      </w:pPr>
      <w:r w:rsidRPr="002E62A9">
        <w:rPr>
          <w:rFonts w:ascii="Verdana" w:hAnsi="Verdana"/>
          <w:b/>
        </w:rPr>
        <w:lastRenderedPageBreak/>
        <w:t>4</w:t>
      </w:r>
      <w:r w:rsidRPr="002E62A9">
        <w:rPr>
          <w:rFonts w:ascii="Verdana" w:hAnsi="Verdana"/>
          <w:b/>
        </w:rPr>
        <w:tab/>
        <w:t>Tidsbegränsning</w:t>
      </w:r>
    </w:p>
    <w:p w:rsidR="008E21B2" w:rsidRPr="002E62A9" w:rsidRDefault="008E21B2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  <w:i/>
        </w:rPr>
        <w:tab/>
      </w:r>
    </w:p>
    <w:p w:rsidR="008E21B2" w:rsidRPr="001A1476" w:rsidRDefault="00116734" w:rsidP="00BC6BA5">
      <w:pPr>
        <w:ind w:left="567" w:hanging="567"/>
        <w:rPr>
          <w:rFonts w:ascii="Verdana" w:hAnsi="Verdana"/>
        </w:rPr>
      </w:pPr>
      <w:r w:rsidRPr="002E62A9">
        <w:rPr>
          <w:rFonts w:ascii="Verdana" w:hAnsi="Verdana"/>
        </w:rPr>
        <w:t>4</w:t>
      </w:r>
      <w:r w:rsidR="008E21B2" w:rsidRPr="002E62A9">
        <w:rPr>
          <w:rFonts w:ascii="Verdana" w:hAnsi="Verdana"/>
        </w:rPr>
        <w:t>.1</w:t>
      </w:r>
      <w:r w:rsidR="008E21B2" w:rsidRPr="002E62A9">
        <w:rPr>
          <w:rFonts w:ascii="Verdana" w:hAnsi="Verdana"/>
        </w:rPr>
        <w:tab/>
        <w:t xml:space="preserve">Kappseglingens tidsbegränsning: </w:t>
      </w:r>
      <w:r w:rsidR="008E21B2" w:rsidRPr="002E62A9">
        <w:rPr>
          <w:rFonts w:ascii="Verdana" w:hAnsi="Verdana"/>
        </w:rPr>
        <w:br/>
        <w:t xml:space="preserve">Maximitiden för första </w:t>
      </w:r>
      <w:r w:rsidR="008E21B2" w:rsidRPr="001A1476">
        <w:rPr>
          <w:rFonts w:ascii="Verdana" w:hAnsi="Verdana"/>
        </w:rPr>
        <w:t xml:space="preserve">båt i mål är </w:t>
      </w:r>
      <w:r w:rsidR="001A1476" w:rsidRPr="001A1476">
        <w:rPr>
          <w:rFonts w:ascii="Verdana" w:hAnsi="Verdana"/>
        </w:rPr>
        <w:t>40</w:t>
      </w:r>
      <w:r w:rsidR="008E21B2" w:rsidRPr="001A1476">
        <w:rPr>
          <w:rFonts w:ascii="Verdana" w:hAnsi="Verdana"/>
        </w:rPr>
        <w:t xml:space="preserve"> minuter.</w:t>
      </w:r>
    </w:p>
    <w:p w:rsidR="008E21B2" w:rsidRPr="001A1476" w:rsidRDefault="008E21B2" w:rsidP="00BC6BA5">
      <w:pPr>
        <w:ind w:left="567" w:hanging="567"/>
        <w:rPr>
          <w:rFonts w:ascii="Verdana" w:hAnsi="Verdana"/>
          <w:i/>
        </w:rPr>
      </w:pPr>
    </w:p>
    <w:p w:rsidR="00503B9F" w:rsidRPr="002E62A9" w:rsidRDefault="00116734" w:rsidP="00BC6BA5">
      <w:pPr>
        <w:ind w:left="567" w:hanging="567"/>
        <w:rPr>
          <w:rFonts w:ascii="Verdana" w:hAnsi="Verdana"/>
          <w:color w:val="FF0000"/>
        </w:rPr>
      </w:pPr>
      <w:r w:rsidRPr="001A1476">
        <w:rPr>
          <w:rFonts w:ascii="Verdana" w:hAnsi="Verdana"/>
        </w:rPr>
        <w:t>4</w:t>
      </w:r>
      <w:r w:rsidR="008E21B2" w:rsidRPr="001A1476">
        <w:rPr>
          <w:rFonts w:ascii="Verdana" w:hAnsi="Verdana"/>
        </w:rPr>
        <w:t>.2</w:t>
      </w:r>
      <w:r w:rsidR="008E21B2" w:rsidRPr="001A1476">
        <w:rPr>
          <w:rFonts w:ascii="Verdana" w:hAnsi="Verdana"/>
          <w:b/>
        </w:rPr>
        <w:tab/>
      </w:r>
      <w:r w:rsidR="008E21B2" w:rsidRPr="001A1476">
        <w:rPr>
          <w:rFonts w:ascii="Verdana" w:hAnsi="Verdana"/>
        </w:rPr>
        <w:t>Målgångsfönster:</w:t>
      </w:r>
      <w:r w:rsidR="008E21B2" w:rsidRPr="001A1476">
        <w:rPr>
          <w:rFonts w:ascii="Verdana" w:hAnsi="Verdana"/>
          <w:b/>
        </w:rPr>
        <w:t xml:space="preserve"> </w:t>
      </w:r>
      <w:r w:rsidR="00C0655D" w:rsidRPr="001A1476">
        <w:rPr>
          <w:rFonts w:ascii="Verdana" w:hAnsi="Verdana"/>
          <w:b/>
        </w:rPr>
        <w:br/>
      </w:r>
      <w:r w:rsidR="00C0655D" w:rsidRPr="001A1476">
        <w:rPr>
          <w:rFonts w:ascii="Verdana" w:hAnsi="Verdana"/>
        </w:rPr>
        <w:t xml:space="preserve">Målgångsfönstret är </w:t>
      </w:r>
      <w:r w:rsidR="001A1476" w:rsidRPr="001A1476">
        <w:rPr>
          <w:rFonts w:ascii="Verdana" w:hAnsi="Verdana"/>
        </w:rPr>
        <w:t>1</w:t>
      </w:r>
      <w:r w:rsidR="00F44F5F">
        <w:rPr>
          <w:rFonts w:ascii="Verdana" w:hAnsi="Verdana"/>
        </w:rPr>
        <w:t>0</w:t>
      </w:r>
      <w:r w:rsidR="00C0655D" w:rsidRPr="001A1476">
        <w:rPr>
          <w:rFonts w:ascii="Verdana" w:hAnsi="Verdana"/>
        </w:rPr>
        <w:t xml:space="preserve"> minuter.</w:t>
      </w:r>
      <w:r w:rsidR="008E21B2" w:rsidRPr="001A1476">
        <w:rPr>
          <w:rFonts w:ascii="Verdana" w:hAnsi="Verdana"/>
        </w:rPr>
        <w:br/>
      </w:r>
    </w:p>
    <w:p w:rsidR="00915E01" w:rsidRPr="002E62A9" w:rsidRDefault="00503B9F" w:rsidP="007B2170">
      <w:pPr>
        <w:ind w:left="567" w:hanging="567"/>
        <w:rPr>
          <w:rFonts w:ascii="Verdana" w:hAnsi="Verdana"/>
          <w:b/>
        </w:rPr>
      </w:pPr>
      <w:r w:rsidRPr="002E62A9">
        <w:rPr>
          <w:rFonts w:ascii="Verdana" w:hAnsi="Verdana"/>
          <w:b/>
        </w:rPr>
        <w:t>5</w:t>
      </w:r>
      <w:r w:rsidRPr="002E62A9">
        <w:rPr>
          <w:rFonts w:ascii="Verdana" w:hAnsi="Verdana"/>
          <w:b/>
        </w:rPr>
        <w:tab/>
        <w:t>Ändringar och tillägg till KSR Appendix S</w:t>
      </w:r>
    </w:p>
    <w:p w:rsidR="007B2170" w:rsidRPr="002E62A9" w:rsidRDefault="007B2170" w:rsidP="007B2170">
      <w:pPr>
        <w:rPr>
          <w:rFonts w:ascii="Verdana" w:hAnsi="Verdana"/>
          <w:i/>
        </w:rPr>
      </w:pPr>
    </w:p>
    <w:p w:rsidR="00381905" w:rsidRDefault="007D64F2" w:rsidP="00381905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5.1</w:t>
      </w:r>
      <w:r w:rsidR="00503B9F" w:rsidRPr="00381905">
        <w:rPr>
          <w:rFonts w:ascii="Verdana" w:hAnsi="Verdana"/>
        </w:rPr>
        <w:tab/>
      </w:r>
      <w:r w:rsidR="00381905" w:rsidRPr="00381905">
        <w:rPr>
          <w:rFonts w:ascii="Verdana" w:hAnsi="Verdana"/>
        </w:rPr>
        <w:t>Banan</w:t>
      </w:r>
      <w:r w:rsidR="00381905">
        <w:rPr>
          <w:rFonts w:ascii="Verdana" w:hAnsi="Verdana"/>
        </w:rPr>
        <w:br/>
      </w:r>
    </w:p>
    <w:p w:rsidR="00381905" w:rsidRPr="007F7F99" w:rsidRDefault="00381905" w:rsidP="00381905">
      <w:pPr>
        <w:ind w:left="567"/>
        <w:rPr>
          <w:rFonts w:ascii="Verdana" w:hAnsi="Verdana"/>
        </w:rPr>
      </w:pPr>
      <w:r>
        <w:rPr>
          <w:rFonts w:ascii="Verdana" w:hAnsi="Verdana"/>
        </w:rPr>
        <w:t xml:space="preserve">a) </w:t>
      </w:r>
      <w:r w:rsidRPr="007F7F99">
        <w:rPr>
          <w:rFonts w:ascii="Verdana" w:hAnsi="Verdana"/>
        </w:rPr>
        <w:t>Banan är en kryss/länsbana som seglas två varv. Rundningsmärkena ska lämnas om babord.</w:t>
      </w:r>
      <w:r>
        <w:rPr>
          <w:rFonts w:ascii="Verdana" w:hAnsi="Verdana"/>
        </w:rPr>
        <w:br/>
      </w:r>
    </w:p>
    <w:p w:rsidR="00381905" w:rsidRDefault="00381905" w:rsidP="00381905">
      <w:pPr>
        <w:ind w:firstLine="702"/>
        <w:rPr>
          <w:rFonts w:ascii="Verdana" w:hAnsi="Verdana"/>
        </w:rPr>
      </w:pPr>
    </w:p>
    <w:p w:rsidR="00F44F5F" w:rsidRPr="007E4512" w:rsidRDefault="00FD0080" w:rsidP="00381905">
      <w:pPr>
        <w:ind w:firstLine="702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174625C">
            <wp:extent cx="2765011" cy="502920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701" cy="503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905" w:rsidRPr="007F7F99" w:rsidRDefault="00381905" w:rsidP="00381905">
      <w:pPr>
        <w:ind w:left="702"/>
        <w:rPr>
          <w:rFonts w:ascii="Verdana" w:hAnsi="Verdana"/>
          <w:lang w:val="en-US"/>
        </w:rPr>
      </w:pPr>
      <w:r w:rsidRPr="007F7F99">
        <w:rPr>
          <w:rFonts w:ascii="Verdana" w:hAnsi="Verdana"/>
          <w:lang w:val="en-US"/>
        </w:rPr>
        <w:t xml:space="preserve">29er: Start – 1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a/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1 – </w:t>
      </w:r>
      <w:r w:rsidR="00FD0080">
        <w:rPr>
          <w:rFonts w:ascii="Verdana" w:hAnsi="Verdana"/>
          <w:lang w:val="en-US"/>
        </w:rPr>
        <w:t>3b</w:t>
      </w:r>
      <w:r w:rsidRPr="007F7F99">
        <w:rPr>
          <w:rFonts w:ascii="Verdana" w:hAnsi="Verdana"/>
          <w:lang w:val="en-US"/>
        </w:rPr>
        <w:t xml:space="preserve"> – </w:t>
      </w:r>
      <w:proofErr w:type="spellStart"/>
      <w:r w:rsidRPr="007F7F99">
        <w:rPr>
          <w:rFonts w:ascii="Verdana" w:hAnsi="Verdana"/>
          <w:lang w:val="en-US"/>
        </w:rPr>
        <w:t>Mål</w:t>
      </w:r>
      <w:proofErr w:type="spellEnd"/>
      <w:r>
        <w:rPr>
          <w:rFonts w:ascii="Verdana" w:hAnsi="Verdana"/>
          <w:lang w:val="en-US"/>
        </w:rPr>
        <w:t>.</w:t>
      </w:r>
      <w:r w:rsidRPr="007F7F99">
        <w:rPr>
          <w:rFonts w:ascii="Verdana" w:hAnsi="Verdana"/>
          <w:lang w:val="en-US"/>
        </w:rPr>
        <w:br/>
        <w:t xml:space="preserve">RS </w:t>
      </w:r>
      <w:proofErr w:type="spellStart"/>
      <w:r w:rsidRPr="007F7F99">
        <w:rPr>
          <w:rFonts w:ascii="Verdana" w:hAnsi="Verdana"/>
          <w:lang w:val="en-US"/>
        </w:rPr>
        <w:t>Feva</w:t>
      </w:r>
      <w:proofErr w:type="spellEnd"/>
      <w:r w:rsidRPr="007F7F99">
        <w:rPr>
          <w:rFonts w:ascii="Verdana" w:hAnsi="Verdana"/>
          <w:lang w:val="en-US"/>
        </w:rPr>
        <w:t xml:space="preserve">: Start – </w:t>
      </w:r>
      <w:r w:rsidR="00FD0080">
        <w:rPr>
          <w:rFonts w:ascii="Verdana" w:hAnsi="Verdana"/>
          <w:lang w:val="en-US"/>
        </w:rPr>
        <w:t>2</w:t>
      </w:r>
      <w:r w:rsidRPr="007F7F99">
        <w:rPr>
          <w:rFonts w:ascii="Verdana" w:hAnsi="Verdana"/>
          <w:lang w:val="en-US"/>
        </w:rPr>
        <w:t xml:space="preserve">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a/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r w:rsidR="00FD0080">
        <w:rPr>
          <w:rFonts w:ascii="Verdana" w:hAnsi="Verdana"/>
          <w:lang w:val="en-US"/>
        </w:rPr>
        <w:t>2</w:t>
      </w:r>
      <w:r w:rsidRPr="007F7F99">
        <w:rPr>
          <w:rFonts w:ascii="Verdana" w:hAnsi="Verdana"/>
          <w:lang w:val="en-US"/>
        </w:rPr>
        <w:t xml:space="preserve">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proofErr w:type="spellStart"/>
      <w:r w:rsidRPr="007F7F99">
        <w:rPr>
          <w:rFonts w:ascii="Verdana" w:hAnsi="Verdana"/>
          <w:lang w:val="en-US"/>
        </w:rPr>
        <w:t>Mål</w:t>
      </w:r>
      <w:proofErr w:type="spellEnd"/>
      <w:r>
        <w:rPr>
          <w:rFonts w:ascii="Verdana" w:hAnsi="Verdana"/>
          <w:lang w:val="en-US"/>
        </w:rPr>
        <w:t>.</w:t>
      </w:r>
      <w:r>
        <w:rPr>
          <w:rFonts w:ascii="Verdana" w:hAnsi="Verdana"/>
          <w:lang w:val="en-US"/>
        </w:rPr>
        <w:br/>
      </w:r>
    </w:p>
    <w:p w:rsidR="00381905" w:rsidRDefault="00381905" w:rsidP="00381905">
      <w:pPr>
        <w:pStyle w:val="Brdtextmedindrag"/>
        <w:rPr>
          <w:rFonts w:ascii="Verdana" w:hAnsi="Verdana"/>
          <w:sz w:val="20"/>
        </w:rPr>
      </w:pPr>
      <w:r w:rsidRPr="00B30743"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</w:rPr>
        <w:t xml:space="preserve">b) </w:t>
      </w:r>
      <w:r w:rsidRPr="007F7F99">
        <w:rPr>
          <w:rFonts w:ascii="Verdana" w:hAnsi="Verdana"/>
          <w:sz w:val="20"/>
        </w:rPr>
        <w:t>Om siffervimpel ”3” visas före eller tillsammans med varningssignalen seglas banan tre varv.</w:t>
      </w:r>
    </w:p>
    <w:p w:rsidR="00381905" w:rsidRPr="007F7F99" w:rsidRDefault="00381905" w:rsidP="00381905">
      <w:pPr>
        <w:pStyle w:val="Brdtextmedindrag"/>
        <w:rPr>
          <w:rFonts w:ascii="Verdana" w:hAnsi="Verdana"/>
          <w:sz w:val="20"/>
        </w:rPr>
      </w:pPr>
    </w:p>
    <w:p w:rsidR="00381905" w:rsidRPr="007F7F99" w:rsidRDefault="00381905" w:rsidP="00381905">
      <w:pPr>
        <w:ind w:left="702"/>
        <w:rPr>
          <w:rFonts w:ascii="Verdana" w:hAnsi="Verdana"/>
          <w:lang w:val="en-US"/>
        </w:rPr>
      </w:pPr>
      <w:r w:rsidRPr="007F7F99">
        <w:rPr>
          <w:rFonts w:ascii="Verdana" w:hAnsi="Verdana"/>
          <w:lang w:val="en-US"/>
        </w:rPr>
        <w:t xml:space="preserve">29er: Start – 1–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a/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r w:rsidR="00FD0080">
        <w:rPr>
          <w:rFonts w:ascii="Verdana" w:hAnsi="Verdana"/>
          <w:lang w:val="en-US"/>
        </w:rPr>
        <w:t>1</w:t>
      </w:r>
      <w:r w:rsidRPr="007F7F99">
        <w:rPr>
          <w:rFonts w:ascii="Verdana" w:hAnsi="Verdana"/>
          <w:lang w:val="en-US"/>
        </w:rPr>
        <w:t xml:space="preserve">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a/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b – 1 –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proofErr w:type="spellStart"/>
      <w:r w:rsidRPr="007F7F99">
        <w:rPr>
          <w:rFonts w:ascii="Verdana" w:hAnsi="Verdana"/>
          <w:lang w:val="en-US"/>
        </w:rPr>
        <w:t>Mål</w:t>
      </w:r>
      <w:proofErr w:type="spellEnd"/>
      <w:r w:rsidRPr="007F7F99">
        <w:rPr>
          <w:rFonts w:ascii="Verdana" w:hAnsi="Verdana"/>
          <w:lang w:val="en-US"/>
        </w:rPr>
        <w:t>.</w:t>
      </w:r>
      <w:r w:rsidRPr="007F7F99">
        <w:rPr>
          <w:rFonts w:ascii="Verdana" w:hAnsi="Verdana"/>
          <w:lang w:val="en-US"/>
        </w:rPr>
        <w:br/>
        <w:t xml:space="preserve">RS </w:t>
      </w:r>
      <w:proofErr w:type="spellStart"/>
      <w:r w:rsidRPr="007F7F99">
        <w:rPr>
          <w:rFonts w:ascii="Verdana" w:hAnsi="Verdana"/>
          <w:lang w:val="en-US"/>
        </w:rPr>
        <w:t>Feva</w:t>
      </w:r>
      <w:proofErr w:type="spellEnd"/>
      <w:r w:rsidRPr="007F7F99">
        <w:rPr>
          <w:rFonts w:ascii="Verdana" w:hAnsi="Verdana"/>
          <w:lang w:val="en-US"/>
        </w:rPr>
        <w:t xml:space="preserve">: Start – </w:t>
      </w:r>
      <w:r w:rsidR="00FD0080">
        <w:rPr>
          <w:rFonts w:ascii="Verdana" w:hAnsi="Verdana"/>
          <w:lang w:val="en-US"/>
        </w:rPr>
        <w:t>2</w:t>
      </w:r>
      <w:r w:rsidRPr="007F7F99">
        <w:rPr>
          <w:rFonts w:ascii="Verdana" w:hAnsi="Verdana"/>
          <w:lang w:val="en-US"/>
        </w:rPr>
        <w:t xml:space="preserve">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a/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r w:rsidR="00FD0080">
        <w:rPr>
          <w:rFonts w:ascii="Verdana" w:hAnsi="Verdana"/>
          <w:lang w:val="en-US"/>
        </w:rPr>
        <w:t>2</w:t>
      </w:r>
      <w:r w:rsidRPr="007F7F99">
        <w:rPr>
          <w:rFonts w:ascii="Verdana" w:hAnsi="Verdana"/>
          <w:lang w:val="en-US"/>
        </w:rPr>
        <w:t xml:space="preserve">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>a/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r w:rsidR="00FD0080">
        <w:rPr>
          <w:rFonts w:ascii="Verdana" w:hAnsi="Verdana"/>
          <w:lang w:val="en-US"/>
        </w:rPr>
        <w:t>2</w:t>
      </w:r>
      <w:r w:rsidRPr="007F7F99">
        <w:rPr>
          <w:rFonts w:ascii="Verdana" w:hAnsi="Verdana"/>
          <w:lang w:val="en-US"/>
        </w:rPr>
        <w:t xml:space="preserve"> – </w:t>
      </w:r>
      <w:r w:rsidR="00FD0080">
        <w:rPr>
          <w:rFonts w:ascii="Verdana" w:hAnsi="Verdana"/>
          <w:lang w:val="en-US"/>
        </w:rPr>
        <w:t>3</w:t>
      </w:r>
      <w:r w:rsidRPr="007F7F99">
        <w:rPr>
          <w:rFonts w:ascii="Verdana" w:hAnsi="Verdana"/>
          <w:lang w:val="en-US"/>
        </w:rPr>
        <w:t xml:space="preserve">b – </w:t>
      </w:r>
      <w:proofErr w:type="spellStart"/>
      <w:r w:rsidRPr="007F7F99">
        <w:rPr>
          <w:rFonts w:ascii="Verdana" w:hAnsi="Verdana"/>
          <w:lang w:val="en-US"/>
        </w:rPr>
        <w:t>Mål</w:t>
      </w:r>
      <w:proofErr w:type="spellEnd"/>
      <w:r w:rsidRPr="007F7F99">
        <w:rPr>
          <w:rFonts w:ascii="Verdana" w:hAnsi="Verdana"/>
          <w:lang w:val="en-US"/>
        </w:rPr>
        <w:t>.</w:t>
      </w:r>
    </w:p>
    <w:p w:rsidR="007D64F2" w:rsidRPr="00381905" w:rsidRDefault="007D64F2" w:rsidP="00381905">
      <w:pPr>
        <w:pStyle w:val="Brdtextmedindrag"/>
        <w:ind w:left="567" w:hanging="567"/>
        <w:rPr>
          <w:rFonts w:ascii="Verdana" w:hAnsi="Verdana"/>
          <w:lang w:val="en-US"/>
        </w:rPr>
      </w:pPr>
    </w:p>
    <w:p w:rsidR="007D64F2" w:rsidRPr="003F6A66" w:rsidRDefault="007D64F2" w:rsidP="007D64F2">
      <w:pPr>
        <w:ind w:left="567" w:hanging="567"/>
        <w:rPr>
          <w:rFonts w:ascii="Verdana" w:hAnsi="Verdana"/>
        </w:rPr>
      </w:pPr>
      <w:r w:rsidRPr="003F6A66">
        <w:rPr>
          <w:rFonts w:ascii="Verdana" w:hAnsi="Verdana"/>
        </w:rPr>
        <w:lastRenderedPageBreak/>
        <w:t>5.</w:t>
      </w:r>
      <w:r>
        <w:rPr>
          <w:rFonts w:ascii="Verdana" w:hAnsi="Verdana"/>
        </w:rPr>
        <w:t>2</w:t>
      </w:r>
      <w:r w:rsidRPr="003F6A66">
        <w:rPr>
          <w:rFonts w:ascii="Verdana" w:hAnsi="Verdana"/>
        </w:rPr>
        <w:tab/>
        <w:t xml:space="preserve">Kappseglingskommittén kommer inte att ange banan enligt </w:t>
      </w:r>
      <w:proofErr w:type="spellStart"/>
      <w:r w:rsidRPr="003F6A66">
        <w:rPr>
          <w:rFonts w:ascii="Verdana" w:hAnsi="Verdana"/>
        </w:rPr>
        <w:t>AppS</w:t>
      </w:r>
      <w:proofErr w:type="spellEnd"/>
      <w:r w:rsidRPr="003F6A66">
        <w:rPr>
          <w:rFonts w:ascii="Verdana" w:hAnsi="Verdana"/>
        </w:rPr>
        <w:t xml:space="preserve"> 7.1.</w:t>
      </w:r>
    </w:p>
    <w:p w:rsidR="007D64F2" w:rsidRPr="003F6A66" w:rsidRDefault="007D64F2" w:rsidP="007D64F2">
      <w:pPr>
        <w:ind w:left="567" w:hanging="567"/>
        <w:rPr>
          <w:rFonts w:ascii="Verdana" w:hAnsi="Verdana"/>
        </w:rPr>
      </w:pPr>
      <w:r w:rsidRPr="003F6A66">
        <w:rPr>
          <w:rFonts w:ascii="Verdana" w:hAnsi="Verdana"/>
        </w:rPr>
        <w:tab/>
        <w:t xml:space="preserve">Detta ändrar </w:t>
      </w:r>
      <w:proofErr w:type="spellStart"/>
      <w:r>
        <w:rPr>
          <w:rFonts w:ascii="Verdana" w:hAnsi="Verdana"/>
        </w:rPr>
        <w:t>AppS</w:t>
      </w:r>
      <w:proofErr w:type="spellEnd"/>
      <w:r w:rsidRPr="003F6A66">
        <w:rPr>
          <w:rFonts w:ascii="Verdana" w:hAnsi="Verdana"/>
        </w:rPr>
        <w:t xml:space="preserve"> 7.1</w:t>
      </w:r>
    </w:p>
    <w:p w:rsidR="007D64F2" w:rsidRDefault="007D64F2" w:rsidP="007D64F2">
      <w:pPr>
        <w:ind w:left="567" w:hanging="567"/>
        <w:rPr>
          <w:rFonts w:ascii="Verdana" w:eastAsia="Arial Unicode MS" w:hAnsi="Verdana" w:cs="Arial Unicode MS"/>
        </w:rPr>
      </w:pPr>
    </w:p>
    <w:p w:rsidR="00381905" w:rsidRDefault="007D64F2" w:rsidP="00607E94">
      <w:pPr>
        <w:ind w:left="567" w:hanging="567"/>
        <w:rPr>
          <w:rFonts w:ascii="Verdana" w:hAnsi="Verdana"/>
        </w:rPr>
      </w:pPr>
      <w:r>
        <w:rPr>
          <w:rFonts w:ascii="Verdana" w:eastAsia="Arial Unicode MS" w:hAnsi="Verdana" w:cs="Arial Unicode MS"/>
        </w:rPr>
        <w:t>5.3</w:t>
      </w:r>
      <w:r w:rsidRPr="00F8421C">
        <w:rPr>
          <w:rFonts w:ascii="Verdana" w:eastAsia="Arial Unicode MS" w:hAnsi="Verdana" w:cs="Arial Unicode MS"/>
        </w:rPr>
        <w:tab/>
        <w:t xml:space="preserve">Planerat </w:t>
      </w:r>
      <w:proofErr w:type="spellStart"/>
      <w:r w:rsidRPr="00F8421C">
        <w:rPr>
          <w:rFonts w:ascii="Verdana" w:eastAsia="Arial Unicode MS" w:hAnsi="Verdana" w:cs="Arial Unicode MS"/>
        </w:rPr>
        <w:t>banområde</w:t>
      </w:r>
      <w:proofErr w:type="spellEnd"/>
      <w:r w:rsidRPr="00F8421C">
        <w:rPr>
          <w:rFonts w:ascii="Verdana" w:eastAsia="Arial Unicode MS" w:hAnsi="Verdana" w:cs="Arial Unicode MS"/>
        </w:rPr>
        <w:t xml:space="preserve"> </w:t>
      </w:r>
      <w:r>
        <w:rPr>
          <w:rFonts w:ascii="Verdana" w:eastAsia="Arial Unicode MS" w:hAnsi="Verdana" w:cs="Arial Unicode MS"/>
        </w:rPr>
        <w:t xml:space="preserve">är </w:t>
      </w:r>
      <w:proofErr w:type="spellStart"/>
      <w:r>
        <w:rPr>
          <w:rFonts w:ascii="Verdana" w:eastAsia="Arial Unicode MS" w:hAnsi="Verdana" w:cs="Arial Unicode MS"/>
        </w:rPr>
        <w:t>banområde</w:t>
      </w:r>
      <w:proofErr w:type="spellEnd"/>
      <w:r>
        <w:rPr>
          <w:rFonts w:ascii="Verdana" w:eastAsia="Arial Unicode MS" w:hAnsi="Verdana" w:cs="Arial Unicode MS"/>
        </w:rPr>
        <w:t xml:space="preserve"> A</w:t>
      </w:r>
      <w:r w:rsidRPr="00F8421C">
        <w:rPr>
          <w:rFonts w:ascii="Verdana" w:eastAsia="Arial Unicode MS" w:hAnsi="Verdana" w:cs="Arial Unicode MS"/>
        </w:rPr>
        <w:t xml:space="preserve"> enligt sjökortet i bilaga 1. </w:t>
      </w:r>
      <w:proofErr w:type="spellStart"/>
      <w:r w:rsidRPr="00F8421C">
        <w:rPr>
          <w:rFonts w:ascii="Verdana" w:eastAsia="Arial Unicode MS" w:hAnsi="Verdana" w:cs="Arial Unicode MS"/>
        </w:rPr>
        <w:t>Ev</w:t>
      </w:r>
      <w:proofErr w:type="spellEnd"/>
      <w:r w:rsidRPr="00F8421C">
        <w:rPr>
          <w:rFonts w:ascii="Verdana" w:eastAsia="Arial Unicode MS" w:hAnsi="Verdana" w:cs="Arial Unicode MS"/>
        </w:rPr>
        <w:t xml:space="preserve"> by</w:t>
      </w:r>
      <w:r>
        <w:rPr>
          <w:rFonts w:ascii="Verdana" w:eastAsia="Arial Unicode MS" w:hAnsi="Verdana" w:cs="Arial Unicode MS"/>
        </w:rPr>
        <w:t xml:space="preserve">te av </w:t>
      </w:r>
      <w:proofErr w:type="spellStart"/>
      <w:r>
        <w:rPr>
          <w:rFonts w:ascii="Verdana" w:eastAsia="Arial Unicode MS" w:hAnsi="Verdana" w:cs="Arial Unicode MS"/>
        </w:rPr>
        <w:t>banområde</w:t>
      </w:r>
      <w:proofErr w:type="spellEnd"/>
      <w:r>
        <w:rPr>
          <w:rFonts w:ascii="Verdana" w:eastAsia="Arial Unicode MS" w:hAnsi="Verdana" w:cs="Arial Unicode MS"/>
        </w:rPr>
        <w:t xml:space="preserve"> anslås senast 09</w:t>
      </w:r>
      <w:r w:rsidR="00B30743">
        <w:rPr>
          <w:rFonts w:ascii="Verdana" w:eastAsia="Arial Unicode MS" w:hAnsi="Verdana" w:cs="Arial Unicode MS"/>
        </w:rPr>
        <w:t>.0</w:t>
      </w:r>
      <w:r w:rsidRPr="00F8421C">
        <w:rPr>
          <w:rFonts w:ascii="Verdana" w:eastAsia="Arial Unicode MS" w:hAnsi="Verdana" w:cs="Arial Unicode MS"/>
        </w:rPr>
        <w:t xml:space="preserve">0 samma dag. Byte av </w:t>
      </w:r>
      <w:proofErr w:type="spellStart"/>
      <w:r w:rsidRPr="00F8421C">
        <w:rPr>
          <w:rFonts w:ascii="Verdana" w:eastAsia="Arial Unicode MS" w:hAnsi="Verdana" w:cs="Arial Unicode MS"/>
        </w:rPr>
        <w:t>banområde</w:t>
      </w:r>
      <w:proofErr w:type="spellEnd"/>
      <w:r w:rsidRPr="00F8421C">
        <w:rPr>
          <w:rFonts w:ascii="Verdana" w:eastAsia="Arial Unicode MS" w:hAnsi="Verdana" w:cs="Arial Unicode MS"/>
        </w:rPr>
        <w:t xml:space="preserve"> ute på vattnet signaleras med att signalflagga ”L” visas på startfartyget under förflyttning.</w:t>
      </w:r>
      <w:r w:rsidR="00607E94">
        <w:rPr>
          <w:rFonts w:ascii="Verdana" w:eastAsia="Arial Unicode MS" w:hAnsi="Verdana" w:cs="Arial Unicode MS"/>
        </w:rPr>
        <w:t xml:space="preserve"> </w:t>
      </w:r>
      <w:r w:rsidR="00607E94">
        <w:rPr>
          <w:rFonts w:ascii="Verdana" w:eastAsia="Arial Unicode MS" w:hAnsi="Verdana" w:cs="Arial Unicode MS"/>
        </w:rPr>
        <w:br/>
      </w:r>
    </w:p>
    <w:p w:rsidR="007D64F2" w:rsidRPr="00381905" w:rsidRDefault="007D64F2" w:rsidP="00437127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5.4</w:t>
      </w:r>
      <w:r w:rsidR="00381905">
        <w:rPr>
          <w:rFonts w:ascii="Verdana" w:hAnsi="Verdana"/>
        </w:rPr>
        <w:tab/>
        <w:t>Klassflaggor</w:t>
      </w:r>
    </w:p>
    <w:p w:rsidR="007D64F2" w:rsidRPr="00381905" w:rsidRDefault="007D64F2" w:rsidP="007D64F2">
      <w:pPr>
        <w:rPr>
          <w:rFonts w:ascii="Verdana" w:hAnsi="Verdana"/>
        </w:rPr>
      </w:pPr>
    </w:p>
    <w:p w:rsidR="007D64F2" w:rsidRPr="00381905" w:rsidRDefault="007D64F2" w:rsidP="007D64F2">
      <w:pPr>
        <w:rPr>
          <w:rFonts w:ascii="Verdana" w:hAnsi="Verdana"/>
        </w:rPr>
      </w:pPr>
      <w:r w:rsidRPr="00381905">
        <w:rPr>
          <w:rFonts w:ascii="Verdana" w:hAnsi="Verdana"/>
        </w:rPr>
        <w:tab/>
      </w:r>
      <w:r w:rsidRPr="00381905">
        <w:rPr>
          <w:rFonts w:ascii="Verdana" w:hAnsi="Verdana"/>
          <w:b/>
        </w:rPr>
        <w:t>Klass</w:t>
      </w:r>
      <w:r w:rsidRPr="00381905">
        <w:rPr>
          <w:rFonts w:ascii="Verdana" w:hAnsi="Verdana"/>
          <w:b/>
        </w:rPr>
        <w:tab/>
      </w:r>
      <w:r w:rsidRPr="00381905">
        <w:rPr>
          <w:rFonts w:ascii="Verdana" w:hAnsi="Verdana"/>
          <w:b/>
        </w:rPr>
        <w:tab/>
        <w:t>Signalflagga</w:t>
      </w:r>
    </w:p>
    <w:p w:rsidR="007D64F2" w:rsidRPr="00381905" w:rsidRDefault="007D64F2" w:rsidP="007D64F2">
      <w:pPr>
        <w:pStyle w:val="Rubrik1"/>
        <w:rPr>
          <w:rFonts w:ascii="Verdana" w:hAnsi="Verdana"/>
          <w:sz w:val="20"/>
        </w:rPr>
      </w:pPr>
      <w:r w:rsidRPr="00381905">
        <w:rPr>
          <w:rFonts w:ascii="Verdana" w:hAnsi="Verdana"/>
          <w:sz w:val="20"/>
        </w:rPr>
        <w:tab/>
        <w:t xml:space="preserve">RS </w:t>
      </w:r>
      <w:proofErr w:type="spellStart"/>
      <w:r w:rsidRPr="00381905">
        <w:rPr>
          <w:rFonts w:ascii="Verdana" w:hAnsi="Verdana"/>
          <w:sz w:val="20"/>
        </w:rPr>
        <w:t>Feva</w:t>
      </w:r>
      <w:proofErr w:type="spellEnd"/>
      <w:r w:rsidRPr="00381905">
        <w:rPr>
          <w:rFonts w:ascii="Verdana" w:hAnsi="Verdana"/>
          <w:sz w:val="20"/>
        </w:rPr>
        <w:tab/>
      </w:r>
      <w:r w:rsidRPr="00381905">
        <w:rPr>
          <w:rFonts w:ascii="Verdana" w:hAnsi="Verdana"/>
          <w:sz w:val="20"/>
        </w:rPr>
        <w:tab/>
      </w:r>
      <w:r w:rsidR="009A7635">
        <w:rPr>
          <w:rFonts w:ascii="Verdana" w:hAnsi="Verdana"/>
          <w:sz w:val="20"/>
        </w:rPr>
        <w:t xml:space="preserve">Vit med RS </w:t>
      </w:r>
      <w:proofErr w:type="spellStart"/>
      <w:r w:rsidR="009A7635">
        <w:rPr>
          <w:rFonts w:ascii="Verdana" w:hAnsi="Verdana"/>
          <w:sz w:val="20"/>
        </w:rPr>
        <w:t>Feva</w:t>
      </w:r>
      <w:proofErr w:type="spellEnd"/>
      <w:r w:rsidR="009A7635">
        <w:rPr>
          <w:rFonts w:ascii="Verdana" w:hAnsi="Verdana"/>
          <w:sz w:val="20"/>
        </w:rPr>
        <w:t xml:space="preserve"> logo</w:t>
      </w:r>
    </w:p>
    <w:p w:rsidR="007D64F2" w:rsidRPr="00B30743" w:rsidRDefault="007D64F2" w:rsidP="007D64F2">
      <w:pPr>
        <w:pStyle w:val="Rubrik1"/>
        <w:rPr>
          <w:rFonts w:ascii="Verdana" w:hAnsi="Verdana"/>
          <w:sz w:val="20"/>
        </w:rPr>
      </w:pPr>
      <w:r w:rsidRPr="00381905">
        <w:rPr>
          <w:rFonts w:ascii="Verdana" w:hAnsi="Verdana"/>
          <w:sz w:val="20"/>
        </w:rPr>
        <w:tab/>
      </w:r>
      <w:r w:rsidRPr="00B30743">
        <w:rPr>
          <w:rFonts w:ascii="Verdana" w:hAnsi="Verdana"/>
          <w:sz w:val="20"/>
        </w:rPr>
        <w:t>29er</w:t>
      </w:r>
      <w:r w:rsidRPr="00B30743">
        <w:rPr>
          <w:rFonts w:ascii="Verdana" w:hAnsi="Verdana"/>
          <w:sz w:val="20"/>
        </w:rPr>
        <w:tab/>
      </w:r>
      <w:r w:rsidRPr="00B30743">
        <w:rPr>
          <w:rFonts w:ascii="Verdana" w:hAnsi="Verdana"/>
          <w:sz w:val="20"/>
        </w:rPr>
        <w:tab/>
      </w:r>
      <w:r w:rsidRPr="00B30743">
        <w:rPr>
          <w:rFonts w:ascii="Verdana" w:hAnsi="Verdana"/>
          <w:sz w:val="20"/>
        </w:rPr>
        <w:tab/>
      </w:r>
      <w:r w:rsidR="009A7635">
        <w:rPr>
          <w:rFonts w:ascii="Verdana" w:hAnsi="Verdana"/>
          <w:sz w:val="20"/>
        </w:rPr>
        <w:t>Vit med 29er logo</w:t>
      </w:r>
    </w:p>
    <w:p w:rsidR="007D64F2" w:rsidRPr="00381905" w:rsidRDefault="007D64F2" w:rsidP="00437127">
      <w:pPr>
        <w:ind w:left="567" w:hanging="567"/>
        <w:rPr>
          <w:rFonts w:ascii="Verdana" w:hAnsi="Verdana"/>
        </w:rPr>
      </w:pPr>
    </w:p>
    <w:p w:rsidR="00437127" w:rsidRPr="00381905" w:rsidRDefault="007D64F2" w:rsidP="007D64F2">
      <w:pPr>
        <w:ind w:left="567"/>
        <w:rPr>
          <w:rFonts w:ascii="Verdana" w:hAnsi="Verdana"/>
          <w:i/>
        </w:rPr>
      </w:pPr>
      <w:r w:rsidRPr="00381905">
        <w:rPr>
          <w:rFonts w:ascii="Verdana" w:hAnsi="Verdana"/>
        </w:rPr>
        <w:t xml:space="preserve">Detta ändrar </w:t>
      </w:r>
      <w:proofErr w:type="spellStart"/>
      <w:r w:rsidRPr="00381905">
        <w:rPr>
          <w:rFonts w:ascii="Verdana" w:hAnsi="Verdana"/>
        </w:rPr>
        <w:t>AppS</w:t>
      </w:r>
      <w:proofErr w:type="spellEnd"/>
      <w:r w:rsidR="00437127" w:rsidRPr="00381905">
        <w:rPr>
          <w:rFonts w:ascii="Verdana" w:hAnsi="Verdana"/>
        </w:rPr>
        <w:t xml:space="preserve"> 6.1</w:t>
      </w:r>
      <w:r w:rsidR="00437127" w:rsidRPr="00381905">
        <w:rPr>
          <w:rFonts w:ascii="Verdana" w:hAnsi="Verdana"/>
        </w:rPr>
        <w:br/>
      </w:r>
      <w:r w:rsidRPr="00381905">
        <w:rPr>
          <w:rFonts w:ascii="Verdana" w:hAnsi="Verdana"/>
          <w:i/>
        </w:rPr>
        <w:tab/>
      </w:r>
    </w:p>
    <w:p w:rsidR="00437127" w:rsidRPr="00381905" w:rsidRDefault="007D64F2" w:rsidP="007B2170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5.5</w:t>
      </w:r>
      <w:r w:rsidRPr="00381905">
        <w:rPr>
          <w:rFonts w:ascii="Verdana" w:hAnsi="Verdana"/>
        </w:rPr>
        <w:tab/>
        <w:t xml:space="preserve">Startlinjen är mellan stång/mast med röd flagga på startfartyget och stång/mast med röd flagga på funktionsbåt i lä ända av linjen. Detta ändrar </w:t>
      </w:r>
      <w:proofErr w:type="spellStart"/>
      <w:r w:rsidRPr="00381905">
        <w:rPr>
          <w:rFonts w:ascii="Verdana" w:hAnsi="Verdana"/>
        </w:rPr>
        <w:t>AppS</w:t>
      </w:r>
      <w:proofErr w:type="spellEnd"/>
      <w:r w:rsidRPr="00381905">
        <w:rPr>
          <w:rFonts w:ascii="Verdana" w:hAnsi="Verdana"/>
        </w:rPr>
        <w:t xml:space="preserve"> 9.2.</w:t>
      </w:r>
    </w:p>
    <w:p w:rsidR="00927EDD" w:rsidRPr="00381905" w:rsidRDefault="00927EDD" w:rsidP="003B1253">
      <w:pPr>
        <w:ind w:left="567" w:hanging="567"/>
        <w:rPr>
          <w:rFonts w:ascii="Verdana" w:hAnsi="Verdana"/>
          <w:i/>
        </w:rPr>
      </w:pPr>
    </w:p>
    <w:p w:rsidR="00927EDD" w:rsidRPr="00381905" w:rsidRDefault="00927EDD" w:rsidP="00927EDD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</w:t>
      </w:r>
      <w:r w:rsidR="007D64F2" w:rsidRPr="00381905">
        <w:rPr>
          <w:rFonts w:ascii="Verdana" w:hAnsi="Verdana"/>
        </w:rPr>
        <w:t>6</w:t>
      </w:r>
      <w:r w:rsidRPr="00381905">
        <w:rPr>
          <w:rFonts w:ascii="Verdana" w:hAnsi="Verdana"/>
        </w:rPr>
        <w:tab/>
        <w:t xml:space="preserve">En båt som startar senare än </w:t>
      </w:r>
      <w:r w:rsidR="007D64F2" w:rsidRPr="00381905">
        <w:rPr>
          <w:rFonts w:ascii="Verdana" w:hAnsi="Verdana"/>
        </w:rPr>
        <w:t>4</w:t>
      </w:r>
      <w:r w:rsidRPr="00381905">
        <w:rPr>
          <w:rFonts w:ascii="Verdana" w:hAnsi="Verdana"/>
        </w:rPr>
        <w:t xml:space="preserve"> minuter efter si</w:t>
      </w:r>
      <w:r w:rsidR="007D64F2" w:rsidRPr="00381905">
        <w:rPr>
          <w:rFonts w:ascii="Verdana" w:hAnsi="Verdana"/>
        </w:rPr>
        <w:t xml:space="preserve">n startsignal räknas som inte </w:t>
      </w:r>
      <w:r w:rsidR="007D64F2" w:rsidRPr="00381905">
        <w:rPr>
          <w:rFonts w:ascii="Verdana" w:hAnsi="Verdana"/>
        </w:rPr>
        <w:br/>
      </w:r>
      <w:r w:rsidRPr="00381905">
        <w:rPr>
          <w:rFonts w:ascii="Verdana" w:hAnsi="Verdana"/>
        </w:rPr>
        <w:t>startande. Detta ändrar KSR A4.</w:t>
      </w:r>
    </w:p>
    <w:p w:rsidR="00BC6BA5" w:rsidRPr="00381905" w:rsidRDefault="00927EDD" w:rsidP="007B2170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  <w:i/>
        </w:rPr>
        <w:tab/>
      </w:r>
    </w:p>
    <w:p w:rsidR="00BC6BA5" w:rsidRPr="00381905" w:rsidRDefault="00927EDD" w:rsidP="007D64F2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</w:t>
      </w:r>
      <w:r w:rsidR="00437127" w:rsidRPr="00381905">
        <w:rPr>
          <w:rFonts w:ascii="Verdana" w:hAnsi="Verdana"/>
        </w:rPr>
        <w:t>6</w:t>
      </w:r>
      <w:r w:rsidR="007D64F2" w:rsidRPr="00381905">
        <w:rPr>
          <w:rFonts w:ascii="Verdana" w:hAnsi="Verdana"/>
        </w:rPr>
        <w:tab/>
        <w:t xml:space="preserve">Mållinjen är mellan stång/mast med blå flagga på startfartyget och en flaggboj med blå flagga. </w:t>
      </w:r>
      <w:r w:rsidR="00BC6BA5" w:rsidRPr="00381905">
        <w:rPr>
          <w:rFonts w:ascii="Verdana" w:hAnsi="Verdana"/>
        </w:rPr>
        <w:t xml:space="preserve">Detta ändrar </w:t>
      </w:r>
      <w:proofErr w:type="spellStart"/>
      <w:r w:rsidR="007D64F2" w:rsidRPr="00381905">
        <w:rPr>
          <w:rFonts w:ascii="Verdana" w:hAnsi="Verdana"/>
        </w:rPr>
        <w:t>AppS</w:t>
      </w:r>
      <w:proofErr w:type="spellEnd"/>
      <w:r w:rsidR="007D64F2" w:rsidRPr="00381905">
        <w:rPr>
          <w:rFonts w:ascii="Verdana" w:hAnsi="Verdana"/>
        </w:rPr>
        <w:t xml:space="preserve"> </w:t>
      </w:r>
      <w:r w:rsidR="00BC6BA5" w:rsidRPr="00381905">
        <w:rPr>
          <w:rFonts w:ascii="Verdana" w:hAnsi="Verdana"/>
        </w:rPr>
        <w:t>11.1</w:t>
      </w:r>
    </w:p>
    <w:p w:rsidR="0057025D" w:rsidRPr="00381905" w:rsidRDefault="0057025D" w:rsidP="003B1253">
      <w:pPr>
        <w:ind w:left="567" w:hanging="567"/>
        <w:rPr>
          <w:rFonts w:ascii="Verdana" w:hAnsi="Verdana"/>
        </w:rPr>
      </w:pPr>
    </w:p>
    <w:p w:rsidR="003B1253" w:rsidRPr="00381905" w:rsidRDefault="003B1253" w:rsidP="003B1253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</w:t>
      </w:r>
      <w:r w:rsidR="00437127" w:rsidRPr="00381905">
        <w:rPr>
          <w:rFonts w:ascii="Verdana" w:hAnsi="Verdana"/>
        </w:rPr>
        <w:t>8</w:t>
      </w:r>
      <w:r w:rsidR="004B506E">
        <w:rPr>
          <w:rFonts w:ascii="Verdana" w:hAnsi="Verdana"/>
        </w:rPr>
        <w:tab/>
        <w:t xml:space="preserve">KSR Appendix P gäller med ändringen </w:t>
      </w:r>
      <w:r w:rsidR="004B506E">
        <w:rPr>
          <w:rFonts w:ascii="Verdana" w:hAnsi="Verdana" w:cs="Arial"/>
        </w:rPr>
        <w:t xml:space="preserve">att P 2.3 utgår och att i </w:t>
      </w:r>
      <w:r w:rsidR="004B506E" w:rsidRPr="004B506E">
        <w:rPr>
          <w:rFonts w:ascii="Verdana" w:hAnsi="Verdana" w:cs="Arial"/>
        </w:rPr>
        <w:t>P 2.2 ändras ”Andra” till</w:t>
      </w:r>
      <w:r w:rsidR="004B506E">
        <w:rPr>
          <w:rFonts w:ascii="Verdana" w:hAnsi="Verdana" w:cs="Arial"/>
        </w:rPr>
        <w:t xml:space="preserve"> </w:t>
      </w:r>
      <w:r w:rsidR="004B506E" w:rsidRPr="004B506E">
        <w:rPr>
          <w:rFonts w:ascii="Verdana" w:hAnsi="Verdana" w:cs="Arial"/>
        </w:rPr>
        <w:t>”Andra</w:t>
      </w:r>
      <w:r w:rsidR="004B506E">
        <w:rPr>
          <w:rFonts w:ascii="Verdana" w:hAnsi="Verdana" w:cs="Arial"/>
        </w:rPr>
        <w:t xml:space="preserve"> </w:t>
      </w:r>
      <w:r w:rsidR="004B506E" w:rsidRPr="004B506E">
        <w:rPr>
          <w:rFonts w:ascii="Verdana" w:hAnsi="Verdana" w:cs="Arial"/>
        </w:rPr>
        <w:t>och ytterligare gånger”</w:t>
      </w:r>
      <w:r w:rsidR="004B506E" w:rsidRPr="004B506E">
        <w:rPr>
          <w:rFonts w:ascii="Arial" w:hAnsi="Arial" w:cs="Arial"/>
          <w:sz w:val="30"/>
          <w:szCs w:val="30"/>
        </w:rPr>
        <w:t>.</w:t>
      </w:r>
    </w:p>
    <w:p w:rsidR="00AC01C6" w:rsidRPr="00381905" w:rsidRDefault="00AC01C6" w:rsidP="003B1253">
      <w:pPr>
        <w:ind w:left="567" w:hanging="567"/>
        <w:rPr>
          <w:rFonts w:ascii="Verdana" w:hAnsi="Verdana"/>
        </w:rPr>
      </w:pPr>
    </w:p>
    <w:p w:rsidR="00AC01C6" w:rsidRPr="00381905" w:rsidRDefault="00AC01C6" w:rsidP="00AC01C6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5.9</w:t>
      </w:r>
      <w:r w:rsidRPr="00381905">
        <w:rPr>
          <w:rFonts w:ascii="Verdana" w:hAnsi="Verdana"/>
        </w:rPr>
        <w:tab/>
        <w:t>Regler för stödpersoner</w:t>
      </w:r>
    </w:p>
    <w:p w:rsidR="00AC01C6" w:rsidRPr="00381905" w:rsidRDefault="00AC01C6" w:rsidP="00AC01C6">
      <w:pPr>
        <w:rPr>
          <w:rFonts w:ascii="Verdana" w:hAnsi="Verdana"/>
        </w:rPr>
      </w:pPr>
    </w:p>
    <w:p w:rsidR="00AC01C6" w:rsidRPr="00381905" w:rsidRDefault="00AC01C6" w:rsidP="00AC01C6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 xml:space="preserve">a)  </w:t>
      </w:r>
      <w:r w:rsidRPr="00381905">
        <w:rPr>
          <w:rFonts w:ascii="Verdana" w:hAnsi="Verdana"/>
        </w:rPr>
        <w:tab/>
        <w:t xml:space="preserve">Stödpersoner ska följa Svenska Seglarförbundets </w:t>
      </w:r>
      <w:proofErr w:type="spellStart"/>
      <w:r w:rsidRPr="00381905">
        <w:rPr>
          <w:rFonts w:ascii="Verdana" w:hAnsi="Verdana"/>
        </w:rPr>
        <w:t>säkerhetskodex</w:t>
      </w:r>
      <w:proofErr w:type="spellEnd"/>
      <w:r w:rsidRPr="00381905">
        <w:rPr>
          <w:rFonts w:ascii="Verdana" w:hAnsi="Verdana"/>
        </w:rPr>
        <w:t>.</w:t>
      </w:r>
      <w:r w:rsidRPr="00381905">
        <w:rPr>
          <w:rFonts w:ascii="Verdana" w:hAnsi="Verdana"/>
        </w:rPr>
        <w:br/>
      </w:r>
    </w:p>
    <w:p w:rsidR="00AC01C6" w:rsidRPr="00381905" w:rsidRDefault="00AC01C6" w:rsidP="00AC01C6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b)</w:t>
      </w:r>
      <w:r w:rsidRPr="00381905">
        <w:rPr>
          <w:rFonts w:ascii="Verdana" w:hAnsi="Verdana"/>
        </w:rPr>
        <w:tab/>
        <w:t>Stödperson ska sjösätta, förtöja och ta upp sin farkost (coach-båt) enligt anvisningar från arrangören.</w:t>
      </w:r>
      <w:r w:rsidRPr="00381905">
        <w:rPr>
          <w:rFonts w:ascii="Verdana" w:hAnsi="Verdana"/>
        </w:rPr>
        <w:br/>
      </w:r>
    </w:p>
    <w:p w:rsidR="00AC01C6" w:rsidRPr="00381905" w:rsidRDefault="00AC01C6" w:rsidP="00AC01C6">
      <w:pPr>
        <w:ind w:left="567" w:hanging="567"/>
        <w:rPr>
          <w:rFonts w:ascii="Verdana" w:hAnsi="Verdana"/>
        </w:rPr>
      </w:pPr>
      <w:r w:rsidRPr="00381905">
        <w:rPr>
          <w:rFonts w:ascii="Verdana" w:hAnsi="Verdana"/>
        </w:rPr>
        <w:t>c)</w:t>
      </w:r>
      <w:r w:rsidRPr="00381905">
        <w:rPr>
          <w:rFonts w:ascii="Verdana" w:hAnsi="Verdana"/>
        </w:rPr>
        <w:tab/>
        <w:t>Stödperson ska följa KSR 1, 2 och 55 samt inte utsätta en tävlande för risk att bryta mot KSR 41.</w:t>
      </w:r>
      <w:r w:rsidRPr="00381905">
        <w:rPr>
          <w:rFonts w:ascii="Verdana" w:hAnsi="Verdana"/>
        </w:rPr>
        <w:br/>
      </w:r>
    </w:p>
    <w:p w:rsidR="00AC01C6" w:rsidRPr="00381905" w:rsidRDefault="00AC01C6" w:rsidP="00AC01C6">
      <w:pPr>
        <w:ind w:left="567" w:hanging="567"/>
        <w:rPr>
          <w:rFonts w:ascii="Verdana" w:hAnsi="Verdana"/>
        </w:rPr>
      </w:pPr>
    </w:p>
    <w:p w:rsidR="00AC01C6" w:rsidRPr="002E62A9" w:rsidRDefault="009A7635" w:rsidP="00AC01C6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d</w:t>
      </w:r>
      <w:r w:rsidR="00AC01C6" w:rsidRPr="00381905">
        <w:rPr>
          <w:rFonts w:ascii="Verdana" w:hAnsi="Verdana"/>
        </w:rPr>
        <w:t>)</w:t>
      </w:r>
      <w:r w:rsidR="00AC01C6" w:rsidRPr="00381905">
        <w:rPr>
          <w:rFonts w:ascii="Verdana" w:hAnsi="Verdana"/>
        </w:rPr>
        <w:tab/>
        <w:t>När någon klass är i startsekvensen (från varningssignal t</w:t>
      </w:r>
      <w:r w:rsidR="00604150" w:rsidRPr="00381905">
        <w:rPr>
          <w:rFonts w:ascii="Verdana" w:hAnsi="Verdana"/>
        </w:rPr>
        <w:t>ill startsignal) får en stödper</w:t>
      </w:r>
      <w:r w:rsidR="00AC01C6" w:rsidRPr="00381905">
        <w:rPr>
          <w:rFonts w:ascii="Verdana" w:hAnsi="Verdana"/>
        </w:rPr>
        <w:t>son inte vara närmare startlinjen oc</w:t>
      </w:r>
      <w:r w:rsidR="00604150" w:rsidRPr="00381905">
        <w:rPr>
          <w:rFonts w:ascii="Verdana" w:hAnsi="Verdana"/>
        </w:rPr>
        <w:t>h dess förlängning än 100 meter.</w:t>
      </w:r>
      <w:r w:rsidR="00AC01C6" w:rsidRPr="002E62A9">
        <w:rPr>
          <w:rFonts w:ascii="Verdana" w:hAnsi="Verdana"/>
          <w:highlight w:val="yellow"/>
        </w:rPr>
        <w:br/>
      </w:r>
    </w:p>
    <w:p w:rsidR="003B1253" w:rsidRDefault="009A7635" w:rsidP="00604150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e</w:t>
      </w:r>
      <w:r w:rsidR="00AC01C6">
        <w:rPr>
          <w:rFonts w:ascii="Verdana" w:hAnsi="Verdana"/>
        </w:rPr>
        <w:t>)</w:t>
      </w:r>
      <w:r w:rsidR="00AC01C6">
        <w:rPr>
          <w:rFonts w:ascii="Verdana" w:hAnsi="Verdana"/>
        </w:rPr>
        <w:tab/>
      </w:r>
      <w:r w:rsidR="00604150" w:rsidRPr="00604150">
        <w:rPr>
          <w:rFonts w:ascii="Verdana" w:hAnsi="Verdana"/>
        </w:rPr>
        <w:t>En stödperson som framför båt skall iaktta försiktighet, så att hen inte påverkar någon kappseglande båt (</w:t>
      </w:r>
      <w:proofErr w:type="spellStart"/>
      <w:proofErr w:type="gramStart"/>
      <w:r w:rsidR="00604150" w:rsidRPr="00604150">
        <w:rPr>
          <w:rFonts w:ascii="Verdana" w:hAnsi="Verdana"/>
        </w:rPr>
        <w:t>t.ex</w:t>
      </w:r>
      <w:proofErr w:type="spellEnd"/>
      <w:proofErr w:type="gramEnd"/>
      <w:r w:rsidR="00604150" w:rsidRPr="00604150">
        <w:rPr>
          <w:rFonts w:ascii="Verdana" w:hAnsi="Verdana"/>
        </w:rPr>
        <w:t xml:space="preserve"> med svall).</w:t>
      </w:r>
    </w:p>
    <w:p w:rsidR="00604150" w:rsidRDefault="00604150" w:rsidP="00604150">
      <w:pPr>
        <w:ind w:left="567" w:hanging="567"/>
        <w:rPr>
          <w:rFonts w:ascii="Verdana" w:hAnsi="Verdana"/>
        </w:rPr>
      </w:pPr>
    </w:p>
    <w:p w:rsidR="00604150" w:rsidRDefault="009A7635" w:rsidP="00604150">
      <w:pPr>
        <w:ind w:left="567" w:hanging="567"/>
        <w:rPr>
          <w:rFonts w:ascii="Verdana" w:hAnsi="Verdana"/>
        </w:rPr>
      </w:pPr>
      <w:r>
        <w:rPr>
          <w:rFonts w:ascii="Verdana" w:hAnsi="Verdana"/>
        </w:rPr>
        <w:t>f</w:t>
      </w:r>
      <w:bookmarkStart w:id="0" w:name="_GoBack"/>
      <w:bookmarkEnd w:id="0"/>
      <w:r w:rsidR="00604150">
        <w:rPr>
          <w:rFonts w:ascii="Verdana" w:hAnsi="Verdana"/>
        </w:rPr>
        <w:t>)</w:t>
      </w:r>
      <w:r w:rsidR="00604150">
        <w:rPr>
          <w:rFonts w:ascii="Verdana" w:hAnsi="Verdana"/>
        </w:rPr>
        <w:tab/>
      </w:r>
      <w:r w:rsidR="00604150" w:rsidRPr="00604150">
        <w:rPr>
          <w:rFonts w:ascii="Verdana" w:hAnsi="Verdana"/>
        </w:rPr>
        <w:t xml:space="preserve">En stödperson som är funktionär i </w:t>
      </w:r>
      <w:proofErr w:type="spellStart"/>
      <w:r w:rsidR="00604150" w:rsidRPr="00604150">
        <w:rPr>
          <w:rFonts w:ascii="Verdana" w:hAnsi="Verdana"/>
        </w:rPr>
        <w:t>kappseglingskommittéen</w:t>
      </w:r>
      <w:proofErr w:type="spellEnd"/>
      <w:r w:rsidR="00604150" w:rsidRPr="00604150">
        <w:rPr>
          <w:rFonts w:ascii="Verdana" w:hAnsi="Verdana"/>
        </w:rPr>
        <w:t xml:space="preserve"> eller teknis</w:t>
      </w:r>
      <w:r w:rsidR="00604150">
        <w:rPr>
          <w:rFonts w:ascii="Verdana" w:hAnsi="Verdana"/>
        </w:rPr>
        <w:t xml:space="preserve">ka </w:t>
      </w:r>
      <w:proofErr w:type="spellStart"/>
      <w:r w:rsidR="00604150">
        <w:rPr>
          <w:rFonts w:ascii="Verdana" w:hAnsi="Verdana"/>
        </w:rPr>
        <w:t>kommittéen</w:t>
      </w:r>
      <w:proofErr w:type="spellEnd"/>
      <w:r w:rsidR="00604150">
        <w:rPr>
          <w:rFonts w:ascii="Verdana" w:hAnsi="Verdana"/>
        </w:rPr>
        <w:t xml:space="preserve"> får bryta mot 5.9 d</w:t>
      </w:r>
      <w:r w:rsidR="00604150" w:rsidRPr="00604150">
        <w:rPr>
          <w:rFonts w:ascii="Verdana" w:hAnsi="Verdana"/>
        </w:rPr>
        <w:t>-f i den utsträckning som krävs för att utföra funktionärsuppgifterna.</w:t>
      </w:r>
    </w:p>
    <w:p w:rsidR="00604150" w:rsidRDefault="0060415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604150" w:rsidRPr="00381905" w:rsidRDefault="00604150" w:rsidP="00604150">
      <w:pPr>
        <w:ind w:left="567" w:hanging="567"/>
        <w:rPr>
          <w:rFonts w:ascii="Verdana" w:hAnsi="Verdana"/>
          <w:b/>
        </w:rPr>
      </w:pPr>
      <w:r w:rsidRPr="00381905">
        <w:rPr>
          <w:rFonts w:ascii="Verdana" w:hAnsi="Verdana"/>
          <w:b/>
        </w:rPr>
        <w:lastRenderedPageBreak/>
        <w:t xml:space="preserve">Bilaga 1 till Kompletterande Seglingsförskrifter för Kullaviks </w:t>
      </w:r>
      <w:proofErr w:type="spellStart"/>
      <w:r w:rsidRPr="00381905">
        <w:rPr>
          <w:rFonts w:ascii="Verdana" w:hAnsi="Verdana"/>
          <w:b/>
        </w:rPr>
        <w:t>Skiff</w:t>
      </w:r>
      <w:proofErr w:type="spellEnd"/>
      <w:r w:rsidRPr="00381905">
        <w:rPr>
          <w:rFonts w:ascii="Verdana" w:hAnsi="Verdana"/>
          <w:b/>
        </w:rPr>
        <w:t>.</w:t>
      </w:r>
    </w:p>
    <w:p w:rsidR="00604150" w:rsidRDefault="00604150" w:rsidP="00604150">
      <w:pPr>
        <w:ind w:left="567" w:hanging="567"/>
        <w:rPr>
          <w:rFonts w:ascii="Verdana" w:hAnsi="Verdana"/>
        </w:rPr>
      </w:pPr>
    </w:p>
    <w:p w:rsidR="00381905" w:rsidRDefault="00381905" w:rsidP="00604150">
      <w:pPr>
        <w:ind w:left="567" w:hanging="567"/>
        <w:rPr>
          <w:rFonts w:ascii="Verdana" w:hAnsi="Verdana"/>
        </w:rPr>
      </w:pPr>
    </w:p>
    <w:p w:rsidR="00604150" w:rsidRDefault="00604150" w:rsidP="00604150">
      <w:pPr>
        <w:ind w:left="567" w:hanging="567"/>
        <w:rPr>
          <w:rFonts w:ascii="Verdana" w:hAnsi="Verdana"/>
        </w:rPr>
      </w:pPr>
    </w:p>
    <w:p w:rsidR="00604150" w:rsidRPr="002E62A9" w:rsidRDefault="00381905" w:rsidP="00604150">
      <w:pPr>
        <w:ind w:left="567" w:hanging="567"/>
        <w:rPr>
          <w:rFonts w:ascii="Verdana" w:hAnsi="Verdana"/>
        </w:rPr>
      </w:pPr>
      <w:r w:rsidRPr="004F446B">
        <w:rPr>
          <w:rFonts w:ascii="Verdana" w:eastAsia="Arial Unicode MS" w:hAnsi="Verdana" w:cs="Arial Unicode MS"/>
          <w:noProof/>
        </w:rPr>
        <w:drawing>
          <wp:inline distT="0" distB="0" distL="0" distR="0" wp14:anchorId="46ECCFF3" wp14:editId="05F26909">
            <wp:extent cx="5400675" cy="3829570"/>
            <wp:effectExtent l="0" t="0" r="0" b="0"/>
            <wp:docPr id="959" name="Picture 959" descr="Banområ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område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2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150" w:rsidRPr="002E62A9" w:rsidSect="002E62A9">
      <w:headerReference w:type="default" r:id="rId9"/>
      <w:headerReference w:type="first" r:id="rId10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BA" w:rsidRDefault="006A12BA">
      <w:r>
        <w:separator/>
      </w:r>
    </w:p>
  </w:endnote>
  <w:endnote w:type="continuationSeparator" w:id="0">
    <w:p w:rsidR="006A12BA" w:rsidRDefault="006A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BA" w:rsidRDefault="006A12BA">
      <w:r>
        <w:separator/>
      </w:r>
    </w:p>
  </w:footnote>
  <w:footnote w:type="continuationSeparator" w:id="0">
    <w:p w:rsidR="006A12BA" w:rsidRDefault="006A1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2A9" w:rsidRDefault="002E62A9">
    <w:pPr>
      <w:pStyle w:val="Sidhuvud"/>
    </w:pPr>
  </w:p>
  <w:p w:rsidR="002E62A9" w:rsidRDefault="002E62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2A9" w:rsidRDefault="003F6A66" w:rsidP="002E62A9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r w:rsidRPr="000665DB">
      <w:rPr>
        <w:rFonts w:ascii="Verdana" w:hAnsi="Verdana"/>
        <w:b/>
        <w:noProof/>
        <w:color w:val="7F7F7F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-508635</wp:posOffset>
              </wp:positionH>
              <wp:positionV relativeFrom="paragraph">
                <wp:posOffset>-93345</wp:posOffset>
              </wp:positionV>
              <wp:extent cx="975995" cy="739140"/>
              <wp:effectExtent l="1270" t="1905" r="381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2A9" w:rsidRPr="000665DB" w:rsidRDefault="002E62A9" w:rsidP="002E62A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61622A" wp14:editId="4FFFAADE">
                                <wp:extent cx="792480" cy="647700"/>
                                <wp:effectExtent l="0" t="0" r="0" b="0"/>
                                <wp:docPr id="5" name="Bildobjekt 5" descr="kkk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kk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48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0.05pt;margin-top:-7.35pt;width:76.85pt;height:5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" stroked="f">
              <v:textbox style="mso-fit-shape-to-text:t">
                <w:txbxContent>
                  <w:p w:rsidR="002E62A9" w:rsidRPr="000665DB" w:rsidRDefault="002E62A9" w:rsidP="002E62A9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161622A" wp14:editId="4FFFAADE">
                          <wp:extent cx="792480" cy="647700"/>
                          <wp:effectExtent l="0" t="0" r="0" b="0"/>
                          <wp:docPr id="5" name="Bildobjekt 5" descr="kkk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kk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48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A5D09">
      <w:rPr>
        <w:rFonts w:ascii="Verdana" w:hAnsi="Verdana"/>
        <w:b/>
        <w:noProof/>
        <w:color w:val="7F7F7F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5176520</wp:posOffset>
              </wp:positionH>
              <wp:positionV relativeFrom="paragraph">
                <wp:posOffset>-114300</wp:posOffset>
              </wp:positionV>
              <wp:extent cx="953135" cy="762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2A9" w:rsidRPr="00E60D80" w:rsidRDefault="002E62A9" w:rsidP="002E62A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95E857" wp14:editId="1FFF3B7B">
                                <wp:extent cx="769620" cy="670560"/>
                                <wp:effectExtent l="0" t="0" r="0" b="0"/>
                                <wp:docPr id="6" name="Bildobjekt 6" descr="kkk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kk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407.6pt;margin-top:-9pt;width:75.05pt;height:60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" stroked="f">
              <v:textbox style="mso-fit-shape-to-text:t">
                <w:txbxContent>
                  <w:p w:rsidR="002E62A9" w:rsidRPr="00E60D80" w:rsidRDefault="002E62A9" w:rsidP="002E62A9">
                    <w:r>
                      <w:rPr>
                        <w:noProof/>
                      </w:rPr>
                      <w:drawing>
                        <wp:inline distT="0" distB="0" distL="0" distR="0" wp14:anchorId="6695E857" wp14:editId="1FFF3B7B">
                          <wp:extent cx="769620" cy="670560"/>
                          <wp:effectExtent l="0" t="0" r="0" b="0"/>
                          <wp:docPr id="6" name="Bildobjekt 6" descr="kkk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kk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E62A9" w:rsidRDefault="002E62A9" w:rsidP="002E62A9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r>
      <w:rPr>
        <w:rFonts w:ascii="Verdana" w:hAnsi="Verdana"/>
        <w:b/>
        <w:color w:val="7F7F7F"/>
        <w:sz w:val="28"/>
        <w:szCs w:val="28"/>
      </w:rPr>
      <w:t xml:space="preserve">Kompletterande Seglingsföreskrifter </w:t>
    </w:r>
  </w:p>
  <w:p w:rsidR="00B5053D" w:rsidRDefault="00B5053D" w:rsidP="00B5053D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r>
      <w:rPr>
        <w:rFonts w:ascii="Verdana" w:hAnsi="Verdana"/>
        <w:b/>
        <w:color w:val="7F7F7F"/>
        <w:sz w:val="28"/>
        <w:szCs w:val="28"/>
      </w:rPr>
      <w:t xml:space="preserve">Kullavik </w:t>
    </w:r>
    <w:proofErr w:type="spellStart"/>
    <w:r>
      <w:rPr>
        <w:rFonts w:ascii="Verdana" w:hAnsi="Verdana"/>
        <w:b/>
        <w:color w:val="7F7F7F"/>
        <w:sz w:val="28"/>
        <w:szCs w:val="28"/>
      </w:rPr>
      <w:t>Skiff</w:t>
    </w:r>
    <w:proofErr w:type="spellEnd"/>
    <w:r>
      <w:rPr>
        <w:rFonts w:ascii="Verdana" w:hAnsi="Verdana"/>
        <w:b/>
        <w:color w:val="7F7F7F"/>
        <w:sz w:val="28"/>
        <w:szCs w:val="28"/>
      </w:rPr>
      <w:t xml:space="preserve"> 201</w:t>
    </w:r>
    <w:r w:rsidR="00240EB1">
      <w:rPr>
        <w:rFonts w:ascii="Verdana" w:hAnsi="Verdana"/>
        <w:b/>
        <w:color w:val="7F7F7F"/>
        <w:sz w:val="28"/>
        <w:szCs w:val="28"/>
      </w:rPr>
      <w:t>9</w:t>
    </w:r>
  </w:p>
  <w:p w:rsidR="002E62A9" w:rsidRDefault="002E62A9" w:rsidP="002E62A9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r>
      <w:rPr>
        <w:rFonts w:ascii="Verdana" w:hAnsi="Verdana"/>
        <w:b/>
        <w:color w:val="7F7F7F"/>
        <w:sz w:val="28"/>
        <w:szCs w:val="28"/>
      </w:rPr>
      <w:t>Kullaviks Kanot &amp; Kappseglingsklubb</w:t>
    </w:r>
  </w:p>
  <w:p w:rsidR="002E62A9" w:rsidRDefault="002E62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069DF"/>
    <w:rsid w:val="00116734"/>
    <w:rsid w:val="00116DF1"/>
    <w:rsid w:val="00121FCA"/>
    <w:rsid w:val="00143EB5"/>
    <w:rsid w:val="00165BE3"/>
    <w:rsid w:val="00173DE6"/>
    <w:rsid w:val="00174CE5"/>
    <w:rsid w:val="00175A0B"/>
    <w:rsid w:val="00184958"/>
    <w:rsid w:val="001A1476"/>
    <w:rsid w:val="001A639F"/>
    <w:rsid w:val="001C59D2"/>
    <w:rsid w:val="001C62E4"/>
    <w:rsid w:val="001F24A9"/>
    <w:rsid w:val="001F7D2A"/>
    <w:rsid w:val="00230240"/>
    <w:rsid w:val="00240EB1"/>
    <w:rsid w:val="00250515"/>
    <w:rsid w:val="002574BB"/>
    <w:rsid w:val="00262029"/>
    <w:rsid w:val="00276112"/>
    <w:rsid w:val="002808C4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2E62A9"/>
    <w:rsid w:val="00305CEE"/>
    <w:rsid w:val="00306639"/>
    <w:rsid w:val="003137B9"/>
    <w:rsid w:val="00335988"/>
    <w:rsid w:val="00351178"/>
    <w:rsid w:val="0036598D"/>
    <w:rsid w:val="00370006"/>
    <w:rsid w:val="0037376A"/>
    <w:rsid w:val="00381905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3F6A66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B506E"/>
    <w:rsid w:val="004C7036"/>
    <w:rsid w:val="004D4608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04150"/>
    <w:rsid w:val="00607E94"/>
    <w:rsid w:val="006239C4"/>
    <w:rsid w:val="00623DEC"/>
    <w:rsid w:val="00632FB1"/>
    <w:rsid w:val="00636827"/>
    <w:rsid w:val="00664323"/>
    <w:rsid w:val="006722A1"/>
    <w:rsid w:val="006906DE"/>
    <w:rsid w:val="0069204A"/>
    <w:rsid w:val="0069735F"/>
    <w:rsid w:val="006A12BA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C565F"/>
    <w:rsid w:val="007D19DF"/>
    <w:rsid w:val="007D3A87"/>
    <w:rsid w:val="007D3B5A"/>
    <w:rsid w:val="007D4D99"/>
    <w:rsid w:val="007D64F2"/>
    <w:rsid w:val="007E04C0"/>
    <w:rsid w:val="008021C7"/>
    <w:rsid w:val="00806185"/>
    <w:rsid w:val="0081409C"/>
    <w:rsid w:val="00824E53"/>
    <w:rsid w:val="008329E3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55718"/>
    <w:rsid w:val="009727A8"/>
    <w:rsid w:val="00975A10"/>
    <w:rsid w:val="00990673"/>
    <w:rsid w:val="00993462"/>
    <w:rsid w:val="00997AAC"/>
    <w:rsid w:val="009A2D99"/>
    <w:rsid w:val="009A7635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1C6"/>
    <w:rsid w:val="00AC0715"/>
    <w:rsid w:val="00AC2B31"/>
    <w:rsid w:val="00AD37E8"/>
    <w:rsid w:val="00AE06EF"/>
    <w:rsid w:val="00AF4F8A"/>
    <w:rsid w:val="00AF7C08"/>
    <w:rsid w:val="00B05694"/>
    <w:rsid w:val="00B15277"/>
    <w:rsid w:val="00B22AE6"/>
    <w:rsid w:val="00B30743"/>
    <w:rsid w:val="00B3316F"/>
    <w:rsid w:val="00B5053D"/>
    <w:rsid w:val="00B54A6A"/>
    <w:rsid w:val="00B755AB"/>
    <w:rsid w:val="00B97A43"/>
    <w:rsid w:val="00BA6098"/>
    <w:rsid w:val="00BB6F6F"/>
    <w:rsid w:val="00BC21FB"/>
    <w:rsid w:val="00BC6BA5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B5E4A"/>
    <w:rsid w:val="00CC3647"/>
    <w:rsid w:val="00CF510F"/>
    <w:rsid w:val="00D0282A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07452"/>
    <w:rsid w:val="00E110BF"/>
    <w:rsid w:val="00E1307F"/>
    <w:rsid w:val="00E21B96"/>
    <w:rsid w:val="00E45517"/>
    <w:rsid w:val="00E66B5B"/>
    <w:rsid w:val="00E746FE"/>
    <w:rsid w:val="00E76F46"/>
    <w:rsid w:val="00E80ECA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1725B"/>
    <w:rsid w:val="00F22316"/>
    <w:rsid w:val="00F22E26"/>
    <w:rsid w:val="00F32CD2"/>
    <w:rsid w:val="00F37889"/>
    <w:rsid w:val="00F43C2B"/>
    <w:rsid w:val="00F444FD"/>
    <w:rsid w:val="00F44D38"/>
    <w:rsid w:val="00F44F5F"/>
    <w:rsid w:val="00F57D1F"/>
    <w:rsid w:val="00F61C18"/>
    <w:rsid w:val="00F70526"/>
    <w:rsid w:val="00F74B0A"/>
    <w:rsid w:val="00F83A6B"/>
    <w:rsid w:val="00F9674B"/>
    <w:rsid w:val="00FA2A11"/>
    <w:rsid w:val="00FA6EEA"/>
    <w:rsid w:val="00FB1CD8"/>
    <w:rsid w:val="00FB4D38"/>
    <w:rsid w:val="00FB6E6D"/>
    <w:rsid w:val="00FC75FE"/>
    <w:rsid w:val="00FD0080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C0E28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character" w:customStyle="1" w:styleId="SidhuvudChar">
    <w:name w:val="Sidhuvud Char"/>
    <w:basedOn w:val="Standardstycketeckensnitt"/>
    <w:link w:val="Sidhuvud"/>
    <w:uiPriority w:val="99"/>
    <w:rsid w:val="002E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605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SFsvMedS</vt:lpstr>
    </vt:vector>
  </TitlesOfParts>
  <Company>Svenska Seglarförbundet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Darin, Fredrik</cp:lastModifiedBy>
  <cp:revision>3</cp:revision>
  <cp:lastPrinted>2019-09-12T15:18:00Z</cp:lastPrinted>
  <dcterms:created xsi:type="dcterms:W3CDTF">2019-09-12T19:57:00Z</dcterms:created>
  <dcterms:modified xsi:type="dcterms:W3CDTF">2019-09-12T20:01:00Z</dcterms:modified>
  <cp:category>Reglementet, Mallar</cp:category>
</cp:coreProperties>
</file>