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9C308" w14:textId="1C211298" w:rsidR="00CE7EE7" w:rsidRPr="0045527E" w:rsidRDefault="00827A58">
      <w:pPr>
        <w:rPr>
          <w:lang w:val="en-US"/>
        </w:rPr>
      </w:pPr>
      <w:proofErr w:type="spellStart"/>
      <w:r>
        <w:rPr>
          <w:lang w:val="en-US"/>
        </w:rPr>
        <w:t>Protesttid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utgår</w:t>
      </w:r>
      <w:proofErr w:type="spellEnd"/>
      <w:r>
        <w:rPr>
          <w:lang w:val="en-US"/>
        </w:rPr>
        <w:t xml:space="preserve"> </w:t>
      </w:r>
      <w:r w:rsidR="00C765C7">
        <w:rPr>
          <w:lang w:val="en-US"/>
        </w:rPr>
        <w:t>13</w:t>
      </w:r>
      <w:r>
        <w:rPr>
          <w:lang w:val="en-US"/>
        </w:rPr>
        <w:t>:</w:t>
      </w:r>
      <w:r w:rsidR="00C765C7">
        <w:rPr>
          <w:lang w:val="en-US"/>
        </w:rPr>
        <w:t>1</w:t>
      </w:r>
      <w:r w:rsidR="00EA0C20">
        <w:rPr>
          <w:lang w:val="en-US"/>
        </w:rPr>
        <w:t>0</w:t>
      </w:r>
    </w:p>
    <w:sectPr w:rsidR="00CE7EE7" w:rsidRPr="004552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27E"/>
    <w:rsid w:val="000404F6"/>
    <w:rsid w:val="000A4223"/>
    <w:rsid w:val="00151109"/>
    <w:rsid w:val="0045527E"/>
    <w:rsid w:val="00464393"/>
    <w:rsid w:val="00827A58"/>
    <w:rsid w:val="00891A94"/>
    <w:rsid w:val="00980517"/>
    <w:rsid w:val="00C765C7"/>
    <w:rsid w:val="00CE7EE7"/>
    <w:rsid w:val="00EA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086164"/>
  <w15:chartTrackingRefBased/>
  <w15:docId w15:val="{27D69831-3548-41A2-B3F4-BA025737B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Borne Wennberg</dc:creator>
  <cp:keywords/>
  <dc:description/>
  <cp:lastModifiedBy>Claire Borne Wennberg</cp:lastModifiedBy>
  <cp:revision>10</cp:revision>
  <dcterms:created xsi:type="dcterms:W3CDTF">2023-06-10T08:00:00Z</dcterms:created>
  <dcterms:modified xsi:type="dcterms:W3CDTF">2023-06-11T10:49:00Z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do_DocID">
    <vt:lpwstr>083fc352-4e79-4334-9c6e-d40c86e75b63</vt:lpwstr>
  </property>
</Properties>
</file>