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C9" w:rsidRPr="0051004B" w:rsidRDefault="00C67D0C" w:rsidP="0051004B">
      <w:pPr>
        <w:tabs>
          <w:tab w:val="left" w:pos="1985"/>
        </w:tabs>
        <w:ind w:left="1440" w:hanging="1440"/>
        <w:rPr>
          <w:rFonts w:ascii="Arial" w:hAnsi="Arial" w:cs="Arial"/>
          <w:sz w:val="20"/>
          <w:szCs w:val="20"/>
        </w:rPr>
      </w:pPr>
      <w:r w:rsidRPr="0051004B">
        <w:rPr>
          <w:rFonts w:ascii="Arial" w:hAnsi="Arial" w:cs="Arial"/>
          <w:b/>
          <w:sz w:val="20"/>
          <w:szCs w:val="20"/>
        </w:rPr>
        <w:t>Inbjudan</w:t>
      </w:r>
    </w:p>
    <w:p w:rsidR="00A20BC9" w:rsidRPr="0051004B" w:rsidRDefault="00A20BC9">
      <w:pPr>
        <w:rPr>
          <w:rFonts w:ascii="Arial" w:hAnsi="Arial" w:cs="Arial"/>
          <w:i/>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Kappsegling:</w:t>
      </w:r>
      <w:r w:rsidR="0051004B">
        <w:rPr>
          <w:rFonts w:ascii="Arial" w:hAnsi="Arial" w:cs="Arial"/>
          <w:sz w:val="20"/>
          <w:szCs w:val="20"/>
        </w:rPr>
        <w:tab/>
      </w:r>
      <w:r w:rsidR="0051004B">
        <w:rPr>
          <w:rFonts w:ascii="Arial" w:hAnsi="Arial" w:cs="Arial"/>
          <w:sz w:val="20"/>
          <w:szCs w:val="20"/>
        </w:rPr>
        <w:tab/>
      </w:r>
      <w:r w:rsidR="007B24A8" w:rsidRPr="0051004B">
        <w:rPr>
          <w:rFonts w:ascii="Arial" w:hAnsi="Arial" w:cs="Arial"/>
          <w:sz w:val="20"/>
          <w:szCs w:val="20"/>
        </w:rPr>
        <w:t>Snapphaneregattan</w:t>
      </w:r>
      <w:r w:rsidRPr="0051004B">
        <w:rPr>
          <w:rFonts w:ascii="Arial" w:hAnsi="Arial" w:cs="Arial"/>
          <w:sz w:val="20"/>
          <w:szCs w:val="20"/>
        </w:rPr>
        <w:t xml:space="preserve"> </w:t>
      </w:r>
    </w:p>
    <w:p w:rsidR="00A20BC9" w:rsidRPr="0051004B" w:rsidRDefault="00C67D0C">
      <w:pPr>
        <w:rPr>
          <w:rFonts w:ascii="Arial" w:hAnsi="Arial" w:cs="Arial"/>
          <w:sz w:val="20"/>
          <w:szCs w:val="20"/>
        </w:rPr>
      </w:pPr>
      <w:r w:rsidRPr="0051004B">
        <w:rPr>
          <w:rFonts w:ascii="Arial" w:hAnsi="Arial" w:cs="Arial"/>
          <w:b/>
          <w:sz w:val="20"/>
          <w:szCs w:val="20"/>
        </w:rPr>
        <w:t>Datum:</w:t>
      </w:r>
      <w:r w:rsidR="009072D3" w:rsidRPr="0051004B">
        <w:rPr>
          <w:rFonts w:ascii="Arial" w:hAnsi="Arial" w:cs="Arial"/>
          <w:sz w:val="20"/>
          <w:szCs w:val="20"/>
        </w:rPr>
        <w:tab/>
      </w:r>
      <w:r w:rsidR="009072D3" w:rsidRPr="0051004B">
        <w:rPr>
          <w:rFonts w:ascii="Arial" w:hAnsi="Arial" w:cs="Arial"/>
          <w:sz w:val="20"/>
          <w:szCs w:val="20"/>
        </w:rPr>
        <w:tab/>
      </w:r>
      <w:r w:rsidR="0051004B">
        <w:rPr>
          <w:rFonts w:ascii="Arial" w:hAnsi="Arial" w:cs="Arial"/>
          <w:sz w:val="20"/>
          <w:szCs w:val="20"/>
        </w:rPr>
        <w:tab/>
      </w:r>
      <w:r w:rsidR="007B24A8" w:rsidRPr="0051004B">
        <w:rPr>
          <w:rFonts w:ascii="Arial" w:hAnsi="Arial" w:cs="Arial"/>
          <w:sz w:val="20"/>
          <w:szCs w:val="20"/>
        </w:rPr>
        <w:t>5:e augusti</w:t>
      </w:r>
      <w:r w:rsidRPr="0051004B">
        <w:rPr>
          <w:rFonts w:ascii="Arial" w:hAnsi="Arial" w:cs="Arial"/>
          <w:sz w:val="20"/>
          <w:szCs w:val="20"/>
        </w:rPr>
        <w:t xml:space="preserve"> 2018</w:t>
      </w:r>
    </w:p>
    <w:p w:rsidR="00A20BC9" w:rsidRPr="0051004B" w:rsidRDefault="00C67D0C">
      <w:pPr>
        <w:rPr>
          <w:rFonts w:ascii="Arial" w:hAnsi="Arial" w:cs="Arial"/>
          <w:sz w:val="20"/>
          <w:szCs w:val="20"/>
        </w:rPr>
      </w:pPr>
      <w:r w:rsidRPr="0051004B">
        <w:rPr>
          <w:rFonts w:ascii="Arial" w:hAnsi="Arial" w:cs="Arial"/>
          <w:b/>
          <w:sz w:val="20"/>
          <w:szCs w:val="20"/>
        </w:rPr>
        <w:t>Arrangör:</w:t>
      </w:r>
      <w:r w:rsidR="0051004B">
        <w:rPr>
          <w:rFonts w:ascii="Arial" w:hAnsi="Arial" w:cs="Arial"/>
          <w:sz w:val="20"/>
          <w:szCs w:val="20"/>
        </w:rPr>
        <w:tab/>
      </w:r>
      <w:r w:rsidR="0051004B">
        <w:rPr>
          <w:rFonts w:ascii="Arial" w:hAnsi="Arial" w:cs="Arial"/>
          <w:sz w:val="20"/>
          <w:szCs w:val="20"/>
        </w:rPr>
        <w:tab/>
      </w:r>
      <w:r w:rsidR="007B24A8" w:rsidRPr="0051004B">
        <w:rPr>
          <w:rFonts w:ascii="Arial" w:hAnsi="Arial" w:cs="Arial"/>
          <w:sz w:val="20"/>
          <w:szCs w:val="20"/>
        </w:rPr>
        <w:t>Optimistjolleklubben Timan Sölvesborg (OTS)</w:t>
      </w:r>
    </w:p>
    <w:p w:rsidR="00A20BC9" w:rsidRPr="0051004B" w:rsidRDefault="00A20BC9">
      <w:pPr>
        <w:rPr>
          <w:rFonts w:ascii="Arial" w:hAnsi="Arial" w:cs="Arial"/>
          <w:b/>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1.</w:t>
      </w:r>
      <w:r w:rsidRPr="0051004B">
        <w:rPr>
          <w:rFonts w:ascii="Arial" w:hAnsi="Arial" w:cs="Arial"/>
          <w:b/>
          <w:sz w:val="20"/>
          <w:szCs w:val="20"/>
        </w:rPr>
        <w:tab/>
        <w:t>Regler</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 xml:space="preserve">1.1 </w:t>
      </w:r>
      <w:r w:rsidRPr="0051004B">
        <w:rPr>
          <w:rFonts w:ascii="Arial" w:hAnsi="Arial" w:cs="Arial"/>
          <w:sz w:val="20"/>
          <w:szCs w:val="20"/>
        </w:rPr>
        <w:tab/>
        <w:t xml:space="preserve">Kappseglingen genomförs i överensstämmelse med reglerna så som de är </w:t>
      </w:r>
    </w:p>
    <w:p w:rsidR="00A20BC9" w:rsidRPr="0051004B" w:rsidRDefault="00C67D0C">
      <w:pPr>
        <w:ind w:left="709"/>
        <w:rPr>
          <w:rFonts w:ascii="Arial" w:hAnsi="Arial" w:cs="Arial"/>
          <w:sz w:val="20"/>
          <w:szCs w:val="20"/>
        </w:rPr>
      </w:pPr>
      <w:r w:rsidRPr="0051004B">
        <w:rPr>
          <w:rFonts w:ascii="Arial" w:hAnsi="Arial" w:cs="Arial"/>
          <w:sz w:val="20"/>
          <w:szCs w:val="20"/>
        </w:rPr>
        <w:t>definierade i Kappseglingsreglerna (KSR) och med Appendix S.</w:t>
      </w:r>
      <w:r w:rsidRPr="0051004B">
        <w:rPr>
          <w:rFonts w:ascii="Arial" w:hAnsi="Arial" w:cs="Arial"/>
          <w:sz w:val="20"/>
          <w:szCs w:val="20"/>
        </w:rPr>
        <w:br/>
        <w:t xml:space="preserve">Seglingsföreskrifterna består av föreskrifterna i KSR Appendix S, Standardseglingsföreskrifter, och kompletterande seglingsföreskrifter som kommer att finnas på den officiella anslagstavlan placerad vid </w:t>
      </w:r>
      <w:r w:rsidR="007B24A8" w:rsidRPr="0051004B">
        <w:rPr>
          <w:rFonts w:ascii="Arial" w:hAnsi="Arial" w:cs="Arial"/>
          <w:sz w:val="20"/>
          <w:szCs w:val="20"/>
        </w:rPr>
        <w:t>OTS´s</w:t>
      </w:r>
      <w:r w:rsidRPr="0051004B">
        <w:rPr>
          <w:rFonts w:ascii="Arial" w:hAnsi="Arial" w:cs="Arial"/>
          <w:sz w:val="20"/>
          <w:szCs w:val="20"/>
        </w:rPr>
        <w:t xml:space="preserve"> klubbhus samt delas ut i samband med registreringen. </w:t>
      </w:r>
    </w:p>
    <w:p w:rsidR="00A20BC9" w:rsidRPr="0051004B" w:rsidRDefault="00A20BC9">
      <w:pPr>
        <w:ind w:left="709" w:hanging="709"/>
        <w:rPr>
          <w:rFonts w:ascii="Arial" w:hAnsi="Arial" w:cs="Arial"/>
          <w:sz w:val="20"/>
          <w:szCs w:val="20"/>
        </w:rPr>
      </w:pPr>
    </w:p>
    <w:p w:rsidR="00A20BC9" w:rsidRPr="0051004B" w:rsidRDefault="00C67D0C" w:rsidP="0023469A">
      <w:pPr>
        <w:ind w:left="700" w:hanging="700"/>
        <w:rPr>
          <w:rFonts w:ascii="Arial" w:hAnsi="Arial" w:cs="Arial"/>
          <w:sz w:val="20"/>
          <w:szCs w:val="20"/>
        </w:rPr>
      </w:pPr>
      <w:r w:rsidRPr="0051004B">
        <w:rPr>
          <w:rFonts w:ascii="Arial" w:hAnsi="Arial" w:cs="Arial"/>
          <w:sz w:val="20"/>
          <w:szCs w:val="20"/>
        </w:rPr>
        <w:t>1.2</w:t>
      </w:r>
      <w:r w:rsidRPr="0051004B">
        <w:rPr>
          <w:rFonts w:ascii="Arial" w:hAnsi="Arial" w:cs="Arial"/>
          <w:sz w:val="20"/>
          <w:szCs w:val="20"/>
        </w:rPr>
        <w:tab/>
        <w:t>Protesterande båt måste vid målgången omedelbart meddela seglingsledningen att den tänker protestera och mot vilken båt protesten avser. Detta ändrar KSR 61.1a.</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1.3</w:t>
      </w:r>
      <w:r w:rsidRPr="0051004B">
        <w:rPr>
          <w:rFonts w:ascii="Arial" w:hAnsi="Arial" w:cs="Arial"/>
          <w:sz w:val="20"/>
          <w:szCs w:val="20"/>
        </w:rPr>
        <w:tab/>
        <w:t>Alla båtar kan komma att, i enlighet med World Sailing Regulation 20, föra reklam vald och tillhandahållen av arrangören.</w:t>
      </w:r>
    </w:p>
    <w:p w:rsidR="00A20BC9" w:rsidRPr="0051004B" w:rsidRDefault="00A20BC9">
      <w:pPr>
        <w:ind w:left="709" w:hanging="709"/>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 xml:space="preserve">1.4 </w:t>
      </w:r>
      <w:r w:rsidRPr="0051004B">
        <w:rPr>
          <w:rFonts w:ascii="Arial" w:hAnsi="Arial" w:cs="Arial"/>
          <w:sz w:val="20"/>
          <w:szCs w:val="20"/>
        </w:rPr>
        <w:tab/>
        <w:t>En tävlande som lämnat land ska ha på sig personlig flytutrustning. Den här regeln gäller inte vid kortvarigt byte eller justering av kläder eller personlig utrustning. Våtdräkter och torrdräkter är inte personlig flytutrustning. Detta ändrar KSR 40. En båt som bryter mot den här regeln kan varnas eller straffas på det sätt som protestkommittén finner lämpligt.</w:t>
      </w:r>
    </w:p>
    <w:p w:rsidR="00A20BC9" w:rsidRPr="0051004B" w:rsidRDefault="00A20BC9">
      <w:pPr>
        <w:ind w:left="709" w:hanging="709"/>
        <w:rPr>
          <w:rFonts w:ascii="Arial" w:hAnsi="Arial" w:cs="Arial"/>
          <w:sz w:val="20"/>
          <w:szCs w:val="20"/>
        </w:rPr>
      </w:pPr>
    </w:p>
    <w:p w:rsidR="00A20BC9" w:rsidRPr="0051004B" w:rsidRDefault="00A20BC9">
      <w:pPr>
        <w:ind w:left="709" w:hanging="709"/>
        <w:rPr>
          <w:rFonts w:ascii="Arial" w:hAnsi="Arial" w:cs="Arial"/>
          <w:i/>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2.</w:t>
      </w:r>
      <w:r w:rsidRPr="0051004B">
        <w:rPr>
          <w:rFonts w:ascii="Arial" w:hAnsi="Arial" w:cs="Arial"/>
          <w:b/>
          <w:sz w:val="20"/>
          <w:szCs w:val="20"/>
        </w:rPr>
        <w:tab/>
        <w:t>Villkor för att delta</w:t>
      </w:r>
    </w:p>
    <w:p w:rsidR="00A20BC9" w:rsidRPr="0051004B" w:rsidRDefault="00A20BC9">
      <w:pPr>
        <w:rPr>
          <w:rFonts w:ascii="Arial" w:hAnsi="Arial" w:cs="Arial"/>
          <w:sz w:val="20"/>
          <w:szCs w:val="20"/>
        </w:rPr>
      </w:pPr>
    </w:p>
    <w:p w:rsidR="00A20BC9" w:rsidRPr="0051004B" w:rsidRDefault="00C67D0C">
      <w:pPr>
        <w:ind w:left="720" w:hanging="720"/>
        <w:rPr>
          <w:rFonts w:ascii="Arial" w:hAnsi="Arial" w:cs="Arial"/>
          <w:sz w:val="20"/>
          <w:szCs w:val="20"/>
        </w:rPr>
      </w:pPr>
      <w:r w:rsidRPr="0051004B">
        <w:rPr>
          <w:rFonts w:ascii="Arial" w:hAnsi="Arial" w:cs="Arial"/>
          <w:sz w:val="20"/>
          <w:szCs w:val="20"/>
        </w:rPr>
        <w:t>2.1</w:t>
      </w:r>
      <w:r w:rsidRPr="0051004B">
        <w:rPr>
          <w:rFonts w:ascii="Arial" w:hAnsi="Arial" w:cs="Arial"/>
          <w:sz w:val="20"/>
          <w:szCs w:val="20"/>
        </w:rPr>
        <w:tab/>
        <w:t xml:space="preserve">Den tävlande ombord som har ansvaret ska vara medlem av en klubb som är </w:t>
      </w:r>
      <w:bookmarkStart w:id="0" w:name="_Hlt510341139"/>
      <w:bookmarkEnd w:id="0"/>
      <w:r w:rsidRPr="0051004B">
        <w:rPr>
          <w:rFonts w:ascii="Arial" w:hAnsi="Arial" w:cs="Arial"/>
          <w:sz w:val="20"/>
          <w:szCs w:val="20"/>
        </w:rPr>
        <w:br/>
        <w:t>ansluten till sin nationella myndighet.</w:t>
      </w:r>
    </w:p>
    <w:p w:rsidR="00A20BC9" w:rsidRPr="0051004B" w:rsidRDefault="00A20BC9">
      <w:pPr>
        <w:pStyle w:val="Brdtextmedindrag"/>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sz w:val="20"/>
          <w:szCs w:val="20"/>
        </w:rPr>
        <w:t>2.2</w:t>
      </w:r>
      <w:r w:rsidRPr="0051004B">
        <w:rPr>
          <w:rFonts w:ascii="Arial" w:hAnsi="Arial" w:cs="Arial"/>
          <w:sz w:val="20"/>
          <w:szCs w:val="20"/>
        </w:rPr>
        <w:tab/>
        <w:t>Varje tävlande båt ska vara ansvarsförsäkrad.</w:t>
      </w:r>
    </w:p>
    <w:p w:rsidR="00A20BC9" w:rsidRPr="0051004B" w:rsidRDefault="00A20BC9">
      <w:pPr>
        <w:rPr>
          <w:rFonts w:ascii="Arial" w:hAnsi="Arial" w:cs="Arial"/>
          <w:sz w:val="20"/>
          <w:szCs w:val="20"/>
        </w:rPr>
      </w:pPr>
    </w:p>
    <w:p w:rsidR="00A20BC9" w:rsidRPr="0051004B" w:rsidRDefault="00C67D0C">
      <w:pPr>
        <w:pStyle w:val="Brdtextmedindrag"/>
        <w:rPr>
          <w:rFonts w:ascii="Arial" w:hAnsi="Arial" w:cs="Arial"/>
          <w:sz w:val="20"/>
          <w:szCs w:val="20"/>
        </w:rPr>
      </w:pPr>
      <w:r w:rsidRPr="0051004B">
        <w:rPr>
          <w:rFonts w:ascii="Arial" w:hAnsi="Arial" w:cs="Arial"/>
          <w:sz w:val="20"/>
          <w:szCs w:val="20"/>
        </w:rPr>
        <w:t>2.3</w:t>
      </w:r>
      <w:r w:rsidRPr="0051004B">
        <w:rPr>
          <w:rFonts w:ascii="Arial" w:hAnsi="Arial" w:cs="Arial"/>
          <w:sz w:val="20"/>
          <w:szCs w:val="20"/>
        </w:rPr>
        <w:tab/>
        <w:t xml:space="preserve">Tävlande deltar i regattan helt på egen risk. Se KSR 4, Besluta att kappsegla. Den arrangerande myndigheten accepterar inget ansvar för sak- eller </w:t>
      </w:r>
      <w:r w:rsidRPr="0051004B">
        <w:rPr>
          <w:rFonts w:ascii="Arial" w:hAnsi="Arial" w:cs="Arial"/>
          <w:sz w:val="20"/>
          <w:szCs w:val="20"/>
        </w:rPr>
        <w:br/>
        <w:t>personskador som någon råkat ut för i samband med eller före, under eller efter regattan.</w:t>
      </w:r>
    </w:p>
    <w:p w:rsidR="00A20BC9" w:rsidRPr="0051004B" w:rsidRDefault="00A20BC9">
      <w:pPr>
        <w:pStyle w:val="Brdtextmedindrag"/>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sz w:val="20"/>
          <w:szCs w:val="20"/>
        </w:rPr>
        <w:t>2.4</w:t>
      </w:r>
      <w:r w:rsidRPr="0051004B">
        <w:rPr>
          <w:rFonts w:ascii="Arial" w:hAnsi="Arial" w:cs="Arial"/>
          <w:sz w:val="20"/>
          <w:szCs w:val="20"/>
        </w:rPr>
        <w:tab/>
        <w:t>När vattentemperaturen understiger +14ºC ska tävlande ha på sig kläder som ger</w:t>
      </w:r>
      <w:r w:rsidRPr="0051004B">
        <w:rPr>
          <w:rFonts w:ascii="Arial" w:hAnsi="Arial" w:cs="Arial"/>
          <w:sz w:val="20"/>
          <w:szCs w:val="20"/>
        </w:rPr>
        <w:br/>
      </w:r>
      <w:r w:rsidRPr="0051004B">
        <w:rPr>
          <w:rFonts w:ascii="Arial" w:hAnsi="Arial" w:cs="Arial"/>
          <w:sz w:val="20"/>
          <w:szCs w:val="20"/>
        </w:rPr>
        <w:tab/>
        <w:t>gott skydd mot nedkylning i vatten, t.ex. våtdräkt eller torrdräkt.</w:t>
      </w:r>
    </w:p>
    <w:p w:rsidR="00A20BC9" w:rsidRPr="0051004B" w:rsidRDefault="00A20BC9">
      <w:pPr>
        <w:rPr>
          <w:rFonts w:ascii="Arial" w:hAnsi="Arial" w:cs="Arial"/>
          <w:sz w:val="20"/>
          <w:szCs w:val="20"/>
        </w:rPr>
      </w:pPr>
    </w:p>
    <w:p w:rsidR="00A20BC9" w:rsidRPr="0051004B" w:rsidRDefault="00C67D0C">
      <w:pPr>
        <w:ind w:left="720" w:hanging="720"/>
        <w:rPr>
          <w:rFonts w:ascii="Arial" w:hAnsi="Arial" w:cs="Arial"/>
          <w:sz w:val="20"/>
          <w:szCs w:val="20"/>
        </w:rPr>
      </w:pPr>
      <w:r w:rsidRPr="0051004B">
        <w:rPr>
          <w:rFonts w:ascii="Arial" w:hAnsi="Arial" w:cs="Arial"/>
          <w:sz w:val="20"/>
          <w:szCs w:val="20"/>
        </w:rPr>
        <w:t xml:space="preserve">2.5 </w:t>
      </w:r>
      <w:r w:rsidRPr="0051004B">
        <w:rPr>
          <w:rFonts w:ascii="Arial" w:hAnsi="Arial" w:cs="Arial"/>
          <w:sz w:val="20"/>
          <w:szCs w:val="20"/>
        </w:rPr>
        <w:tab/>
        <w:t>Rorsman är medlem i Svenska Optimistjolleförbundet (SOF) och har erlagt medlemsavgift.</w:t>
      </w:r>
    </w:p>
    <w:p w:rsidR="00A20BC9" w:rsidRPr="0051004B" w:rsidRDefault="00A20BC9" w:rsidP="00C83003">
      <w:pPr>
        <w:rPr>
          <w:rFonts w:ascii="Arial" w:hAnsi="Arial" w:cs="Arial"/>
          <w:sz w:val="20"/>
          <w:szCs w:val="20"/>
        </w:rPr>
      </w:pPr>
    </w:p>
    <w:p w:rsidR="00A20BC9" w:rsidRPr="0051004B" w:rsidRDefault="00C83003">
      <w:pPr>
        <w:ind w:left="720" w:hanging="720"/>
        <w:rPr>
          <w:rFonts w:ascii="Arial" w:hAnsi="Arial" w:cs="Arial"/>
          <w:sz w:val="20"/>
          <w:szCs w:val="20"/>
        </w:rPr>
      </w:pPr>
      <w:r w:rsidRPr="0051004B">
        <w:rPr>
          <w:rFonts w:ascii="Arial" w:hAnsi="Arial" w:cs="Arial"/>
          <w:sz w:val="20"/>
          <w:szCs w:val="20"/>
        </w:rPr>
        <w:t>2.6</w:t>
      </w:r>
      <w:r w:rsidR="00C67D0C" w:rsidRPr="0051004B">
        <w:rPr>
          <w:rFonts w:ascii="Arial" w:hAnsi="Arial" w:cs="Arial"/>
          <w:sz w:val="20"/>
          <w:szCs w:val="20"/>
        </w:rPr>
        <w:t xml:space="preserve"> </w:t>
      </w:r>
      <w:r w:rsidR="00C67D0C" w:rsidRPr="0051004B">
        <w:rPr>
          <w:rFonts w:ascii="Arial" w:hAnsi="Arial" w:cs="Arial"/>
          <w:sz w:val="20"/>
          <w:szCs w:val="20"/>
        </w:rPr>
        <w:tab/>
        <w:t xml:space="preserve">Båten är registrerad hos SSF och innehar giltigt mätcertifikat (se IODA </w:t>
      </w:r>
      <w:r w:rsidR="00C67D0C" w:rsidRPr="0051004B">
        <w:rPr>
          <w:rFonts w:ascii="Arial" w:hAnsi="Arial" w:cs="Arial"/>
          <w:sz w:val="20"/>
          <w:szCs w:val="20"/>
        </w:rPr>
        <w:br/>
        <w:t>klassregler för optimist.).</w:t>
      </w:r>
    </w:p>
    <w:p w:rsidR="00A20BC9" w:rsidRPr="0051004B" w:rsidRDefault="00A20BC9" w:rsidP="009E608F">
      <w:pPr>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3.</w:t>
      </w:r>
      <w:r w:rsidRPr="0051004B">
        <w:rPr>
          <w:rFonts w:ascii="Arial" w:hAnsi="Arial" w:cs="Arial"/>
          <w:b/>
          <w:sz w:val="20"/>
          <w:szCs w:val="20"/>
        </w:rPr>
        <w:tab/>
        <w:t>Anmälan</w:t>
      </w:r>
    </w:p>
    <w:p w:rsidR="00A20BC9" w:rsidRPr="0051004B" w:rsidRDefault="00A20BC9">
      <w:pPr>
        <w:ind w:left="709" w:hanging="709"/>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3.1</w:t>
      </w:r>
      <w:r w:rsidRPr="0051004B">
        <w:rPr>
          <w:rFonts w:ascii="Arial" w:hAnsi="Arial" w:cs="Arial"/>
          <w:sz w:val="20"/>
          <w:szCs w:val="20"/>
        </w:rPr>
        <w:tab/>
      </w:r>
      <w:r w:rsidR="00F37F62" w:rsidRPr="0051004B">
        <w:rPr>
          <w:rFonts w:ascii="Arial" w:hAnsi="Arial" w:cs="Arial"/>
          <w:sz w:val="20"/>
          <w:szCs w:val="20"/>
        </w:rPr>
        <w:t>Anm</w:t>
      </w:r>
      <w:r w:rsidR="0051004B">
        <w:rPr>
          <w:rFonts w:ascii="Arial" w:hAnsi="Arial" w:cs="Arial"/>
          <w:sz w:val="20"/>
          <w:szCs w:val="20"/>
        </w:rPr>
        <w:t>älan ska göras senast 2018-07-30</w:t>
      </w:r>
      <w:r w:rsidRPr="0051004B">
        <w:rPr>
          <w:rFonts w:ascii="Arial" w:hAnsi="Arial" w:cs="Arial"/>
          <w:sz w:val="20"/>
          <w:szCs w:val="20"/>
        </w:rPr>
        <w:t xml:space="preserve"> kl 22:00 </w:t>
      </w:r>
      <w:r w:rsidR="00F37F62" w:rsidRPr="0051004B">
        <w:rPr>
          <w:rFonts w:ascii="Arial" w:hAnsi="Arial" w:cs="Arial"/>
          <w:sz w:val="20"/>
          <w:szCs w:val="20"/>
        </w:rPr>
        <w:t xml:space="preserve">via email till </w:t>
      </w:r>
      <w:hyperlink r:id="rId7" w:history="1">
        <w:r w:rsidR="001313C0" w:rsidRPr="00D15448">
          <w:rPr>
            <w:rStyle w:val="Hyperlnk"/>
            <w:rFonts w:ascii="Arial" w:hAnsi="Arial" w:cs="Arial"/>
            <w:sz w:val="20"/>
            <w:szCs w:val="20"/>
          </w:rPr>
          <w:t>david.wickstroem@gmail.com</w:t>
        </w:r>
      </w:hyperlink>
      <w:r w:rsidR="001313C0">
        <w:rPr>
          <w:rFonts w:ascii="Arial" w:hAnsi="Arial" w:cs="Arial"/>
          <w:sz w:val="20"/>
          <w:szCs w:val="20"/>
        </w:rPr>
        <w:t xml:space="preserve"> eller via </w:t>
      </w:r>
      <w:r w:rsidR="001313C0" w:rsidRPr="001313C0">
        <w:rPr>
          <w:rFonts w:ascii="Arial" w:hAnsi="Arial" w:cs="Arial" w:hint="eastAsia"/>
          <w:sz w:val="20"/>
          <w:szCs w:val="20"/>
        </w:rPr>
        <w:t>https://www.sailarena.com/sv/se/club/ots/snapphaneregattan/</w:t>
      </w:r>
      <w:r w:rsidRPr="0051004B">
        <w:rPr>
          <w:rFonts w:ascii="Arial" w:hAnsi="Arial" w:cs="Arial"/>
          <w:sz w:val="20"/>
          <w:szCs w:val="20"/>
        </w:rPr>
        <w:t xml:space="preserve">. Anmälan är verkställd först då </w:t>
      </w:r>
      <w:r w:rsidRPr="0051004B">
        <w:rPr>
          <w:rFonts w:ascii="Arial" w:hAnsi="Arial" w:cs="Arial"/>
          <w:sz w:val="20"/>
          <w:szCs w:val="20"/>
        </w:rPr>
        <w:lastRenderedPageBreak/>
        <w:t>anmälningsavgiften är erlagd, se punkt 3.3 n</w:t>
      </w:r>
      <w:r w:rsidR="001313C0">
        <w:rPr>
          <w:rFonts w:ascii="Arial" w:hAnsi="Arial" w:cs="Arial"/>
          <w:sz w:val="20"/>
          <w:szCs w:val="20"/>
        </w:rPr>
        <w:t xml:space="preserve">edan. </w:t>
      </w:r>
      <w:r w:rsidRPr="0051004B">
        <w:rPr>
          <w:rFonts w:ascii="Arial" w:hAnsi="Arial" w:cs="Arial"/>
          <w:sz w:val="20"/>
          <w:szCs w:val="20"/>
        </w:rPr>
        <w:t>Efteranm</w:t>
      </w:r>
      <w:r w:rsidR="00F37F62" w:rsidRPr="0051004B">
        <w:rPr>
          <w:rFonts w:ascii="Arial" w:hAnsi="Arial" w:cs="Arial"/>
          <w:sz w:val="20"/>
          <w:szCs w:val="20"/>
        </w:rPr>
        <w:t>äla</w:t>
      </w:r>
      <w:r w:rsidR="001313C0">
        <w:rPr>
          <w:rFonts w:ascii="Arial" w:hAnsi="Arial" w:cs="Arial"/>
          <w:sz w:val="20"/>
          <w:szCs w:val="20"/>
        </w:rPr>
        <w:t>n är möjlig fram till 2018-08-05</w:t>
      </w:r>
      <w:r w:rsidR="00F37F62" w:rsidRPr="0051004B">
        <w:rPr>
          <w:rFonts w:ascii="Arial" w:hAnsi="Arial" w:cs="Arial"/>
          <w:sz w:val="20"/>
          <w:szCs w:val="20"/>
        </w:rPr>
        <w:t xml:space="preserve"> kl 09:3</w:t>
      </w:r>
      <w:r w:rsidRPr="0051004B">
        <w:rPr>
          <w:rFonts w:ascii="Arial" w:hAnsi="Arial" w:cs="Arial"/>
          <w:sz w:val="20"/>
          <w:szCs w:val="20"/>
        </w:rPr>
        <w:t xml:space="preserve">0 och betalas med Swish eller kontant vid registrering. </w:t>
      </w:r>
    </w:p>
    <w:p w:rsidR="00A20BC9" w:rsidRPr="0051004B" w:rsidRDefault="00C67D0C">
      <w:pPr>
        <w:ind w:left="709" w:hanging="709"/>
        <w:rPr>
          <w:rFonts w:ascii="Arial" w:hAnsi="Arial" w:cs="Arial"/>
          <w:sz w:val="20"/>
          <w:szCs w:val="20"/>
        </w:rPr>
      </w:pPr>
      <w:r w:rsidRPr="0051004B">
        <w:rPr>
          <w:rFonts w:ascii="Arial" w:hAnsi="Arial" w:cs="Arial"/>
          <w:sz w:val="20"/>
          <w:szCs w:val="20"/>
        </w:rPr>
        <w:tab/>
      </w:r>
    </w:p>
    <w:p w:rsidR="000B4C8B" w:rsidRPr="0051004B" w:rsidRDefault="00C67D0C">
      <w:pPr>
        <w:ind w:left="705" w:hanging="705"/>
        <w:rPr>
          <w:rFonts w:ascii="Arial" w:hAnsi="Arial" w:cs="Arial"/>
          <w:sz w:val="20"/>
          <w:szCs w:val="20"/>
        </w:rPr>
      </w:pPr>
      <w:r w:rsidRPr="0051004B">
        <w:rPr>
          <w:rFonts w:ascii="Arial" w:hAnsi="Arial" w:cs="Arial"/>
          <w:sz w:val="20"/>
          <w:szCs w:val="20"/>
        </w:rPr>
        <w:t>3.2</w:t>
      </w:r>
      <w:r w:rsidRPr="0051004B">
        <w:rPr>
          <w:rFonts w:ascii="Arial" w:hAnsi="Arial" w:cs="Arial"/>
          <w:sz w:val="20"/>
          <w:szCs w:val="20"/>
        </w:rPr>
        <w:tab/>
        <w:t xml:space="preserve">Anmälan ska innehålla uppgifter on namn på rorsman, segelnummer, </w:t>
      </w:r>
      <w:r w:rsidRPr="0051004B">
        <w:rPr>
          <w:rFonts w:ascii="Arial" w:hAnsi="Arial" w:cs="Arial"/>
          <w:sz w:val="20"/>
          <w:szCs w:val="20"/>
        </w:rPr>
        <w:br/>
        <w:t xml:space="preserve">födelsedatum och klubb. Målsmans namn, telefonnummer och e-post adress skall också anges i anmälan. Slutligen skall följebåt anmälas. </w:t>
      </w:r>
    </w:p>
    <w:p w:rsidR="003156A4" w:rsidRPr="0051004B" w:rsidRDefault="000B4C8B">
      <w:pPr>
        <w:ind w:left="705" w:hanging="705"/>
        <w:rPr>
          <w:rFonts w:ascii="Arial" w:hAnsi="Arial" w:cs="Arial"/>
          <w:sz w:val="20"/>
          <w:szCs w:val="20"/>
        </w:rPr>
      </w:pPr>
      <w:r w:rsidRPr="0051004B">
        <w:rPr>
          <w:rFonts w:ascii="Arial" w:hAnsi="Arial" w:cs="Arial"/>
          <w:sz w:val="20"/>
          <w:szCs w:val="20"/>
        </w:rPr>
        <w:tab/>
        <w:t>Personuppg</w:t>
      </w:r>
      <w:r w:rsidR="00CA49BD" w:rsidRPr="0051004B">
        <w:rPr>
          <w:rFonts w:ascii="Arial" w:hAnsi="Arial" w:cs="Arial"/>
          <w:sz w:val="20"/>
          <w:szCs w:val="20"/>
        </w:rPr>
        <w:t>ifterna registreras som en del i</w:t>
      </w:r>
      <w:r w:rsidRPr="0051004B">
        <w:rPr>
          <w:rFonts w:ascii="Arial" w:hAnsi="Arial" w:cs="Arial"/>
          <w:sz w:val="20"/>
          <w:szCs w:val="20"/>
        </w:rPr>
        <w:t xml:space="preserve"> förutsättning för att delta i kappseglingen (GDPR 6.1b) och sparas </w:t>
      </w:r>
      <w:r w:rsidR="00C67D0C" w:rsidRPr="0051004B">
        <w:rPr>
          <w:rFonts w:ascii="Arial" w:hAnsi="Arial" w:cs="Arial"/>
          <w:sz w:val="20"/>
          <w:szCs w:val="20"/>
        </w:rPr>
        <w:t>i högst tre månader</w:t>
      </w:r>
      <w:r w:rsidRPr="0051004B">
        <w:rPr>
          <w:rFonts w:ascii="Arial" w:hAnsi="Arial" w:cs="Arial"/>
          <w:sz w:val="20"/>
          <w:szCs w:val="20"/>
        </w:rPr>
        <w:t xml:space="preserve"> efter genomförd regatta. Personuppgifter lämnas dock ut till </w:t>
      </w:r>
      <w:r w:rsidR="00C74A3C" w:rsidRPr="0051004B">
        <w:rPr>
          <w:rFonts w:ascii="Arial" w:hAnsi="Arial" w:cs="Arial"/>
          <w:sz w:val="20"/>
          <w:szCs w:val="20"/>
        </w:rPr>
        <w:t>Blekinge Seglarförbund</w:t>
      </w:r>
      <w:r w:rsidRPr="0051004B">
        <w:rPr>
          <w:rFonts w:ascii="Arial" w:hAnsi="Arial" w:cs="Arial"/>
          <w:sz w:val="20"/>
          <w:szCs w:val="20"/>
        </w:rPr>
        <w:t xml:space="preserve"> för </w:t>
      </w:r>
      <w:r w:rsidR="00CA49BD" w:rsidRPr="0051004B">
        <w:rPr>
          <w:rFonts w:ascii="Arial" w:hAnsi="Arial" w:cs="Arial"/>
          <w:sz w:val="20"/>
          <w:szCs w:val="20"/>
        </w:rPr>
        <w:t>resultatsammanställning</w:t>
      </w:r>
      <w:r w:rsidR="00ED2E65" w:rsidRPr="0051004B">
        <w:rPr>
          <w:rFonts w:ascii="Arial" w:hAnsi="Arial" w:cs="Arial"/>
          <w:sz w:val="20"/>
          <w:szCs w:val="20"/>
        </w:rPr>
        <w:t xml:space="preserve"> och vidare hantering</w:t>
      </w:r>
      <w:r w:rsidR="00CA49BD" w:rsidRPr="0051004B">
        <w:rPr>
          <w:rFonts w:ascii="Arial" w:hAnsi="Arial" w:cs="Arial"/>
          <w:sz w:val="20"/>
          <w:szCs w:val="20"/>
        </w:rPr>
        <w:t xml:space="preserve">. </w:t>
      </w:r>
    </w:p>
    <w:p w:rsidR="00A20BC9" w:rsidRPr="0051004B" w:rsidRDefault="003156A4">
      <w:pPr>
        <w:ind w:left="705" w:hanging="705"/>
        <w:rPr>
          <w:rFonts w:ascii="Arial" w:hAnsi="Arial" w:cs="Arial"/>
          <w:sz w:val="20"/>
          <w:szCs w:val="20"/>
        </w:rPr>
      </w:pPr>
      <w:r w:rsidRPr="0051004B">
        <w:rPr>
          <w:rFonts w:ascii="Arial" w:hAnsi="Arial" w:cs="Arial"/>
          <w:sz w:val="20"/>
          <w:szCs w:val="20"/>
        </w:rPr>
        <w:tab/>
        <w:t xml:space="preserve">Att anmäla innebär ett samtidigt samtycke (GPRD 6 1a) till publicering av namn och bild i tidningar samt på </w:t>
      </w:r>
      <w:r w:rsidR="001313C0">
        <w:rPr>
          <w:rFonts w:ascii="Arial" w:hAnsi="Arial" w:cs="Arial"/>
          <w:sz w:val="20"/>
          <w:szCs w:val="20"/>
        </w:rPr>
        <w:t>OTS</w:t>
      </w:r>
      <w:r w:rsidRPr="0051004B">
        <w:rPr>
          <w:rFonts w:ascii="Arial" w:hAnsi="Arial" w:cs="Arial"/>
          <w:sz w:val="20"/>
          <w:szCs w:val="20"/>
        </w:rPr>
        <w:t xml:space="preserve"> webbsida och sociala medier (inklusive Facebook).</w:t>
      </w:r>
    </w:p>
    <w:p w:rsidR="00A20BC9" w:rsidRPr="0051004B" w:rsidRDefault="00C67D0C">
      <w:pPr>
        <w:rPr>
          <w:rFonts w:ascii="Arial" w:hAnsi="Arial" w:cs="Arial"/>
          <w:sz w:val="20"/>
          <w:szCs w:val="20"/>
        </w:rPr>
      </w:pPr>
      <w:r w:rsidRPr="0051004B">
        <w:rPr>
          <w:rFonts w:ascii="Arial" w:hAnsi="Arial" w:cs="Arial"/>
          <w:i/>
          <w:sz w:val="20"/>
          <w:szCs w:val="20"/>
        </w:rPr>
        <w:tab/>
      </w:r>
    </w:p>
    <w:p w:rsidR="00A20BC9" w:rsidRPr="0051004B" w:rsidRDefault="00C67D0C">
      <w:pPr>
        <w:ind w:left="705" w:hanging="705"/>
        <w:rPr>
          <w:rFonts w:ascii="Arial" w:hAnsi="Arial" w:cs="Arial"/>
          <w:sz w:val="20"/>
          <w:szCs w:val="20"/>
        </w:rPr>
      </w:pPr>
      <w:r w:rsidRPr="0051004B">
        <w:rPr>
          <w:rFonts w:ascii="Arial" w:hAnsi="Arial" w:cs="Arial"/>
          <w:sz w:val="20"/>
          <w:szCs w:val="20"/>
        </w:rPr>
        <w:t>3.3</w:t>
      </w:r>
      <w:r w:rsidRPr="0051004B">
        <w:rPr>
          <w:rFonts w:ascii="Arial" w:hAnsi="Arial" w:cs="Arial"/>
          <w:sz w:val="20"/>
          <w:szCs w:val="20"/>
        </w:rPr>
        <w:tab/>
      </w:r>
      <w:r w:rsidR="00F37F62" w:rsidRPr="0051004B">
        <w:rPr>
          <w:rFonts w:ascii="Arial" w:hAnsi="Arial" w:cs="Arial"/>
          <w:sz w:val="20"/>
          <w:szCs w:val="20"/>
        </w:rPr>
        <w:t>Anmälningsavgiften är 1</w:t>
      </w:r>
      <w:r w:rsidRPr="0051004B">
        <w:rPr>
          <w:rFonts w:ascii="Arial" w:hAnsi="Arial" w:cs="Arial"/>
          <w:sz w:val="20"/>
          <w:szCs w:val="20"/>
        </w:rPr>
        <w:t xml:space="preserve">00 kronor. Betalning görs till </w:t>
      </w:r>
      <w:r w:rsidR="001313C0">
        <w:rPr>
          <w:rFonts w:ascii="Arial" w:hAnsi="Arial" w:cs="Arial"/>
          <w:sz w:val="20"/>
          <w:szCs w:val="20"/>
        </w:rPr>
        <w:t>via Swish till 1233957420</w:t>
      </w:r>
      <w:r w:rsidRPr="0051004B">
        <w:rPr>
          <w:rFonts w:ascii="Arial" w:hAnsi="Arial" w:cs="Arial"/>
          <w:sz w:val="20"/>
          <w:szCs w:val="20"/>
        </w:rPr>
        <w:t xml:space="preserve"> och skall vara </w:t>
      </w:r>
      <w:r w:rsidR="001313C0">
        <w:rPr>
          <w:rFonts w:ascii="Arial" w:hAnsi="Arial" w:cs="Arial"/>
          <w:sz w:val="20"/>
          <w:szCs w:val="20"/>
        </w:rPr>
        <w:t>OTS</w:t>
      </w:r>
      <w:r w:rsidRPr="0051004B">
        <w:rPr>
          <w:rFonts w:ascii="Arial" w:hAnsi="Arial" w:cs="Arial"/>
          <w:sz w:val="20"/>
          <w:szCs w:val="20"/>
        </w:rPr>
        <w:t xml:space="preserve"> tillhanda </w:t>
      </w:r>
      <w:r w:rsidR="00F37F62" w:rsidRPr="0051004B">
        <w:rPr>
          <w:rFonts w:ascii="Arial" w:hAnsi="Arial" w:cs="Arial"/>
          <w:sz w:val="20"/>
          <w:szCs w:val="20"/>
        </w:rPr>
        <w:t>senast 2018-</w:t>
      </w:r>
      <w:r w:rsidR="001313C0">
        <w:rPr>
          <w:rFonts w:ascii="Arial" w:hAnsi="Arial" w:cs="Arial"/>
          <w:sz w:val="20"/>
          <w:szCs w:val="20"/>
        </w:rPr>
        <w:t>08-05</w:t>
      </w:r>
      <w:r w:rsidRPr="0051004B">
        <w:rPr>
          <w:rFonts w:ascii="Arial" w:hAnsi="Arial" w:cs="Arial"/>
          <w:sz w:val="20"/>
          <w:szCs w:val="20"/>
        </w:rPr>
        <w:t xml:space="preserve"> kl </w:t>
      </w:r>
      <w:r w:rsidR="001313C0">
        <w:rPr>
          <w:rFonts w:ascii="Arial" w:hAnsi="Arial" w:cs="Arial"/>
          <w:sz w:val="20"/>
          <w:szCs w:val="20"/>
        </w:rPr>
        <w:t>0930</w:t>
      </w:r>
      <w:r w:rsidR="00F37F62" w:rsidRPr="0051004B">
        <w:rPr>
          <w:rFonts w:ascii="Arial" w:hAnsi="Arial" w:cs="Arial"/>
          <w:sz w:val="20"/>
          <w:szCs w:val="20"/>
        </w:rPr>
        <w:t>, eller kontant till tävlingsledning (Johan Larsson).</w:t>
      </w:r>
      <w:r w:rsidR="001313C0">
        <w:rPr>
          <w:rFonts w:ascii="Arial" w:hAnsi="Arial" w:cs="Arial"/>
          <w:sz w:val="20"/>
          <w:szCs w:val="20"/>
        </w:rPr>
        <w:t xml:space="preserve"> </w:t>
      </w:r>
      <w:r w:rsidRPr="0051004B">
        <w:rPr>
          <w:rFonts w:ascii="Arial" w:hAnsi="Arial" w:cs="Arial"/>
          <w:sz w:val="20"/>
          <w:szCs w:val="20"/>
        </w:rPr>
        <w:t xml:space="preserve">Betalningen skall innehålla texten </w:t>
      </w:r>
      <w:r w:rsidR="001313C0">
        <w:rPr>
          <w:rFonts w:ascii="Arial" w:hAnsi="Arial" w:cs="Arial"/>
          <w:sz w:val="20"/>
          <w:szCs w:val="20"/>
        </w:rPr>
        <w:t xml:space="preserve">Snapphaneregattan </w:t>
      </w:r>
      <w:r w:rsidRPr="0051004B">
        <w:rPr>
          <w:rFonts w:ascii="Arial" w:hAnsi="Arial" w:cs="Arial"/>
          <w:sz w:val="20"/>
          <w:szCs w:val="20"/>
        </w:rPr>
        <w:t>samt seglarens namn och segelnummer. Otydlig eller för sen inbetalning kan innebära att anmälan inte kommer att registreras.</w:t>
      </w:r>
    </w:p>
    <w:p w:rsidR="00A20BC9" w:rsidRPr="0051004B" w:rsidRDefault="00C67D0C">
      <w:pPr>
        <w:ind w:left="705" w:hanging="705"/>
        <w:rPr>
          <w:rFonts w:ascii="Arial" w:hAnsi="Arial" w:cs="Arial"/>
          <w:sz w:val="20"/>
          <w:szCs w:val="20"/>
        </w:rPr>
      </w:pPr>
      <w:r w:rsidRPr="0051004B">
        <w:rPr>
          <w:rFonts w:ascii="Arial" w:hAnsi="Arial" w:cs="Arial"/>
          <w:sz w:val="20"/>
          <w:szCs w:val="20"/>
        </w:rPr>
        <w:tab/>
      </w:r>
      <w:r w:rsidRPr="0051004B">
        <w:rPr>
          <w:rFonts w:ascii="Arial" w:hAnsi="Arial" w:cs="Arial"/>
          <w:b/>
          <w:i/>
          <w:sz w:val="20"/>
          <w:szCs w:val="20"/>
          <w:shd w:val="clear" w:color="auto" w:fill="FFFFFF"/>
        </w:rPr>
        <w:br/>
      </w:r>
    </w:p>
    <w:p w:rsidR="00A20BC9" w:rsidRPr="0051004B" w:rsidRDefault="00C67D0C">
      <w:pPr>
        <w:rPr>
          <w:rFonts w:ascii="Arial" w:hAnsi="Arial" w:cs="Arial"/>
          <w:sz w:val="20"/>
          <w:szCs w:val="20"/>
        </w:rPr>
      </w:pPr>
      <w:r w:rsidRPr="0051004B">
        <w:rPr>
          <w:rFonts w:ascii="Arial" w:hAnsi="Arial" w:cs="Arial"/>
          <w:b/>
          <w:sz w:val="20"/>
          <w:szCs w:val="20"/>
        </w:rPr>
        <w:t>4.</w:t>
      </w:r>
      <w:r w:rsidRPr="0051004B">
        <w:rPr>
          <w:rFonts w:ascii="Arial" w:hAnsi="Arial" w:cs="Arial"/>
          <w:b/>
          <w:sz w:val="20"/>
          <w:szCs w:val="20"/>
        </w:rPr>
        <w:tab/>
        <w:t>Registrering och besiktningskontroll</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4.1</w:t>
      </w:r>
      <w:r w:rsidRPr="0051004B">
        <w:rPr>
          <w:rFonts w:ascii="Arial" w:hAnsi="Arial" w:cs="Arial"/>
          <w:sz w:val="20"/>
          <w:szCs w:val="20"/>
        </w:rPr>
        <w:tab/>
        <w:t>Registrering ska göras på tävlingsexpeditionen i Karlskrona Segels</w:t>
      </w:r>
      <w:r w:rsidR="002F441E" w:rsidRPr="0051004B">
        <w:rPr>
          <w:rFonts w:ascii="Arial" w:hAnsi="Arial" w:cs="Arial"/>
          <w:sz w:val="20"/>
          <w:szCs w:val="20"/>
        </w:rPr>
        <w:t>ällskaps klubbhus senast 2018-06-17 kl. 09:3</w:t>
      </w:r>
      <w:r w:rsidRPr="0051004B">
        <w:rPr>
          <w:rFonts w:ascii="Arial" w:hAnsi="Arial" w:cs="Arial"/>
          <w:sz w:val="20"/>
          <w:szCs w:val="20"/>
        </w:rPr>
        <w:t>0.</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4.2</w:t>
      </w:r>
      <w:r w:rsidRPr="0051004B">
        <w:rPr>
          <w:rFonts w:ascii="Arial" w:hAnsi="Arial" w:cs="Arial"/>
          <w:sz w:val="20"/>
          <w:szCs w:val="20"/>
        </w:rPr>
        <w:tab/>
        <w:t>Mätbrev ska kunna visas upp innan en båt kappseglar.</w:t>
      </w:r>
    </w:p>
    <w:p w:rsidR="00A20BC9" w:rsidRPr="0051004B" w:rsidRDefault="00A20BC9">
      <w:pPr>
        <w:ind w:left="709" w:hanging="709"/>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4.3</w:t>
      </w:r>
      <w:r w:rsidRPr="0051004B">
        <w:rPr>
          <w:rFonts w:ascii="Arial" w:hAnsi="Arial" w:cs="Arial"/>
          <w:sz w:val="20"/>
          <w:szCs w:val="20"/>
        </w:rPr>
        <w:tab/>
        <w:t xml:space="preserve">Rorsmansdeklaration skall lämnas in i samband med registreringen där den </w:t>
      </w:r>
      <w:r w:rsidRPr="0051004B">
        <w:rPr>
          <w:rFonts w:ascii="Arial" w:hAnsi="Arial" w:cs="Arial"/>
          <w:sz w:val="20"/>
          <w:szCs w:val="20"/>
        </w:rPr>
        <w:br/>
        <w:t xml:space="preserve">tävlande intygar att båten uppfyller klassreglerna, att den tävlande har giltig </w:t>
      </w:r>
      <w:r w:rsidRPr="0051004B">
        <w:rPr>
          <w:rFonts w:ascii="Arial" w:hAnsi="Arial" w:cs="Arial"/>
          <w:sz w:val="20"/>
          <w:szCs w:val="20"/>
        </w:rPr>
        <w:br/>
        <w:t>ansvarsförsäkring samt att den tävlande är medlem i SOF.</w:t>
      </w:r>
      <w:r w:rsidRPr="0051004B">
        <w:rPr>
          <w:rFonts w:ascii="Arial" w:hAnsi="Arial" w:cs="Arial"/>
          <w:i/>
          <w:sz w:val="20"/>
          <w:szCs w:val="20"/>
        </w:rPr>
        <w:br/>
      </w:r>
    </w:p>
    <w:p w:rsidR="00A20BC9" w:rsidRPr="0051004B" w:rsidRDefault="00C67D0C">
      <w:pPr>
        <w:ind w:left="709" w:hanging="709"/>
        <w:rPr>
          <w:rFonts w:ascii="Arial" w:hAnsi="Arial" w:cs="Arial"/>
          <w:sz w:val="20"/>
          <w:szCs w:val="20"/>
        </w:rPr>
      </w:pPr>
      <w:r w:rsidRPr="0051004B">
        <w:rPr>
          <w:rFonts w:ascii="Arial" w:hAnsi="Arial" w:cs="Arial"/>
          <w:sz w:val="20"/>
          <w:szCs w:val="20"/>
        </w:rPr>
        <w:t>4.4</w:t>
      </w:r>
      <w:r w:rsidRPr="0051004B">
        <w:rPr>
          <w:rFonts w:ascii="Arial" w:hAnsi="Arial" w:cs="Arial"/>
          <w:sz w:val="20"/>
          <w:szCs w:val="20"/>
        </w:rPr>
        <w:tab/>
        <w:t xml:space="preserve">En båt eller utrustning kan när som helst besiktigas avseende överensstämmelse med reglerna. På vattnet kan kappseglings och/eller tekniska kommittén </w:t>
      </w:r>
      <w:r w:rsidRPr="0051004B">
        <w:rPr>
          <w:rFonts w:ascii="Arial" w:hAnsi="Arial" w:cs="Arial"/>
          <w:sz w:val="20"/>
          <w:szCs w:val="20"/>
        </w:rPr>
        <w:br/>
        <w:t>instruera en båt att omedelbart bege sig till en föreskriven plats för besiktning.</w:t>
      </w:r>
    </w:p>
    <w:p w:rsidR="00A20BC9" w:rsidRPr="0051004B" w:rsidRDefault="00A20BC9">
      <w:pPr>
        <w:ind w:left="709" w:hanging="709"/>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4.5</w:t>
      </w:r>
      <w:r w:rsidRPr="0051004B">
        <w:rPr>
          <w:rFonts w:ascii="Arial" w:hAnsi="Arial" w:cs="Arial"/>
          <w:sz w:val="20"/>
          <w:szCs w:val="20"/>
        </w:rPr>
        <w:tab/>
        <w:t>Skadad eller förlorad utrustning får inte ersättas utan skriftligt tillstånd från kappseglingskommittén. Begäran om det ska gö</w:t>
      </w:r>
      <w:r w:rsidR="00D86EA4" w:rsidRPr="0051004B">
        <w:rPr>
          <w:rFonts w:ascii="Arial" w:hAnsi="Arial" w:cs="Arial"/>
          <w:sz w:val="20"/>
          <w:szCs w:val="20"/>
        </w:rPr>
        <w:t xml:space="preserve">ras till kappseglingskommittén </w:t>
      </w:r>
      <w:r w:rsidRPr="0051004B">
        <w:rPr>
          <w:rFonts w:ascii="Arial" w:hAnsi="Arial" w:cs="Arial"/>
          <w:sz w:val="20"/>
          <w:szCs w:val="20"/>
        </w:rPr>
        <w:t>vid första möjliga tillfälle.</w:t>
      </w:r>
    </w:p>
    <w:p w:rsidR="00A20BC9" w:rsidRPr="0051004B" w:rsidRDefault="00A20BC9">
      <w:pPr>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5.</w:t>
      </w:r>
      <w:r w:rsidRPr="0051004B">
        <w:rPr>
          <w:rFonts w:ascii="Arial" w:hAnsi="Arial" w:cs="Arial"/>
          <w:b/>
          <w:sz w:val="20"/>
          <w:szCs w:val="20"/>
        </w:rPr>
        <w:tab/>
        <w:t>Tidsprogram</w:t>
      </w: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sz w:val="20"/>
          <w:szCs w:val="20"/>
        </w:rPr>
        <w:t>5.1</w:t>
      </w:r>
      <w:r w:rsidRPr="0051004B">
        <w:rPr>
          <w:rFonts w:ascii="Arial" w:hAnsi="Arial" w:cs="Arial"/>
          <w:sz w:val="20"/>
          <w:szCs w:val="20"/>
        </w:rPr>
        <w:tab/>
        <w:t>Program</w:t>
      </w:r>
    </w:p>
    <w:p w:rsidR="00A20BC9" w:rsidRPr="0051004B" w:rsidRDefault="00C67D0C">
      <w:pPr>
        <w:rPr>
          <w:rFonts w:ascii="Arial" w:hAnsi="Arial" w:cs="Arial"/>
          <w:sz w:val="20"/>
          <w:szCs w:val="20"/>
        </w:rPr>
      </w:pPr>
      <w:r w:rsidRPr="0051004B">
        <w:rPr>
          <w:rFonts w:ascii="Arial" w:hAnsi="Arial" w:cs="Arial"/>
          <w:sz w:val="20"/>
          <w:szCs w:val="20"/>
        </w:rPr>
        <w:tab/>
      </w:r>
      <w:r w:rsidR="002F441E" w:rsidRPr="0051004B">
        <w:rPr>
          <w:rFonts w:ascii="Arial" w:hAnsi="Arial" w:cs="Arial"/>
          <w:b/>
          <w:sz w:val="20"/>
          <w:szCs w:val="20"/>
        </w:rPr>
        <w:t>Söndag</w:t>
      </w:r>
      <w:r w:rsidRPr="0051004B">
        <w:rPr>
          <w:rFonts w:ascii="Arial" w:hAnsi="Arial" w:cs="Arial"/>
          <w:b/>
          <w:sz w:val="20"/>
          <w:szCs w:val="20"/>
        </w:rPr>
        <w:t xml:space="preserve"> </w:t>
      </w:r>
      <w:r w:rsidR="001313C0">
        <w:rPr>
          <w:rFonts w:ascii="Arial" w:hAnsi="Arial" w:cs="Arial"/>
          <w:b/>
          <w:sz w:val="20"/>
          <w:szCs w:val="20"/>
        </w:rPr>
        <w:t>5 augusti</w:t>
      </w:r>
      <w:r w:rsidRPr="0051004B">
        <w:rPr>
          <w:rFonts w:ascii="Arial" w:hAnsi="Arial" w:cs="Arial"/>
          <w:b/>
          <w:sz w:val="20"/>
          <w:szCs w:val="20"/>
        </w:rPr>
        <w:t>:</w:t>
      </w:r>
    </w:p>
    <w:p w:rsidR="00A20BC9" w:rsidRPr="0051004B" w:rsidRDefault="00C67D0C" w:rsidP="002F441E">
      <w:pPr>
        <w:rPr>
          <w:rFonts w:ascii="Arial" w:hAnsi="Arial" w:cs="Arial"/>
          <w:sz w:val="20"/>
          <w:szCs w:val="20"/>
        </w:rPr>
      </w:pPr>
      <w:r w:rsidRPr="0051004B">
        <w:rPr>
          <w:rFonts w:ascii="Arial" w:hAnsi="Arial" w:cs="Arial"/>
          <w:sz w:val="20"/>
          <w:szCs w:val="20"/>
        </w:rPr>
        <w:tab/>
      </w:r>
      <w:r w:rsidRPr="0051004B">
        <w:rPr>
          <w:rFonts w:ascii="Arial" w:hAnsi="Arial" w:cs="Arial"/>
          <w:sz w:val="20"/>
          <w:szCs w:val="20"/>
        </w:rPr>
        <w:tab/>
        <w:t>08:00-09:00</w:t>
      </w:r>
      <w:r w:rsidRPr="0051004B">
        <w:rPr>
          <w:rFonts w:ascii="Arial" w:hAnsi="Arial" w:cs="Arial"/>
          <w:sz w:val="20"/>
          <w:szCs w:val="20"/>
        </w:rPr>
        <w:tab/>
        <w:t>Registrering, besiktning, säkerhetskontroll</w:t>
      </w:r>
    </w:p>
    <w:p w:rsidR="00A20BC9" w:rsidRPr="0051004B" w:rsidRDefault="00C67D0C">
      <w:pPr>
        <w:rPr>
          <w:rFonts w:ascii="Arial" w:hAnsi="Arial" w:cs="Arial"/>
          <w:sz w:val="20"/>
          <w:szCs w:val="20"/>
        </w:rPr>
      </w:pPr>
      <w:r w:rsidRPr="0051004B">
        <w:rPr>
          <w:rFonts w:ascii="Arial" w:hAnsi="Arial" w:cs="Arial"/>
          <w:sz w:val="20"/>
          <w:szCs w:val="20"/>
        </w:rPr>
        <w:tab/>
      </w:r>
      <w:r w:rsidRPr="0051004B">
        <w:rPr>
          <w:rFonts w:ascii="Arial" w:hAnsi="Arial" w:cs="Arial"/>
          <w:sz w:val="20"/>
          <w:szCs w:val="20"/>
        </w:rPr>
        <w:tab/>
        <w:t>09:30</w:t>
      </w:r>
      <w:r w:rsidRPr="0051004B">
        <w:rPr>
          <w:rFonts w:ascii="Arial" w:hAnsi="Arial" w:cs="Arial"/>
          <w:sz w:val="20"/>
          <w:szCs w:val="20"/>
        </w:rPr>
        <w:tab/>
      </w:r>
      <w:r w:rsidRPr="0051004B">
        <w:rPr>
          <w:rFonts w:ascii="Arial" w:hAnsi="Arial" w:cs="Arial"/>
          <w:sz w:val="20"/>
          <w:szCs w:val="20"/>
        </w:rPr>
        <w:tab/>
        <w:t>Rorsmansmöte</w:t>
      </w:r>
    </w:p>
    <w:p w:rsidR="00A20BC9" w:rsidRPr="0051004B" w:rsidRDefault="00C67D0C">
      <w:pPr>
        <w:rPr>
          <w:rFonts w:ascii="Arial" w:hAnsi="Arial" w:cs="Arial"/>
          <w:sz w:val="20"/>
          <w:szCs w:val="20"/>
        </w:rPr>
      </w:pPr>
      <w:r w:rsidRPr="0051004B">
        <w:rPr>
          <w:rFonts w:ascii="Arial" w:hAnsi="Arial" w:cs="Arial"/>
          <w:sz w:val="20"/>
          <w:szCs w:val="20"/>
        </w:rPr>
        <w:tab/>
      </w:r>
      <w:r w:rsidRPr="0051004B">
        <w:rPr>
          <w:rFonts w:ascii="Arial" w:hAnsi="Arial" w:cs="Arial"/>
          <w:sz w:val="20"/>
          <w:szCs w:val="20"/>
        </w:rPr>
        <w:tab/>
        <w:t>10:55</w:t>
      </w:r>
      <w:r w:rsidRPr="0051004B">
        <w:rPr>
          <w:rFonts w:ascii="Arial" w:hAnsi="Arial" w:cs="Arial"/>
          <w:sz w:val="20"/>
          <w:szCs w:val="20"/>
        </w:rPr>
        <w:tab/>
      </w:r>
      <w:r w:rsidRPr="0051004B">
        <w:rPr>
          <w:rFonts w:ascii="Arial" w:hAnsi="Arial" w:cs="Arial"/>
          <w:sz w:val="20"/>
          <w:szCs w:val="20"/>
        </w:rPr>
        <w:tab/>
        <w:t>Varningssignal för dagens första segling</w:t>
      </w:r>
    </w:p>
    <w:p w:rsidR="00A20BC9" w:rsidRPr="0051004B" w:rsidRDefault="00C67D0C">
      <w:pPr>
        <w:rPr>
          <w:rFonts w:ascii="Arial" w:hAnsi="Arial" w:cs="Arial"/>
          <w:sz w:val="20"/>
          <w:szCs w:val="20"/>
        </w:rPr>
      </w:pPr>
      <w:r w:rsidRPr="0051004B">
        <w:rPr>
          <w:rFonts w:ascii="Arial" w:hAnsi="Arial" w:cs="Arial"/>
          <w:sz w:val="20"/>
          <w:szCs w:val="20"/>
        </w:rPr>
        <w:tab/>
      </w:r>
      <w:r w:rsidRPr="0051004B">
        <w:rPr>
          <w:rFonts w:ascii="Arial" w:hAnsi="Arial" w:cs="Arial"/>
          <w:sz w:val="20"/>
          <w:szCs w:val="20"/>
        </w:rPr>
        <w:tab/>
      </w:r>
      <w:r w:rsidRPr="0051004B">
        <w:rPr>
          <w:rFonts w:ascii="Arial" w:hAnsi="Arial" w:cs="Arial"/>
          <w:sz w:val="20"/>
          <w:szCs w:val="20"/>
        </w:rPr>
        <w:tab/>
      </w:r>
    </w:p>
    <w:p w:rsidR="00A20BC9" w:rsidRPr="0051004B" w:rsidRDefault="00C67D0C">
      <w:pPr>
        <w:ind w:left="1440"/>
        <w:rPr>
          <w:rFonts w:ascii="Arial" w:hAnsi="Arial" w:cs="Arial"/>
          <w:sz w:val="20"/>
          <w:szCs w:val="20"/>
        </w:rPr>
      </w:pPr>
      <w:r w:rsidRPr="0051004B">
        <w:rPr>
          <w:rFonts w:ascii="Arial" w:hAnsi="Arial" w:cs="Arial"/>
          <w:sz w:val="20"/>
          <w:szCs w:val="20"/>
        </w:rPr>
        <w:t xml:space="preserve">Prisutdelning sker snarast efter sista seglingen och eventuella </w:t>
      </w:r>
      <w:r w:rsidRPr="0051004B">
        <w:rPr>
          <w:rFonts w:ascii="Arial" w:hAnsi="Arial" w:cs="Arial"/>
          <w:sz w:val="20"/>
          <w:szCs w:val="20"/>
        </w:rPr>
        <w:br/>
        <w:t>protestförhandlingar</w:t>
      </w:r>
    </w:p>
    <w:p w:rsidR="00A20BC9" w:rsidRPr="0051004B" w:rsidRDefault="00A20BC9">
      <w:pPr>
        <w:ind w:left="702" w:hanging="702"/>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sz w:val="20"/>
          <w:szCs w:val="20"/>
        </w:rPr>
        <w:t>5.2</w:t>
      </w:r>
      <w:r w:rsidRPr="0051004B">
        <w:rPr>
          <w:rFonts w:ascii="Arial" w:hAnsi="Arial" w:cs="Arial"/>
          <w:sz w:val="20"/>
          <w:szCs w:val="20"/>
        </w:rPr>
        <w:tab/>
      </w:r>
      <w:r w:rsidR="002F441E" w:rsidRPr="0051004B">
        <w:rPr>
          <w:rFonts w:ascii="Arial" w:hAnsi="Arial" w:cs="Arial"/>
          <w:sz w:val="20"/>
          <w:szCs w:val="20"/>
        </w:rPr>
        <w:t>Tre till fyra</w:t>
      </w:r>
      <w:r w:rsidRPr="0051004B">
        <w:rPr>
          <w:rFonts w:ascii="Arial" w:hAnsi="Arial" w:cs="Arial"/>
          <w:sz w:val="20"/>
          <w:szCs w:val="20"/>
        </w:rPr>
        <w:t xml:space="preserve"> kappseglingar är planerade.</w:t>
      </w:r>
    </w:p>
    <w:p w:rsidR="00A20BC9" w:rsidRPr="0051004B" w:rsidRDefault="00A20BC9">
      <w:pPr>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lastRenderedPageBreak/>
        <w:t>6.</w:t>
      </w:r>
      <w:r w:rsidRPr="0051004B">
        <w:rPr>
          <w:rFonts w:ascii="Arial" w:hAnsi="Arial" w:cs="Arial"/>
          <w:b/>
          <w:sz w:val="20"/>
          <w:szCs w:val="20"/>
        </w:rPr>
        <w:tab/>
        <w:t>Genomförande</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6.1</w:t>
      </w:r>
      <w:r w:rsidRPr="0051004B">
        <w:rPr>
          <w:rFonts w:ascii="Arial" w:hAnsi="Arial" w:cs="Arial"/>
          <w:sz w:val="20"/>
          <w:szCs w:val="20"/>
        </w:rPr>
        <w:tab/>
        <w:t>Alla kappseglingar är</w:t>
      </w:r>
      <w:r w:rsidR="002F441E" w:rsidRPr="0051004B">
        <w:rPr>
          <w:rFonts w:ascii="Arial" w:hAnsi="Arial" w:cs="Arial"/>
          <w:sz w:val="20"/>
          <w:szCs w:val="20"/>
        </w:rPr>
        <w:t xml:space="preserve"> planerade att genomföras utan </w:t>
      </w:r>
      <w:r w:rsidRPr="0051004B">
        <w:rPr>
          <w:rFonts w:ascii="Arial" w:hAnsi="Arial" w:cs="Arial"/>
          <w:sz w:val="20"/>
          <w:szCs w:val="20"/>
        </w:rPr>
        <w:t>mellanliggande insegling.</w:t>
      </w:r>
    </w:p>
    <w:p w:rsidR="00A20BC9" w:rsidRPr="0051004B" w:rsidRDefault="00A20BC9">
      <w:pPr>
        <w:ind w:left="709" w:hanging="709"/>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7.</w:t>
      </w:r>
      <w:r w:rsidRPr="0051004B">
        <w:rPr>
          <w:rFonts w:ascii="Arial" w:hAnsi="Arial" w:cs="Arial"/>
          <w:b/>
          <w:sz w:val="20"/>
          <w:szCs w:val="20"/>
        </w:rPr>
        <w:tab/>
        <w:t>Kappseglingsområde</w:t>
      </w:r>
    </w:p>
    <w:p w:rsidR="00A20BC9" w:rsidRPr="0051004B" w:rsidRDefault="00A20BC9">
      <w:pPr>
        <w:rPr>
          <w:rFonts w:ascii="Arial" w:hAnsi="Arial" w:cs="Arial"/>
          <w:sz w:val="20"/>
          <w:szCs w:val="20"/>
        </w:rPr>
      </w:pPr>
    </w:p>
    <w:p w:rsidR="00A20BC9" w:rsidRPr="0051004B" w:rsidRDefault="00C67D0C">
      <w:pPr>
        <w:ind w:right="-29"/>
        <w:rPr>
          <w:rFonts w:ascii="Arial" w:hAnsi="Arial" w:cs="Arial"/>
          <w:sz w:val="20"/>
          <w:szCs w:val="20"/>
        </w:rPr>
      </w:pPr>
      <w:r w:rsidRPr="0051004B">
        <w:rPr>
          <w:rFonts w:ascii="Arial" w:hAnsi="Arial" w:cs="Arial"/>
          <w:sz w:val="20"/>
          <w:szCs w:val="20"/>
        </w:rPr>
        <w:t>7.1</w:t>
      </w:r>
      <w:r w:rsidRPr="0051004B">
        <w:rPr>
          <w:rFonts w:ascii="Arial" w:hAnsi="Arial" w:cs="Arial"/>
          <w:sz w:val="20"/>
          <w:szCs w:val="20"/>
        </w:rPr>
        <w:tab/>
        <w:t xml:space="preserve">Kappseglingarna genomförs på vattnet utanför </w:t>
      </w:r>
      <w:r w:rsidR="001313C0">
        <w:rPr>
          <w:rFonts w:ascii="Arial" w:hAnsi="Arial" w:cs="Arial"/>
          <w:sz w:val="20"/>
          <w:szCs w:val="20"/>
        </w:rPr>
        <w:t>OTS i Valjeviken</w:t>
      </w:r>
      <w:r w:rsidRPr="0051004B">
        <w:rPr>
          <w:rFonts w:ascii="Arial" w:hAnsi="Arial" w:cs="Arial"/>
          <w:sz w:val="20"/>
          <w:szCs w:val="20"/>
        </w:rPr>
        <w:t>.</w:t>
      </w:r>
    </w:p>
    <w:p w:rsidR="00A20BC9" w:rsidRPr="0051004B" w:rsidRDefault="00A20BC9">
      <w:pPr>
        <w:ind w:right="-29"/>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8.</w:t>
      </w:r>
      <w:r w:rsidRPr="0051004B">
        <w:rPr>
          <w:rFonts w:ascii="Arial" w:hAnsi="Arial" w:cs="Arial"/>
          <w:b/>
          <w:sz w:val="20"/>
          <w:szCs w:val="20"/>
        </w:rPr>
        <w:tab/>
        <w:t>Banan</w:t>
      </w:r>
    </w:p>
    <w:p w:rsidR="00A20BC9" w:rsidRPr="0051004B" w:rsidRDefault="00A20BC9">
      <w:pPr>
        <w:rPr>
          <w:rFonts w:ascii="Arial" w:hAnsi="Arial" w:cs="Arial"/>
          <w:sz w:val="20"/>
          <w:szCs w:val="20"/>
        </w:rPr>
      </w:pPr>
    </w:p>
    <w:p w:rsidR="00A20BC9" w:rsidRPr="0051004B" w:rsidRDefault="00C67D0C">
      <w:pPr>
        <w:ind w:left="709" w:hanging="709"/>
        <w:rPr>
          <w:rFonts w:ascii="Arial" w:hAnsi="Arial" w:cs="Arial"/>
          <w:sz w:val="20"/>
          <w:szCs w:val="20"/>
        </w:rPr>
      </w:pPr>
      <w:r w:rsidRPr="0051004B">
        <w:rPr>
          <w:rFonts w:ascii="Arial" w:hAnsi="Arial" w:cs="Arial"/>
          <w:sz w:val="20"/>
          <w:szCs w:val="20"/>
        </w:rPr>
        <w:t>8.1</w:t>
      </w:r>
      <w:r w:rsidRPr="0051004B">
        <w:rPr>
          <w:rFonts w:ascii="Arial" w:hAnsi="Arial" w:cs="Arial"/>
          <w:sz w:val="20"/>
          <w:szCs w:val="20"/>
        </w:rPr>
        <w:tab/>
        <w:t xml:space="preserve">Banan fastslås i de kompletterande seglingsföreskrifterna.  </w:t>
      </w:r>
    </w:p>
    <w:p w:rsidR="00A20BC9" w:rsidRPr="0051004B" w:rsidRDefault="00A20BC9">
      <w:pPr>
        <w:ind w:left="709" w:hanging="709"/>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9.</w:t>
      </w:r>
      <w:r w:rsidRPr="0051004B">
        <w:rPr>
          <w:rFonts w:ascii="Arial" w:hAnsi="Arial" w:cs="Arial"/>
          <w:b/>
          <w:sz w:val="20"/>
          <w:szCs w:val="20"/>
        </w:rPr>
        <w:tab/>
        <w:t>Protester och straff</w:t>
      </w:r>
    </w:p>
    <w:p w:rsidR="00A20BC9" w:rsidRPr="0051004B" w:rsidRDefault="00A20BC9">
      <w:pPr>
        <w:pStyle w:val="Brdtextmedindrag"/>
        <w:ind w:left="0" w:firstLine="0"/>
        <w:rPr>
          <w:rFonts w:ascii="Arial" w:hAnsi="Arial" w:cs="Arial"/>
          <w:sz w:val="20"/>
          <w:szCs w:val="20"/>
        </w:rPr>
      </w:pPr>
    </w:p>
    <w:p w:rsidR="00A20BC9" w:rsidRPr="0051004B" w:rsidRDefault="00C67D0C">
      <w:pPr>
        <w:pStyle w:val="Normalwebb"/>
        <w:ind w:left="709" w:hanging="709"/>
        <w:rPr>
          <w:rFonts w:ascii="Arial" w:hAnsi="Arial" w:cs="Arial"/>
          <w:sz w:val="20"/>
          <w:szCs w:val="20"/>
        </w:rPr>
      </w:pPr>
      <w:r w:rsidRPr="0051004B">
        <w:rPr>
          <w:rFonts w:ascii="Arial" w:hAnsi="Arial" w:cs="Arial"/>
          <w:sz w:val="20"/>
          <w:szCs w:val="20"/>
        </w:rPr>
        <w:t>9.1</w:t>
      </w:r>
      <w:r w:rsidRPr="0051004B">
        <w:rPr>
          <w:rFonts w:ascii="Arial" w:hAnsi="Arial" w:cs="Arial"/>
          <w:sz w:val="20"/>
          <w:szCs w:val="20"/>
        </w:rPr>
        <w:tab/>
      </w:r>
      <w:r w:rsidRPr="0051004B">
        <w:rPr>
          <w:rFonts w:ascii="Arial" w:hAnsi="Arial" w:cs="Arial"/>
          <w:sz w:val="20"/>
          <w:szCs w:val="20"/>
          <w:lang w:val="sv-SE" w:eastAsia="sv-SE"/>
        </w:rPr>
        <w:t xml:space="preserve">KSR Appendix P gäller. Appendix P ändras så att P 2.3 utgår och att i P 2.2 </w:t>
      </w:r>
      <w:r w:rsidRPr="0051004B">
        <w:rPr>
          <w:rFonts w:ascii="Arial" w:hAnsi="Arial" w:cs="Arial"/>
          <w:sz w:val="20"/>
          <w:szCs w:val="20"/>
          <w:lang w:val="sv-SE" w:eastAsia="sv-SE"/>
        </w:rPr>
        <w:br/>
        <w:t xml:space="preserve">ändras ”Andra” till ”Andra och därefter följande”. </w:t>
      </w:r>
    </w:p>
    <w:p w:rsidR="00A20BC9" w:rsidRPr="0051004B" w:rsidRDefault="00A20BC9">
      <w:pPr>
        <w:ind w:left="709" w:hanging="709"/>
        <w:rPr>
          <w:rFonts w:ascii="Arial" w:hAnsi="Arial" w:cs="Arial"/>
          <w:sz w:val="20"/>
          <w:szCs w:val="20"/>
        </w:rPr>
      </w:pPr>
    </w:p>
    <w:p w:rsidR="00A20BC9" w:rsidRPr="0051004B" w:rsidRDefault="00C67D0C">
      <w:pPr>
        <w:pStyle w:val="Normalwebb"/>
        <w:ind w:left="709" w:hanging="709"/>
        <w:rPr>
          <w:rFonts w:ascii="Arial" w:hAnsi="Arial" w:cs="Arial"/>
          <w:sz w:val="20"/>
          <w:szCs w:val="20"/>
        </w:rPr>
      </w:pPr>
      <w:r w:rsidRPr="0051004B">
        <w:rPr>
          <w:rFonts w:ascii="Arial" w:hAnsi="Arial" w:cs="Arial"/>
          <w:sz w:val="20"/>
          <w:szCs w:val="20"/>
          <w:lang w:val="sv-SE" w:eastAsia="sv-SE"/>
        </w:rPr>
        <w:t>9.2</w:t>
      </w:r>
      <w:r w:rsidRPr="0051004B">
        <w:rPr>
          <w:rFonts w:ascii="Arial" w:hAnsi="Arial" w:cs="Arial"/>
          <w:sz w:val="20"/>
          <w:szCs w:val="20"/>
          <w:lang w:val="sv-SE" w:eastAsia="sv-SE"/>
        </w:rPr>
        <w:tab/>
        <w:t>KSR Appendix T</w:t>
      </w:r>
      <w:r w:rsidR="00EB53D2" w:rsidRPr="0051004B">
        <w:rPr>
          <w:rFonts w:ascii="Arial" w:hAnsi="Arial" w:cs="Arial"/>
          <w:sz w:val="20"/>
          <w:szCs w:val="20"/>
          <w:lang w:val="sv-SE" w:eastAsia="sv-SE"/>
        </w:rPr>
        <w:t>1</w:t>
      </w:r>
      <w:r w:rsidRPr="0051004B">
        <w:rPr>
          <w:rFonts w:ascii="Arial" w:hAnsi="Arial" w:cs="Arial"/>
          <w:sz w:val="20"/>
          <w:szCs w:val="20"/>
          <w:lang w:val="sv-SE" w:eastAsia="sv-SE"/>
        </w:rPr>
        <w:t xml:space="preserve"> gäller. </w:t>
      </w:r>
    </w:p>
    <w:p w:rsidR="00A20BC9" w:rsidRPr="0051004B" w:rsidRDefault="00A20BC9">
      <w:pPr>
        <w:rPr>
          <w:rFonts w:ascii="Arial" w:hAnsi="Arial" w:cs="Arial"/>
          <w:i/>
          <w:sz w:val="20"/>
          <w:szCs w:val="20"/>
        </w:rPr>
      </w:pPr>
    </w:p>
    <w:p w:rsidR="00A20BC9" w:rsidRPr="0051004B" w:rsidRDefault="00A20BC9">
      <w:pPr>
        <w:ind w:left="748" w:hanging="748"/>
        <w:rPr>
          <w:rFonts w:ascii="Arial" w:hAnsi="Arial" w:cs="Arial"/>
          <w:i/>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10.</w:t>
      </w:r>
      <w:r w:rsidRPr="0051004B">
        <w:rPr>
          <w:rFonts w:ascii="Arial" w:hAnsi="Arial" w:cs="Arial"/>
          <w:b/>
          <w:sz w:val="20"/>
          <w:szCs w:val="20"/>
        </w:rPr>
        <w:tab/>
        <w:t>Poängberäkning</w:t>
      </w:r>
    </w:p>
    <w:p w:rsidR="00A20BC9" w:rsidRPr="0051004B" w:rsidRDefault="00A20BC9">
      <w:pPr>
        <w:pStyle w:val="Brdtextmedindrag"/>
        <w:ind w:left="0" w:firstLine="0"/>
        <w:rPr>
          <w:rFonts w:ascii="Arial" w:hAnsi="Arial" w:cs="Arial"/>
          <w:sz w:val="20"/>
          <w:szCs w:val="20"/>
        </w:rPr>
      </w:pPr>
    </w:p>
    <w:p w:rsidR="00A20BC9" w:rsidRPr="0051004B" w:rsidRDefault="00C67D0C" w:rsidP="002F441E">
      <w:pPr>
        <w:ind w:left="709" w:hanging="709"/>
        <w:rPr>
          <w:rFonts w:ascii="Arial" w:hAnsi="Arial" w:cs="Arial"/>
          <w:sz w:val="20"/>
          <w:szCs w:val="20"/>
        </w:rPr>
      </w:pPr>
      <w:r w:rsidRPr="0051004B">
        <w:rPr>
          <w:rFonts w:ascii="Arial" w:hAnsi="Arial" w:cs="Arial"/>
          <w:sz w:val="20"/>
          <w:szCs w:val="20"/>
        </w:rPr>
        <w:t>10.1</w:t>
      </w:r>
      <w:r w:rsidRPr="0051004B">
        <w:rPr>
          <w:rFonts w:ascii="Arial" w:hAnsi="Arial" w:cs="Arial"/>
          <w:sz w:val="20"/>
          <w:szCs w:val="20"/>
        </w:rPr>
        <w:tab/>
        <w:t xml:space="preserve">Lågpoängsystemet i KSR Appendix A gäller med den avvikelsen att vid tre eller färre kappseglingar räknas samtliga. </w:t>
      </w:r>
    </w:p>
    <w:p w:rsidR="00A20BC9" w:rsidRPr="0051004B" w:rsidRDefault="00A20BC9">
      <w:pPr>
        <w:ind w:left="709" w:hanging="709"/>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11.</w:t>
      </w:r>
      <w:r w:rsidRPr="0051004B">
        <w:rPr>
          <w:rFonts w:ascii="Arial" w:hAnsi="Arial" w:cs="Arial"/>
          <w:b/>
          <w:sz w:val="20"/>
          <w:szCs w:val="20"/>
        </w:rPr>
        <w:tab/>
        <w:t>Priser</w:t>
      </w: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sz w:val="20"/>
          <w:szCs w:val="20"/>
        </w:rPr>
        <w:t>11.1</w:t>
      </w:r>
      <w:r w:rsidRPr="0051004B">
        <w:rPr>
          <w:rFonts w:ascii="Arial" w:hAnsi="Arial" w:cs="Arial"/>
          <w:sz w:val="20"/>
          <w:szCs w:val="20"/>
        </w:rPr>
        <w:tab/>
        <w:t xml:space="preserve">Ett pris </w:t>
      </w:r>
      <w:r w:rsidR="002F441E" w:rsidRPr="0051004B">
        <w:rPr>
          <w:rFonts w:ascii="Arial" w:hAnsi="Arial" w:cs="Arial"/>
          <w:sz w:val="20"/>
          <w:szCs w:val="20"/>
        </w:rPr>
        <w:t>till alla</w:t>
      </w:r>
      <w:r w:rsidRPr="0051004B">
        <w:rPr>
          <w:rFonts w:ascii="Arial" w:hAnsi="Arial" w:cs="Arial"/>
          <w:sz w:val="20"/>
          <w:szCs w:val="20"/>
        </w:rPr>
        <w:t xml:space="preserve"> anmälda deltagare.  </w:t>
      </w:r>
    </w:p>
    <w:p w:rsidR="00A20BC9" w:rsidRPr="0051004B" w:rsidRDefault="00A20BC9">
      <w:pPr>
        <w:rPr>
          <w:rFonts w:ascii="Arial" w:hAnsi="Arial" w:cs="Arial"/>
          <w:sz w:val="20"/>
          <w:szCs w:val="20"/>
        </w:rPr>
      </w:pPr>
    </w:p>
    <w:p w:rsidR="00A20BC9" w:rsidRPr="0051004B" w:rsidRDefault="00A20BC9">
      <w:pPr>
        <w:rPr>
          <w:rFonts w:ascii="Arial" w:hAnsi="Arial" w:cs="Arial"/>
          <w:sz w:val="20"/>
          <w:szCs w:val="20"/>
        </w:rPr>
      </w:pPr>
    </w:p>
    <w:p w:rsidR="00A20BC9" w:rsidRPr="0051004B" w:rsidRDefault="00C67D0C">
      <w:pPr>
        <w:rPr>
          <w:rFonts w:ascii="Arial" w:hAnsi="Arial" w:cs="Arial"/>
          <w:sz w:val="20"/>
          <w:szCs w:val="20"/>
        </w:rPr>
      </w:pPr>
      <w:r w:rsidRPr="0051004B">
        <w:rPr>
          <w:rFonts w:ascii="Arial" w:hAnsi="Arial" w:cs="Arial"/>
          <w:b/>
          <w:sz w:val="20"/>
          <w:szCs w:val="20"/>
        </w:rPr>
        <w:t>12.</w:t>
      </w:r>
      <w:r w:rsidRPr="0051004B">
        <w:rPr>
          <w:rFonts w:ascii="Arial" w:hAnsi="Arial" w:cs="Arial"/>
          <w:b/>
          <w:sz w:val="20"/>
          <w:szCs w:val="20"/>
        </w:rPr>
        <w:tab/>
        <w:t>Regler för stödpersoner</w:t>
      </w:r>
    </w:p>
    <w:p w:rsidR="00A20BC9" w:rsidRPr="0051004B" w:rsidRDefault="00A20BC9">
      <w:pPr>
        <w:ind w:left="709" w:hanging="709"/>
        <w:rPr>
          <w:rFonts w:ascii="Arial" w:hAnsi="Arial" w:cs="Arial"/>
          <w:sz w:val="20"/>
          <w:szCs w:val="20"/>
        </w:rPr>
      </w:pP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12.1     Stödperson ska sjösätta, förtöja och ta upp sin farkost (coach-båt) enligt anvisningar från arrangören.</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12.2     Stödperson ska följa KSR 1, 2 och 55 samt inte utsätta en tävlande för risk att bryta mot KSR 41.</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12.3     Under kappsegling får en stödperson inte vara i de avgränsande områden som anslås på den officiella anslagstavlan.</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xml:space="preserve">12.4     Under kappsegling får en stödperson inte vara närmare en tävlande än </w:t>
      </w:r>
      <w:r w:rsidR="002F441E" w:rsidRPr="0051004B">
        <w:rPr>
          <w:rFonts w:ascii="Arial" w:hAnsi="Arial" w:cs="Arial"/>
          <w:sz w:val="20"/>
          <w:szCs w:val="20"/>
        </w:rPr>
        <w:t>5</w:t>
      </w:r>
      <w:r w:rsidRPr="0051004B">
        <w:rPr>
          <w:rFonts w:ascii="Arial" w:hAnsi="Arial" w:cs="Arial"/>
          <w:sz w:val="20"/>
          <w:szCs w:val="20"/>
        </w:rPr>
        <w:t>0 meter.</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12.5     När någon klass är i startsekvensen (från varningssignal till startsignal) får en stödperson inte vara närmare startl</w:t>
      </w:r>
      <w:r w:rsidR="002F441E" w:rsidRPr="0051004B">
        <w:rPr>
          <w:rFonts w:ascii="Arial" w:hAnsi="Arial" w:cs="Arial"/>
          <w:sz w:val="20"/>
          <w:szCs w:val="20"/>
        </w:rPr>
        <w:t>injen och dess förlängning än 5</w:t>
      </w:r>
      <w:r w:rsidRPr="0051004B">
        <w:rPr>
          <w:rFonts w:ascii="Arial" w:hAnsi="Arial" w:cs="Arial"/>
          <w:sz w:val="20"/>
          <w:szCs w:val="20"/>
        </w:rPr>
        <w:t>0 meter.</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12.6     En stödperson som framför båt skall iaktta försiktighet, så att hen inte påverkar någon kappseglande båt (t.ex med svall).</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lastRenderedPageBreak/>
        <w:t>12.7     Stödpersoner får inte uppehålla sig i områden som meddelats som avlyst område för supportbåtar under tävlingen. Områden där stödpersoner inte får uppehålla sig meddelas på den officiella anslagstavlan.</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12.8     När en stödperson agerar enligt KSR 1.1 gäller inte 12.3-12.7.</w:t>
      </w:r>
    </w:p>
    <w:p w:rsidR="00B25810" w:rsidRPr="0051004B" w:rsidRDefault="00B25810" w:rsidP="00B25810">
      <w:pPr>
        <w:ind w:left="709" w:hanging="709"/>
        <w:rPr>
          <w:rFonts w:ascii="Arial" w:hAnsi="Arial" w:cs="Arial"/>
          <w:sz w:val="20"/>
          <w:szCs w:val="20"/>
        </w:rPr>
      </w:pPr>
      <w:r w:rsidRPr="0051004B">
        <w:rPr>
          <w:rFonts w:ascii="Arial" w:hAnsi="Arial" w:cs="Arial"/>
          <w:sz w:val="20"/>
          <w:szCs w:val="20"/>
        </w:rPr>
        <w:t> </w:t>
      </w:r>
    </w:p>
    <w:p w:rsidR="00A20BC9" w:rsidRPr="0051004B" w:rsidRDefault="00B25810" w:rsidP="00B25810">
      <w:pPr>
        <w:ind w:left="709" w:hanging="709"/>
        <w:rPr>
          <w:rFonts w:ascii="Arial" w:hAnsi="Arial" w:cs="Arial"/>
          <w:sz w:val="20"/>
          <w:szCs w:val="20"/>
        </w:rPr>
      </w:pPr>
      <w:r w:rsidRPr="0051004B">
        <w:rPr>
          <w:rFonts w:ascii="Arial" w:hAnsi="Arial" w:cs="Arial"/>
          <w:sz w:val="20"/>
          <w:szCs w:val="20"/>
        </w:rPr>
        <w:t>12.9     En stödperson som är funktionär i kappseglingskommittén eller tekniska kommittén får bryta mot 12.1-12.7  i den utsträckning det behövs för att utföra funktionärsuppgifterna.</w:t>
      </w:r>
    </w:p>
    <w:p w:rsidR="00B25810" w:rsidRPr="0051004B" w:rsidRDefault="00B25810">
      <w:pPr>
        <w:pStyle w:val="Brdtext"/>
        <w:rPr>
          <w:rFonts w:ascii="Arial" w:hAnsi="Arial" w:cs="Arial"/>
          <w:sz w:val="20"/>
          <w:szCs w:val="20"/>
        </w:rPr>
      </w:pPr>
    </w:p>
    <w:p w:rsidR="00A20BC9" w:rsidRPr="0051004B" w:rsidRDefault="006F0F72">
      <w:pPr>
        <w:pStyle w:val="Brdtext"/>
        <w:rPr>
          <w:rFonts w:ascii="Arial" w:hAnsi="Arial" w:cs="Arial"/>
          <w:sz w:val="20"/>
          <w:szCs w:val="20"/>
        </w:rPr>
      </w:pPr>
      <w:r w:rsidRPr="0051004B">
        <w:rPr>
          <w:rFonts w:ascii="Arial" w:hAnsi="Arial" w:cs="Arial"/>
          <w:sz w:val="20"/>
          <w:szCs w:val="20"/>
        </w:rPr>
        <w:t>Datum</w:t>
      </w:r>
      <w:r w:rsidR="002F441E" w:rsidRPr="0051004B">
        <w:rPr>
          <w:rFonts w:ascii="Arial" w:hAnsi="Arial" w:cs="Arial"/>
          <w:sz w:val="20"/>
          <w:szCs w:val="20"/>
        </w:rPr>
        <w:t xml:space="preserve">: </w:t>
      </w:r>
      <w:r w:rsidR="002F441E" w:rsidRPr="0051004B">
        <w:rPr>
          <w:rFonts w:ascii="Arial" w:hAnsi="Arial" w:cs="Arial"/>
          <w:sz w:val="20"/>
          <w:szCs w:val="20"/>
        </w:rPr>
        <w:tab/>
        <w:t>2018-</w:t>
      </w:r>
      <w:r w:rsidR="001313C0">
        <w:rPr>
          <w:rFonts w:ascii="Arial" w:hAnsi="Arial" w:cs="Arial"/>
          <w:sz w:val="20"/>
          <w:szCs w:val="20"/>
        </w:rPr>
        <w:t>07-25</w:t>
      </w:r>
    </w:p>
    <w:p w:rsidR="00A20BC9" w:rsidRPr="0051004B" w:rsidRDefault="00C67D0C">
      <w:pPr>
        <w:pStyle w:val="Brdtext"/>
        <w:rPr>
          <w:rFonts w:ascii="Arial" w:hAnsi="Arial" w:cs="Arial"/>
          <w:sz w:val="20"/>
          <w:szCs w:val="20"/>
        </w:rPr>
      </w:pPr>
      <w:r w:rsidRPr="0051004B">
        <w:rPr>
          <w:rFonts w:ascii="Arial" w:hAnsi="Arial" w:cs="Arial"/>
          <w:sz w:val="20"/>
          <w:szCs w:val="20"/>
        </w:rPr>
        <w:t xml:space="preserve">Namn: </w:t>
      </w:r>
      <w:r w:rsidRPr="0051004B">
        <w:rPr>
          <w:rFonts w:ascii="Arial" w:hAnsi="Arial" w:cs="Arial"/>
          <w:sz w:val="20"/>
          <w:szCs w:val="20"/>
        </w:rPr>
        <w:tab/>
      </w:r>
      <w:r w:rsidR="001313C0">
        <w:rPr>
          <w:rFonts w:ascii="Arial" w:hAnsi="Arial" w:cs="Arial"/>
          <w:sz w:val="20"/>
          <w:szCs w:val="20"/>
        </w:rPr>
        <w:t>David Wickström</w:t>
      </w:r>
      <w:bookmarkStart w:id="1" w:name="_GoBack"/>
      <w:bookmarkEnd w:id="1"/>
    </w:p>
    <w:sectPr w:rsidR="00A20BC9" w:rsidRPr="0051004B" w:rsidSect="00A20BC9">
      <w:headerReference w:type="default" r:id="rId8"/>
      <w:footerReference w:type="default" r:id="rId9"/>
      <w:pgSz w:w="11906" w:h="16838"/>
      <w:pgMar w:top="2294" w:right="1134" w:bottom="2038" w:left="1134" w:header="1134"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95" w:rsidRDefault="00B32A95">
      <w:r>
        <w:separator/>
      </w:r>
    </w:p>
  </w:endnote>
  <w:endnote w:type="continuationSeparator" w:id="0">
    <w:p w:rsidR="00B32A95" w:rsidRDefault="00B3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C9" w:rsidRPr="0051004B" w:rsidRDefault="0051004B" w:rsidP="0051004B">
    <w:pPr>
      <w:pStyle w:val="Sidfot"/>
      <w:tabs>
        <w:tab w:val="left" w:pos="3780"/>
        <w:tab w:val="left" w:pos="7935"/>
      </w:tabs>
      <w:jc w:val="center"/>
      <w:rPr>
        <w:rFonts w:ascii="Arial" w:hAnsi="Arial" w:cs="Arial"/>
        <w:sz w:val="20"/>
        <w:szCs w:val="20"/>
      </w:rPr>
    </w:pPr>
    <w:r w:rsidRPr="0051004B">
      <w:rPr>
        <w:rFonts w:ascii="Arial" w:hAnsi="Arial" w:cs="Arial"/>
        <w:sz w:val="20"/>
        <w:szCs w:val="20"/>
      </w:rPr>
      <w:t>https://ojktiman.wordpress.com/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95" w:rsidRDefault="00B32A95">
      <w:r>
        <w:separator/>
      </w:r>
    </w:p>
  </w:footnote>
  <w:footnote w:type="continuationSeparator" w:id="0">
    <w:p w:rsidR="00B32A95" w:rsidRDefault="00B32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BC9" w:rsidRPr="0051004B" w:rsidRDefault="007B24A8" w:rsidP="007B24A8">
    <w:pPr>
      <w:pStyle w:val="Sidhuvud"/>
      <w:rPr>
        <w:rFonts w:ascii="Arial" w:hAnsi="Arial" w:cs="Arial"/>
        <w:sz w:val="32"/>
        <w:szCs w:val="32"/>
      </w:rPr>
    </w:pPr>
    <w:r>
      <w:rPr>
        <w:noProof/>
        <w:lang w:eastAsia="sv-SE" w:bidi="ar-SA"/>
      </w:rPr>
      <w:drawing>
        <wp:inline distT="0" distB="0" distL="0" distR="0">
          <wp:extent cx="752475" cy="7524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Slogotypenr2.jpg"/>
                  <pic:cNvPicPr/>
                </pic:nvPicPr>
                <pic:blipFill>
                  <a:blip r:embed="rId1">
                    <a:extLst>
                      <a:ext uri="{28A0092B-C50C-407E-A947-70E740481C1C}">
                        <a14:useLocalDpi xmlns:a14="http://schemas.microsoft.com/office/drawing/2010/main" val="0"/>
                      </a:ext>
                    </a:extLst>
                  </a:blip>
                  <a:stretch>
                    <a:fillRect/>
                  </a:stretch>
                </pic:blipFill>
                <pic:spPr>
                  <a:xfrm>
                    <a:off x="0" y="0"/>
                    <a:ext cx="752513" cy="752513"/>
                  </a:xfrm>
                  <a:prstGeom prst="rect">
                    <a:avLst/>
                  </a:prstGeom>
                </pic:spPr>
              </pic:pic>
            </a:graphicData>
          </a:graphic>
        </wp:inline>
      </w:drawing>
    </w:r>
    <w:r>
      <w:rPr>
        <w:rFonts w:ascii="Liberation Sans" w:hAnsi="Liberation Sans"/>
        <w:b/>
        <w:bCs/>
        <w:sz w:val="28"/>
        <w:szCs w:val="28"/>
      </w:rPr>
      <w:t xml:space="preserve">              </w:t>
    </w:r>
    <w:r w:rsidRPr="0051004B">
      <w:rPr>
        <w:rFonts w:ascii="Arial" w:hAnsi="Arial" w:cs="Arial"/>
        <w:b/>
        <w:bCs/>
        <w:sz w:val="32"/>
        <w:szCs w:val="32"/>
      </w:rPr>
      <w:t>Optimistjolleklubben Timan Sölvesborg</w:t>
    </w:r>
  </w:p>
  <w:p w:rsidR="00A20BC9" w:rsidRPr="0051004B" w:rsidRDefault="00A20BC9">
    <w:pPr>
      <w:pStyle w:val="Sidhuvud"/>
      <w:rPr>
        <w:rFonts w:ascii="Arial" w:hAnsi="Arial" w:cs="Arial"/>
        <w:sz w:val="20"/>
        <w:szCs w:val="20"/>
      </w:rPr>
    </w:pPr>
  </w:p>
  <w:p w:rsidR="00A20BC9" w:rsidRPr="0051004B" w:rsidRDefault="00B32A95">
    <w:pPr>
      <w:pStyle w:val="Sidhuvud"/>
      <w:rPr>
        <w:rFonts w:ascii="Arial" w:hAnsi="Arial" w:cs="Arial"/>
        <w:sz w:val="20"/>
        <w:szCs w:val="20"/>
      </w:rPr>
    </w:pPr>
    <w:r w:rsidRPr="0051004B">
      <w:rPr>
        <w:rFonts w:ascii="Arial" w:hAnsi="Arial" w:cs="Arial"/>
        <w:sz w:val="20"/>
        <w:szCs w:val="20"/>
      </w:rPr>
      <w:pict>
        <v:line id="Form1" o:spid="_x0000_s2049" style="position:absolute;flip:y;z-index:251658240" from="-56.45pt,659.7pt" to="538.25pt,660.4pt">
          <v:fill o:detectmouseclick="t"/>
        </v:line>
      </w:pict>
    </w:r>
    <w:r w:rsidR="00C67D0C" w:rsidRPr="0051004B">
      <w:rPr>
        <w:rFonts w:ascii="Arial" w:hAnsi="Arial" w:cs="Arial"/>
        <w:sz w:val="20"/>
        <w:szCs w:val="20"/>
      </w:rPr>
      <w:tab/>
    </w:r>
    <w:r w:rsidR="007B24A8" w:rsidRPr="0051004B">
      <w:rPr>
        <w:rFonts w:ascii="Arial" w:hAnsi="Arial" w:cs="Arial"/>
        <w:sz w:val="20"/>
        <w:szCs w:val="20"/>
      </w:rPr>
      <w:t>2018-07-25</w:t>
    </w:r>
    <w:r w:rsidR="00C67D0C" w:rsidRPr="0051004B">
      <w:rPr>
        <w:rFonts w:ascii="Arial" w:hAnsi="Arial" w:cs="Arial"/>
        <w:sz w:val="20"/>
        <w:szCs w:val="20"/>
      </w:rPr>
      <w:tab/>
    </w:r>
    <w:r w:rsidR="00E46BF7" w:rsidRPr="0051004B">
      <w:rPr>
        <w:rFonts w:ascii="Arial" w:hAnsi="Arial" w:cs="Arial"/>
        <w:sz w:val="20"/>
        <w:szCs w:val="20"/>
      </w:rPr>
      <w:fldChar w:fldCharType="begin"/>
    </w:r>
    <w:r w:rsidR="00C67D0C" w:rsidRPr="0051004B">
      <w:rPr>
        <w:rFonts w:ascii="Arial" w:hAnsi="Arial" w:cs="Arial"/>
        <w:sz w:val="20"/>
        <w:szCs w:val="20"/>
      </w:rPr>
      <w:instrText>PAGE</w:instrText>
    </w:r>
    <w:r w:rsidR="00E46BF7" w:rsidRPr="0051004B">
      <w:rPr>
        <w:rFonts w:ascii="Arial" w:hAnsi="Arial" w:cs="Arial"/>
        <w:sz w:val="20"/>
        <w:szCs w:val="20"/>
      </w:rPr>
      <w:fldChar w:fldCharType="separate"/>
    </w:r>
    <w:r w:rsidR="001313C0">
      <w:rPr>
        <w:rFonts w:ascii="Arial" w:hAnsi="Arial" w:cs="Arial"/>
        <w:noProof/>
        <w:sz w:val="20"/>
        <w:szCs w:val="20"/>
      </w:rPr>
      <w:t>1</w:t>
    </w:r>
    <w:r w:rsidR="00E46BF7" w:rsidRPr="0051004B">
      <w:rPr>
        <w:rFonts w:ascii="Arial" w:hAnsi="Arial" w:cs="Arial"/>
        <w:sz w:val="20"/>
        <w:szCs w:val="20"/>
      </w:rPr>
      <w:fldChar w:fldCharType="end"/>
    </w:r>
    <w:r w:rsidR="00C67D0C" w:rsidRPr="0051004B">
      <w:rPr>
        <w:rFonts w:ascii="Arial" w:hAnsi="Arial" w:cs="Arial"/>
        <w:sz w:val="20"/>
        <w:szCs w:val="20"/>
      </w:rPr>
      <w:t>(</w:t>
    </w:r>
    <w:r w:rsidR="00E46BF7" w:rsidRPr="0051004B">
      <w:rPr>
        <w:rFonts w:ascii="Arial" w:hAnsi="Arial" w:cs="Arial"/>
        <w:sz w:val="20"/>
        <w:szCs w:val="20"/>
      </w:rPr>
      <w:fldChar w:fldCharType="begin"/>
    </w:r>
    <w:r w:rsidR="00C67D0C" w:rsidRPr="0051004B">
      <w:rPr>
        <w:rFonts w:ascii="Arial" w:hAnsi="Arial" w:cs="Arial"/>
        <w:sz w:val="20"/>
        <w:szCs w:val="20"/>
      </w:rPr>
      <w:instrText>NUMPAGES</w:instrText>
    </w:r>
    <w:r w:rsidR="00E46BF7" w:rsidRPr="0051004B">
      <w:rPr>
        <w:rFonts w:ascii="Arial" w:hAnsi="Arial" w:cs="Arial"/>
        <w:sz w:val="20"/>
        <w:szCs w:val="20"/>
      </w:rPr>
      <w:fldChar w:fldCharType="separate"/>
    </w:r>
    <w:r w:rsidR="001313C0">
      <w:rPr>
        <w:rFonts w:ascii="Arial" w:hAnsi="Arial" w:cs="Arial"/>
        <w:noProof/>
        <w:sz w:val="20"/>
        <w:szCs w:val="20"/>
      </w:rPr>
      <w:t>2</w:t>
    </w:r>
    <w:r w:rsidR="00E46BF7" w:rsidRPr="0051004B">
      <w:rPr>
        <w:rFonts w:ascii="Arial" w:hAnsi="Arial" w:cs="Arial"/>
        <w:sz w:val="20"/>
        <w:szCs w:val="20"/>
      </w:rPr>
      <w:fldChar w:fldCharType="end"/>
    </w:r>
    <w:r w:rsidR="00C67D0C" w:rsidRPr="0051004B">
      <w:rPr>
        <w:rFonts w:ascii="Arial" w:hAnsi="Arial" w:cs="Arial"/>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B340C"/>
    <w:multiLevelType w:val="multilevel"/>
    <w:tmpl w:val="C95E95CA"/>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pStyle w:val="Rubri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A20BC9"/>
    <w:rsid w:val="000B4C8B"/>
    <w:rsid w:val="000C4568"/>
    <w:rsid w:val="001313C0"/>
    <w:rsid w:val="00211131"/>
    <w:rsid w:val="0023469A"/>
    <w:rsid w:val="0029784B"/>
    <w:rsid w:val="002E639E"/>
    <w:rsid w:val="002F441E"/>
    <w:rsid w:val="003156A4"/>
    <w:rsid w:val="003E32DD"/>
    <w:rsid w:val="004A3E60"/>
    <w:rsid w:val="0051004B"/>
    <w:rsid w:val="006C4D46"/>
    <w:rsid w:val="006F0F72"/>
    <w:rsid w:val="00725996"/>
    <w:rsid w:val="007B24A8"/>
    <w:rsid w:val="009072D3"/>
    <w:rsid w:val="009E608F"/>
    <w:rsid w:val="00A20BC9"/>
    <w:rsid w:val="00A56C98"/>
    <w:rsid w:val="00B25810"/>
    <w:rsid w:val="00B32A95"/>
    <w:rsid w:val="00B5503F"/>
    <w:rsid w:val="00B9775E"/>
    <w:rsid w:val="00BB00FE"/>
    <w:rsid w:val="00BE1FBD"/>
    <w:rsid w:val="00C2573F"/>
    <w:rsid w:val="00C67D0C"/>
    <w:rsid w:val="00C74A3C"/>
    <w:rsid w:val="00C83003"/>
    <w:rsid w:val="00C96983"/>
    <w:rsid w:val="00CA49BD"/>
    <w:rsid w:val="00CD31F6"/>
    <w:rsid w:val="00CD726E"/>
    <w:rsid w:val="00D33C5A"/>
    <w:rsid w:val="00D86EA4"/>
    <w:rsid w:val="00E46BF7"/>
    <w:rsid w:val="00EB53D2"/>
    <w:rsid w:val="00ED2E65"/>
    <w:rsid w:val="00F349F0"/>
    <w:rsid w:val="00F37F62"/>
    <w:rsid w:val="00F729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24AFD67-F2BA-4D56-A764-8647A854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Arial Unicode MS" w:hAnsi="Liberation Serif" w:cs="Arial Unicode MS"/>
        <w:sz w:val="24"/>
        <w:szCs w:val="24"/>
        <w:lang w:val="sv-S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C9"/>
    <w:pPr>
      <w:widowControl w:val="0"/>
    </w:pPr>
  </w:style>
  <w:style w:type="paragraph" w:styleId="Rubrik1">
    <w:name w:val="heading 1"/>
    <w:basedOn w:val="Rubrik10"/>
    <w:next w:val="Brdtext"/>
    <w:qFormat/>
    <w:rsid w:val="00A20BC9"/>
    <w:pPr>
      <w:numPr>
        <w:numId w:val="1"/>
      </w:numPr>
      <w:outlineLvl w:val="0"/>
    </w:pPr>
    <w:rPr>
      <w:b/>
      <w:bCs/>
      <w:sz w:val="36"/>
      <w:szCs w:val="36"/>
    </w:rPr>
  </w:style>
  <w:style w:type="paragraph" w:styleId="Rubrik2">
    <w:name w:val="heading 2"/>
    <w:basedOn w:val="Rubrik10"/>
    <w:next w:val="Brdtext"/>
    <w:qFormat/>
    <w:rsid w:val="00A20BC9"/>
    <w:pPr>
      <w:numPr>
        <w:ilvl w:val="1"/>
        <w:numId w:val="1"/>
      </w:numPr>
      <w:spacing w:before="200"/>
      <w:outlineLvl w:val="1"/>
    </w:pPr>
    <w:rPr>
      <w:b/>
      <w:bCs/>
      <w:sz w:val="32"/>
      <w:szCs w:val="32"/>
    </w:rPr>
  </w:style>
  <w:style w:type="paragraph" w:styleId="Rubrik3">
    <w:name w:val="heading 3"/>
    <w:basedOn w:val="Rubrik10"/>
    <w:next w:val="Brdtext"/>
    <w:qFormat/>
    <w:rsid w:val="00A20BC9"/>
    <w:pPr>
      <w:numPr>
        <w:ilvl w:val="2"/>
        <w:numId w:val="1"/>
      </w:numPr>
      <w:spacing w:before="140"/>
      <w:outlineLvl w:val="2"/>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Internetlnk">
    <w:name w:val="Internetlänk"/>
    <w:rsid w:val="00A20BC9"/>
    <w:rPr>
      <w:color w:val="000080"/>
      <w:u w:val="single"/>
      <w:lang w:val="uz-Cyrl-UZ" w:eastAsia="uz-Cyrl-UZ" w:bidi="uz-Cyrl-UZ"/>
    </w:rPr>
  </w:style>
  <w:style w:type="paragraph" w:customStyle="1" w:styleId="Rubrik10">
    <w:name w:val="Rubrik1"/>
    <w:basedOn w:val="Normal"/>
    <w:next w:val="Brdtext"/>
    <w:qFormat/>
    <w:rsid w:val="00A20BC9"/>
    <w:pPr>
      <w:keepNext/>
      <w:spacing w:before="240" w:after="120"/>
    </w:pPr>
    <w:rPr>
      <w:rFonts w:ascii="Liberation Sans" w:hAnsi="Liberation Sans"/>
      <w:sz w:val="28"/>
      <w:szCs w:val="28"/>
    </w:rPr>
  </w:style>
  <w:style w:type="paragraph" w:styleId="Brdtext">
    <w:name w:val="Body Text"/>
    <w:basedOn w:val="Normal"/>
    <w:rsid w:val="00A20BC9"/>
    <w:pPr>
      <w:spacing w:after="140" w:line="288" w:lineRule="auto"/>
    </w:pPr>
  </w:style>
  <w:style w:type="paragraph" w:styleId="Lista">
    <w:name w:val="List"/>
    <w:basedOn w:val="Brdtext"/>
    <w:rsid w:val="00A20BC9"/>
  </w:style>
  <w:style w:type="paragraph" w:styleId="Beskrivning">
    <w:name w:val="caption"/>
    <w:basedOn w:val="Normal"/>
    <w:qFormat/>
    <w:rsid w:val="00A20BC9"/>
    <w:pPr>
      <w:suppressLineNumbers/>
      <w:spacing w:before="120" w:after="120"/>
    </w:pPr>
    <w:rPr>
      <w:i/>
      <w:iCs/>
    </w:rPr>
  </w:style>
  <w:style w:type="paragraph" w:customStyle="1" w:styleId="Frteckning">
    <w:name w:val="Förteckning"/>
    <w:basedOn w:val="Normal"/>
    <w:qFormat/>
    <w:rsid w:val="00A20BC9"/>
    <w:pPr>
      <w:suppressLineNumbers/>
    </w:pPr>
  </w:style>
  <w:style w:type="paragraph" w:customStyle="1" w:styleId="Citat1">
    <w:name w:val="Citat1"/>
    <w:basedOn w:val="Normal"/>
    <w:qFormat/>
    <w:rsid w:val="00A20BC9"/>
    <w:pPr>
      <w:spacing w:after="283"/>
      <w:ind w:left="567" w:right="567"/>
    </w:pPr>
  </w:style>
  <w:style w:type="paragraph" w:styleId="Rubrik">
    <w:name w:val="Title"/>
    <w:basedOn w:val="Rubrik10"/>
    <w:next w:val="Brdtext"/>
    <w:qFormat/>
    <w:rsid w:val="00A20BC9"/>
    <w:pPr>
      <w:jc w:val="center"/>
    </w:pPr>
    <w:rPr>
      <w:b/>
      <w:bCs/>
      <w:sz w:val="56"/>
      <w:szCs w:val="56"/>
    </w:rPr>
  </w:style>
  <w:style w:type="paragraph" w:styleId="Underrubrik">
    <w:name w:val="Subtitle"/>
    <w:basedOn w:val="Rubrik10"/>
    <w:next w:val="Brdtext"/>
    <w:qFormat/>
    <w:rsid w:val="00A20BC9"/>
    <w:pPr>
      <w:spacing w:before="60"/>
      <w:jc w:val="center"/>
    </w:pPr>
    <w:rPr>
      <w:sz w:val="36"/>
      <w:szCs w:val="36"/>
    </w:rPr>
  </w:style>
  <w:style w:type="paragraph" w:styleId="Sidhuvud">
    <w:name w:val="header"/>
    <w:basedOn w:val="Normal"/>
    <w:rsid w:val="00A20BC9"/>
    <w:pPr>
      <w:suppressLineNumbers/>
      <w:tabs>
        <w:tab w:val="center" w:pos="4819"/>
        <w:tab w:val="right" w:pos="9638"/>
      </w:tabs>
    </w:pPr>
  </w:style>
  <w:style w:type="paragraph" w:styleId="Sidfot">
    <w:name w:val="footer"/>
    <w:basedOn w:val="Normal"/>
    <w:rsid w:val="00A20BC9"/>
    <w:pPr>
      <w:suppressLineNumbers/>
      <w:tabs>
        <w:tab w:val="center" w:pos="4819"/>
        <w:tab w:val="right" w:pos="9638"/>
      </w:tabs>
    </w:pPr>
  </w:style>
  <w:style w:type="paragraph" w:customStyle="1" w:styleId="Illustration">
    <w:name w:val="Illustration"/>
    <w:basedOn w:val="Beskrivning"/>
    <w:qFormat/>
    <w:rsid w:val="00A20BC9"/>
  </w:style>
  <w:style w:type="paragraph" w:styleId="Brdtextmedindrag">
    <w:name w:val="Body Text Indent"/>
    <w:basedOn w:val="Normal"/>
    <w:rsid w:val="00A20BC9"/>
    <w:pPr>
      <w:ind w:left="709" w:hanging="709"/>
    </w:pPr>
  </w:style>
  <w:style w:type="paragraph" w:styleId="Normalwebb">
    <w:name w:val="Normal (Web)"/>
    <w:basedOn w:val="Normal"/>
    <w:qFormat/>
    <w:rsid w:val="00A20BC9"/>
    <w:pPr>
      <w:spacing w:before="2" w:after="2"/>
    </w:pPr>
    <w:rPr>
      <w:rFonts w:ascii="Times" w:hAnsi="Times"/>
      <w:lang w:val="en-US" w:eastAsia="en-US"/>
    </w:rPr>
  </w:style>
  <w:style w:type="character" w:styleId="Hyperlnk">
    <w:name w:val="Hyperlink"/>
    <w:basedOn w:val="Standardstycketeckensnitt"/>
    <w:uiPriority w:val="99"/>
    <w:unhideWhenUsed/>
    <w:rsid w:val="001313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wickstroe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1039</Words>
  <Characters>5507</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Synapse</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Österling</dc:creator>
  <dc:description/>
  <cp:lastModifiedBy>Hanna Wickström</cp:lastModifiedBy>
  <cp:revision>4</cp:revision>
  <cp:lastPrinted>2018-03-13T19:56:00Z</cp:lastPrinted>
  <dcterms:created xsi:type="dcterms:W3CDTF">2018-07-25T06:35:00Z</dcterms:created>
  <dcterms:modified xsi:type="dcterms:W3CDTF">2018-07-25T07:20:00Z</dcterms:modified>
  <dc:language>sv-SE</dc:language>
</cp:coreProperties>
</file>