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3204" w14:textId="467EA7A8" w:rsidR="007A015D" w:rsidRPr="00A87934" w:rsidRDefault="007A015D" w:rsidP="00823AD7">
      <w:pPr>
        <w:spacing w:after="0"/>
        <w:ind w:left="0" w:firstLine="0"/>
        <w:contextualSpacing/>
        <w:rPr>
          <w:rFonts w:ascii="Georgia" w:hAnsi="Georgia" w:cs="Arial"/>
          <w:b/>
          <w:bCs/>
          <w:sz w:val="22"/>
          <w:szCs w:val="22"/>
        </w:rPr>
      </w:pPr>
      <w:r w:rsidRPr="00A87934">
        <w:rPr>
          <w:rFonts w:ascii="Georgia" w:hAnsi="Georgia" w:cs="Arial"/>
          <w:b/>
          <w:bCs/>
          <w:sz w:val="36"/>
          <w:szCs w:val="36"/>
        </w:rPr>
        <w:t>Inbjudan</w:t>
      </w:r>
    </w:p>
    <w:p w14:paraId="0E740638" w14:textId="141F56E8" w:rsidR="007A015D" w:rsidRPr="00A87934" w:rsidRDefault="007A015D" w:rsidP="007A015D">
      <w:pPr>
        <w:spacing w:after="0"/>
        <w:contextualSpacing/>
        <w:rPr>
          <w:rFonts w:ascii="Georgia" w:hAnsi="Georgia" w:cs="Arial"/>
          <w:sz w:val="22"/>
          <w:szCs w:val="22"/>
        </w:rPr>
      </w:pPr>
    </w:p>
    <w:p w14:paraId="027BCA1C" w14:textId="77777777" w:rsidR="007A015D" w:rsidRPr="00A87934" w:rsidRDefault="007A015D" w:rsidP="007A015D">
      <w:pPr>
        <w:spacing w:after="0"/>
        <w:contextualSpacing/>
        <w:rPr>
          <w:rFonts w:ascii="Georgia" w:hAnsi="Georgia" w:cs="Arial"/>
          <w:sz w:val="22"/>
          <w:szCs w:val="22"/>
        </w:rPr>
      </w:pPr>
    </w:p>
    <w:p w14:paraId="620542B3" w14:textId="3C25F245" w:rsidR="007A015D" w:rsidRPr="00A87934" w:rsidRDefault="00AE5569" w:rsidP="007A015D">
      <w:pPr>
        <w:spacing w:after="0"/>
        <w:contextualSpacing/>
        <w:rPr>
          <w:rFonts w:ascii="Georgia" w:hAnsi="Georgia" w:cs="Arial"/>
          <w:b/>
          <w:bCs/>
          <w:sz w:val="28"/>
          <w:szCs w:val="28"/>
        </w:rPr>
      </w:pPr>
      <w:r w:rsidRPr="00A87934">
        <w:rPr>
          <w:rFonts w:ascii="Georgia" w:hAnsi="Georgia" w:cs="Arial"/>
          <w:b/>
          <w:bCs/>
          <w:sz w:val="28"/>
          <w:szCs w:val="28"/>
        </w:rPr>
        <w:t>Svenskt mästerskap för IF-båt</w:t>
      </w:r>
    </w:p>
    <w:p w14:paraId="7EDCC583" w14:textId="2EBB3AE7" w:rsidR="007A015D" w:rsidRPr="00A87934" w:rsidRDefault="007A015D" w:rsidP="007A015D">
      <w:pPr>
        <w:spacing w:after="0"/>
        <w:contextualSpacing/>
        <w:rPr>
          <w:rFonts w:ascii="Georgia" w:hAnsi="Georgia" w:cs="Arial"/>
          <w:sz w:val="22"/>
          <w:szCs w:val="22"/>
        </w:rPr>
      </w:pPr>
      <w:bookmarkStart w:id="0" w:name="_Hlk62041437"/>
    </w:p>
    <w:p w14:paraId="4AA6ABB2" w14:textId="77777777" w:rsidR="007A015D" w:rsidRPr="00A87934" w:rsidRDefault="007A015D" w:rsidP="007A015D">
      <w:pPr>
        <w:spacing w:after="0"/>
        <w:contextualSpacing/>
        <w:rPr>
          <w:rFonts w:ascii="Georgia" w:hAnsi="Georgia" w:cs="Arial"/>
          <w:sz w:val="22"/>
          <w:szCs w:val="22"/>
        </w:rPr>
      </w:pPr>
    </w:p>
    <w:p w14:paraId="7692266D" w14:textId="72935AE0" w:rsidR="007A015D" w:rsidRPr="00A87934" w:rsidRDefault="007A015D" w:rsidP="007A015D">
      <w:pPr>
        <w:spacing w:after="0"/>
        <w:contextualSpacing/>
        <w:rPr>
          <w:rFonts w:ascii="Georgia" w:hAnsi="Georgia" w:cs="Arial"/>
          <w:b/>
          <w:bCs/>
          <w:sz w:val="22"/>
          <w:szCs w:val="22"/>
        </w:rPr>
      </w:pPr>
      <w:r w:rsidRPr="00A87934">
        <w:rPr>
          <w:rFonts w:ascii="Georgia" w:hAnsi="Georgia" w:cs="Arial"/>
          <w:b/>
          <w:bCs/>
          <w:sz w:val="22"/>
          <w:szCs w:val="22"/>
        </w:rPr>
        <w:t>Datum:</w:t>
      </w:r>
      <w:r w:rsidR="00823AD7" w:rsidRPr="00A87934">
        <w:rPr>
          <w:rFonts w:ascii="Georgia" w:hAnsi="Georgia" w:cs="Arial"/>
          <w:sz w:val="22"/>
          <w:szCs w:val="22"/>
        </w:rPr>
        <w:tab/>
      </w:r>
      <w:r w:rsidR="00823AD7" w:rsidRPr="00A87934">
        <w:rPr>
          <w:rFonts w:ascii="Georgia" w:hAnsi="Georgia" w:cs="Arial"/>
          <w:sz w:val="22"/>
          <w:szCs w:val="22"/>
        </w:rPr>
        <w:tab/>
        <w:t>1–4 juli 2021</w:t>
      </w:r>
    </w:p>
    <w:p w14:paraId="5FD91CE8" w14:textId="77777777" w:rsidR="007A015D" w:rsidRPr="00A87934" w:rsidRDefault="007A015D" w:rsidP="007A015D">
      <w:pPr>
        <w:spacing w:after="0"/>
        <w:contextualSpacing/>
        <w:rPr>
          <w:rFonts w:ascii="Georgia" w:hAnsi="Georgia" w:cs="Arial"/>
          <w:sz w:val="22"/>
          <w:szCs w:val="22"/>
        </w:rPr>
      </w:pPr>
    </w:p>
    <w:p w14:paraId="4A2F3E1B" w14:textId="6222ECC3" w:rsidR="00AE5569" w:rsidRPr="00A87934" w:rsidRDefault="007A015D" w:rsidP="00823AD7">
      <w:pPr>
        <w:spacing w:after="0"/>
        <w:ind w:left="2600" w:hanging="2600"/>
        <w:contextualSpacing/>
        <w:rPr>
          <w:rFonts w:ascii="Georgia" w:hAnsi="Georgia" w:cs="Arial"/>
          <w:sz w:val="22"/>
          <w:szCs w:val="22"/>
        </w:rPr>
      </w:pPr>
      <w:r w:rsidRPr="00A87934">
        <w:rPr>
          <w:rFonts w:ascii="Georgia" w:hAnsi="Georgia" w:cs="Arial"/>
          <w:b/>
          <w:bCs/>
          <w:sz w:val="22"/>
          <w:szCs w:val="22"/>
        </w:rPr>
        <w:t>Plats:</w:t>
      </w:r>
      <w:r w:rsidR="00823AD7" w:rsidRPr="00A87934">
        <w:rPr>
          <w:rFonts w:ascii="Georgia" w:hAnsi="Georgia" w:cs="Arial"/>
          <w:sz w:val="22"/>
          <w:szCs w:val="22"/>
        </w:rPr>
        <w:tab/>
      </w:r>
      <w:r w:rsidR="00823AD7" w:rsidRPr="00A87934">
        <w:rPr>
          <w:rFonts w:ascii="Georgia" w:hAnsi="Georgia" w:cs="Arial"/>
          <w:sz w:val="22"/>
          <w:szCs w:val="22"/>
        </w:rPr>
        <w:tab/>
      </w:r>
      <w:r w:rsidR="00AE5569" w:rsidRPr="00A87934">
        <w:rPr>
          <w:rFonts w:ascii="Georgia" w:hAnsi="Georgia" w:cs="Arial"/>
          <w:sz w:val="22"/>
          <w:szCs w:val="22"/>
        </w:rPr>
        <w:t>VSS Ekholmen</w:t>
      </w:r>
      <w:r w:rsidR="00823AD7" w:rsidRPr="00A87934">
        <w:rPr>
          <w:rFonts w:ascii="Georgia" w:hAnsi="Georgia" w:cs="Arial"/>
          <w:sz w:val="22"/>
          <w:szCs w:val="22"/>
        </w:rPr>
        <w:br/>
      </w:r>
      <w:r w:rsidR="00AE5569" w:rsidRPr="00A87934">
        <w:rPr>
          <w:rFonts w:ascii="Georgia" w:hAnsi="Georgia" w:cs="Arial"/>
          <w:sz w:val="22"/>
          <w:szCs w:val="22"/>
        </w:rPr>
        <w:t>59°26 N, 18°28 E</w:t>
      </w:r>
    </w:p>
    <w:p w14:paraId="7C67D3C2" w14:textId="77777777" w:rsidR="007A015D" w:rsidRPr="00A87934" w:rsidRDefault="007A015D" w:rsidP="00823AD7">
      <w:pPr>
        <w:spacing w:after="0"/>
        <w:ind w:left="0" w:firstLine="0"/>
        <w:contextualSpacing/>
        <w:rPr>
          <w:rFonts w:ascii="Georgia" w:hAnsi="Georgia" w:cs="Arial"/>
          <w:sz w:val="22"/>
          <w:szCs w:val="22"/>
        </w:rPr>
      </w:pPr>
    </w:p>
    <w:p w14:paraId="3633ADD7" w14:textId="29240DC8" w:rsidR="007A015D" w:rsidRPr="00A87934" w:rsidRDefault="007A015D" w:rsidP="007A015D">
      <w:pPr>
        <w:spacing w:after="0"/>
        <w:contextualSpacing/>
        <w:rPr>
          <w:rFonts w:ascii="Georgia" w:hAnsi="Georgia" w:cs="Arial"/>
          <w:sz w:val="22"/>
          <w:szCs w:val="22"/>
        </w:rPr>
      </w:pPr>
      <w:r w:rsidRPr="00A87934">
        <w:rPr>
          <w:rFonts w:ascii="Georgia" w:hAnsi="Georgia" w:cs="Arial"/>
          <w:b/>
          <w:bCs/>
          <w:sz w:val="22"/>
          <w:szCs w:val="22"/>
        </w:rPr>
        <w:t>Tävlingens nivå:</w:t>
      </w:r>
      <w:r w:rsidR="00823AD7" w:rsidRPr="00A87934">
        <w:rPr>
          <w:rFonts w:ascii="Georgia" w:hAnsi="Georgia" w:cs="Arial"/>
          <w:sz w:val="22"/>
          <w:szCs w:val="22"/>
        </w:rPr>
        <w:tab/>
      </w:r>
      <w:r w:rsidR="00AE5569" w:rsidRPr="00A87934">
        <w:rPr>
          <w:rFonts w:ascii="Georgia" w:hAnsi="Georgia" w:cs="Arial"/>
          <w:sz w:val="22"/>
          <w:szCs w:val="22"/>
        </w:rPr>
        <w:t>Röd</w:t>
      </w:r>
    </w:p>
    <w:p w14:paraId="1B11E20D" w14:textId="1819DFD2" w:rsidR="00E4175B" w:rsidRPr="00A87934" w:rsidRDefault="00E4175B" w:rsidP="007A015D">
      <w:pPr>
        <w:spacing w:after="0"/>
        <w:contextualSpacing/>
        <w:rPr>
          <w:rFonts w:ascii="Georgia" w:hAnsi="Georgia" w:cs="Arial"/>
          <w:sz w:val="22"/>
          <w:szCs w:val="22"/>
        </w:rPr>
      </w:pPr>
    </w:p>
    <w:p w14:paraId="33AC3FA0" w14:textId="7C3CB458" w:rsidR="00E4175B" w:rsidRPr="00A87934" w:rsidRDefault="00E4175B" w:rsidP="007A015D">
      <w:pPr>
        <w:spacing w:after="0"/>
        <w:contextualSpacing/>
        <w:rPr>
          <w:rFonts w:ascii="Georgia" w:hAnsi="Georgia" w:cs="Arial"/>
          <w:sz w:val="22"/>
          <w:szCs w:val="22"/>
        </w:rPr>
      </w:pPr>
      <w:r w:rsidRPr="00A87934">
        <w:rPr>
          <w:rFonts w:ascii="Georgia" w:hAnsi="Georgia" w:cs="Arial"/>
          <w:b/>
          <w:bCs/>
          <w:sz w:val="22"/>
          <w:szCs w:val="22"/>
        </w:rPr>
        <w:t>Båtklass:</w:t>
      </w:r>
      <w:r w:rsidR="00823AD7" w:rsidRPr="00A87934">
        <w:rPr>
          <w:rFonts w:ascii="Georgia" w:hAnsi="Georgia" w:cs="Arial"/>
          <w:sz w:val="22"/>
          <w:szCs w:val="22"/>
        </w:rPr>
        <w:tab/>
      </w:r>
      <w:r w:rsidR="00823AD7" w:rsidRPr="00A87934">
        <w:rPr>
          <w:rFonts w:ascii="Georgia" w:hAnsi="Georgia" w:cs="Arial"/>
          <w:sz w:val="22"/>
          <w:szCs w:val="22"/>
        </w:rPr>
        <w:tab/>
        <w:t>IF-båt (SM)</w:t>
      </w:r>
    </w:p>
    <w:p w14:paraId="77A0EE63" w14:textId="77777777" w:rsidR="007A015D" w:rsidRPr="00A87934" w:rsidRDefault="007A015D" w:rsidP="007A015D">
      <w:pPr>
        <w:spacing w:after="0"/>
        <w:contextualSpacing/>
        <w:rPr>
          <w:rFonts w:ascii="Georgia" w:hAnsi="Georgia" w:cs="Arial"/>
          <w:sz w:val="22"/>
          <w:szCs w:val="22"/>
        </w:rPr>
      </w:pPr>
    </w:p>
    <w:p w14:paraId="73E651A2" w14:textId="7FFC2573" w:rsidR="007A015D" w:rsidRPr="00A87934" w:rsidRDefault="007A015D" w:rsidP="007A015D">
      <w:pPr>
        <w:spacing w:after="0"/>
        <w:contextualSpacing/>
        <w:rPr>
          <w:rFonts w:ascii="Georgia" w:hAnsi="Georgia" w:cs="Arial"/>
          <w:sz w:val="22"/>
          <w:szCs w:val="22"/>
        </w:rPr>
      </w:pPr>
      <w:r w:rsidRPr="00A87934">
        <w:rPr>
          <w:rFonts w:ascii="Georgia" w:hAnsi="Georgia" w:cs="Arial"/>
          <w:b/>
          <w:bCs/>
          <w:sz w:val="22"/>
          <w:szCs w:val="22"/>
        </w:rPr>
        <w:t>Arrangör:</w:t>
      </w:r>
      <w:r w:rsidRPr="00A87934">
        <w:rPr>
          <w:rFonts w:ascii="Georgia" w:hAnsi="Georgia" w:cs="Arial"/>
          <w:sz w:val="22"/>
          <w:szCs w:val="22"/>
        </w:rPr>
        <w:t xml:space="preserve"> </w:t>
      </w:r>
      <w:r w:rsidR="00823AD7" w:rsidRPr="00A87934">
        <w:rPr>
          <w:rFonts w:ascii="Georgia" w:hAnsi="Georgia" w:cs="Arial"/>
          <w:sz w:val="22"/>
          <w:szCs w:val="22"/>
        </w:rPr>
        <w:tab/>
      </w:r>
      <w:r w:rsidR="00823AD7" w:rsidRPr="00A87934">
        <w:rPr>
          <w:rFonts w:ascii="Georgia" w:hAnsi="Georgia" w:cs="Arial"/>
          <w:sz w:val="22"/>
          <w:szCs w:val="22"/>
        </w:rPr>
        <w:tab/>
      </w:r>
      <w:r w:rsidR="00AE5569" w:rsidRPr="00A87934">
        <w:rPr>
          <w:rFonts w:ascii="Georgia" w:hAnsi="Georgia" w:cs="Arial"/>
          <w:sz w:val="22"/>
          <w:szCs w:val="22"/>
        </w:rPr>
        <w:t>Vikingarnas Segelsällskap (VSS)</w:t>
      </w:r>
    </w:p>
    <w:p w14:paraId="65D6B5DA" w14:textId="77777777" w:rsidR="007A015D" w:rsidRPr="00A87934" w:rsidRDefault="007A015D" w:rsidP="007A015D">
      <w:pPr>
        <w:spacing w:after="0"/>
        <w:contextualSpacing/>
        <w:rPr>
          <w:rFonts w:ascii="Georgia" w:hAnsi="Georgia" w:cs="Arial"/>
          <w:sz w:val="22"/>
          <w:szCs w:val="22"/>
        </w:rPr>
      </w:pPr>
    </w:p>
    <w:bookmarkEnd w:id="0"/>
    <w:p w14:paraId="790B4BBA" w14:textId="77777777" w:rsidR="007A015D" w:rsidRPr="00A87934" w:rsidRDefault="007A015D" w:rsidP="007A015D">
      <w:pPr>
        <w:spacing w:after="0"/>
        <w:contextualSpacing/>
        <w:rPr>
          <w:rFonts w:ascii="Georgia" w:hAnsi="Georgia" w:cs="Arial"/>
          <w:sz w:val="22"/>
          <w:szCs w:val="22"/>
        </w:rPr>
      </w:pPr>
    </w:p>
    <w:p w14:paraId="41650F1D" w14:textId="77777777" w:rsidR="007A015D" w:rsidRPr="00A87934" w:rsidRDefault="007A015D" w:rsidP="007A015D">
      <w:pPr>
        <w:tabs>
          <w:tab w:val="left" w:pos="567"/>
        </w:tabs>
        <w:spacing w:after="0"/>
        <w:contextualSpacing/>
        <w:rPr>
          <w:rFonts w:ascii="Georgia" w:hAnsi="Georgia" w:cs="Arial"/>
          <w:b/>
          <w:sz w:val="22"/>
          <w:szCs w:val="22"/>
        </w:rPr>
      </w:pPr>
      <w:r w:rsidRPr="00A87934">
        <w:rPr>
          <w:rFonts w:ascii="Georgia" w:hAnsi="Georgia" w:cs="Arial"/>
          <w:b/>
          <w:sz w:val="22"/>
          <w:szCs w:val="22"/>
        </w:rPr>
        <w:t>1.</w:t>
      </w:r>
      <w:r w:rsidRPr="00A87934">
        <w:rPr>
          <w:rFonts w:ascii="Georgia" w:hAnsi="Georgia" w:cs="Arial"/>
          <w:b/>
          <w:sz w:val="22"/>
          <w:szCs w:val="22"/>
        </w:rPr>
        <w:tab/>
        <w:t>Regler</w:t>
      </w:r>
    </w:p>
    <w:p w14:paraId="5D019EC7" w14:textId="77777777" w:rsidR="007A015D" w:rsidRPr="00A87934" w:rsidRDefault="007A015D" w:rsidP="007A015D">
      <w:pPr>
        <w:spacing w:after="0"/>
        <w:contextualSpacing/>
        <w:rPr>
          <w:rFonts w:ascii="Georgia" w:hAnsi="Georgia" w:cs="Arial"/>
          <w:sz w:val="22"/>
          <w:szCs w:val="22"/>
        </w:rPr>
      </w:pPr>
    </w:p>
    <w:p w14:paraId="078F3077" w14:textId="67BE9287" w:rsidR="00721A40" w:rsidRPr="00A87934" w:rsidRDefault="007A015D" w:rsidP="00721A40">
      <w:pPr>
        <w:pStyle w:val="Liststycke"/>
        <w:numPr>
          <w:ilvl w:val="1"/>
          <w:numId w:val="1"/>
        </w:numPr>
        <w:tabs>
          <w:tab w:val="left" w:pos="567"/>
        </w:tabs>
        <w:spacing w:after="0"/>
        <w:rPr>
          <w:rFonts w:ascii="Georgia" w:hAnsi="Georgia" w:cs="Arial"/>
          <w:sz w:val="22"/>
          <w:szCs w:val="22"/>
        </w:rPr>
      </w:pPr>
      <w:r w:rsidRPr="00A87934">
        <w:rPr>
          <w:rFonts w:ascii="Georgia" w:hAnsi="Georgia" w:cs="Arial"/>
          <w:sz w:val="22"/>
          <w:szCs w:val="22"/>
        </w:rPr>
        <w:t>Tävlingen genomförs i överensstämmelse med reglerna så som de är definierade i Kappseglingsreglerna (KSR)</w:t>
      </w:r>
      <w:r w:rsidR="00B232C7" w:rsidRPr="00A87934">
        <w:rPr>
          <w:rFonts w:ascii="Georgia" w:hAnsi="Georgia" w:cs="Arial"/>
          <w:sz w:val="22"/>
          <w:szCs w:val="22"/>
        </w:rPr>
        <w:t xml:space="preserve"> samt med appendix S</w:t>
      </w:r>
      <w:r w:rsidR="00377506" w:rsidRPr="00A87934">
        <w:rPr>
          <w:rFonts w:ascii="Georgia" w:hAnsi="Georgia" w:cs="Arial"/>
          <w:sz w:val="22"/>
          <w:szCs w:val="22"/>
        </w:rPr>
        <w:t xml:space="preserve">, </w:t>
      </w:r>
      <w:r w:rsidR="008F0E37" w:rsidRPr="00A87934">
        <w:rPr>
          <w:rFonts w:ascii="Georgia" w:hAnsi="Georgia" w:cs="Arial"/>
          <w:sz w:val="22"/>
          <w:szCs w:val="22"/>
        </w:rPr>
        <w:t>Standardseglingsföreskrifter.</w:t>
      </w:r>
    </w:p>
    <w:p w14:paraId="1B42EB39" w14:textId="77777777" w:rsidR="00721A40" w:rsidRPr="00A87934" w:rsidRDefault="00721A40" w:rsidP="00721A40">
      <w:pPr>
        <w:tabs>
          <w:tab w:val="left" w:pos="567"/>
        </w:tabs>
        <w:spacing w:after="0"/>
        <w:ind w:left="0" w:firstLine="0"/>
        <w:rPr>
          <w:rFonts w:ascii="Georgia" w:hAnsi="Georgia" w:cs="Arial"/>
          <w:sz w:val="22"/>
          <w:szCs w:val="22"/>
        </w:rPr>
      </w:pPr>
    </w:p>
    <w:p w14:paraId="4EAE4881" w14:textId="1684F469" w:rsidR="00721A40" w:rsidRPr="00005860" w:rsidRDefault="00721A40" w:rsidP="00005860">
      <w:pPr>
        <w:pStyle w:val="Liststycke"/>
        <w:numPr>
          <w:ilvl w:val="1"/>
          <w:numId w:val="1"/>
        </w:numPr>
        <w:tabs>
          <w:tab w:val="left" w:pos="567"/>
        </w:tabs>
        <w:spacing w:after="0"/>
        <w:rPr>
          <w:rFonts w:ascii="Georgia" w:hAnsi="Georgia" w:cs="Arial"/>
          <w:sz w:val="22"/>
          <w:szCs w:val="22"/>
        </w:rPr>
      </w:pPr>
      <w:r w:rsidRPr="00A87934">
        <w:rPr>
          <w:rFonts w:ascii="Georgia" w:hAnsi="Georgia" w:cs="Arial"/>
          <w:sz w:val="22"/>
          <w:szCs w:val="22"/>
        </w:rPr>
        <w:t>Tävlande ska följa alla rimliga anvisningar från kappseglingskommittén avseende uppträdande på land och under transport till och från banområdet med anledning av pågående coronapandemi. En tävlande eller besättning som bryter mot detta kan straffas på det sätt protestkommittén finner lämpligt (DP). KSR 36 gäller inte för brott mot denna regel.</w:t>
      </w:r>
    </w:p>
    <w:p w14:paraId="5CF56DD3" w14:textId="77777777" w:rsidR="007A015D" w:rsidRPr="00A87934" w:rsidRDefault="007A015D" w:rsidP="007A015D">
      <w:pPr>
        <w:tabs>
          <w:tab w:val="left" w:pos="567"/>
        </w:tabs>
        <w:spacing w:after="0"/>
        <w:contextualSpacing/>
        <w:rPr>
          <w:rFonts w:ascii="Georgia" w:hAnsi="Georgia" w:cs="Arial"/>
          <w:sz w:val="22"/>
          <w:szCs w:val="22"/>
        </w:rPr>
      </w:pPr>
    </w:p>
    <w:p w14:paraId="4E831071" w14:textId="77777777" w:rsidR="007A015D" w:rsidRPr="00A87934" w:rsidRDefault="007A015D" w:rsidP="007A015D">
      <w:pPr>
        <w:tabs>
          <w:tab w:val="left" w:pos="567"/>
        </w:tabs>
        <w:spacing w:after="0"/>
        <w:contextualSpacing/>
        <w:rPr>
          <w:rFonts w:ascii="Georgia" w:hAnsi="Georgia" w:cs="Arial"/>
          <w:b/>
          <w:bCs/>
          <w:sz w:val="22"/>
          <w:szCs w:val="22"/>
        </w:rPr>
      </w:pPr>
      <w:r w:rsidRPr="00A87934">
        <w:rPr>
          <w:rFonts w:ascii="Georgia" w:hAnsi="Georgia" w:cs="Arial"/>
          <w:b/>
          <w:bCs/>
          <w:sz w:val="22"/>
          <w:szCs w:val="22"/>
        </w:rPr>
        <w:t>2.</w:t>
      </w:r>
      <w:r w:rsidRPr="00A87934">
        <w:rPr>
          <w:rFonts w:ascii="Georgia" w:hAnsi="Georgia" w:cs="Arial"/>
          <w:b/>
          <w:bCs/>
          <w:sz w:val="22"/>
          <w:szCs w:val="22"/>
        </w:rPr>
        <w:tab/>
        <w:t>Villkor för att delta</w:t>
      </w:r>
    </w:p>
    <w:p w14:paraId="151AA242" w14:textId="77777777" w:rsidR="007A015D" w:rsidRPr="00A87934" w:rsidRDefault="007A015D" w:rsidP="007A015D">
      <w:pPr>
        <w:tabs>
          <w:tab w:val="left" w:pos="567"/>
        </w:tabs>
        <w:spacing w:after="0"/>
        <w:contextualSpacing/>
        <w:rPr>
          <w:rFonts w:ascii="Georgia" w:hAnsi="Georgia" w:cs="Arial"/>
          <w:sz w:val="22"/>
          <w:szCs w:val="22"/>
        </w:rPr>
      </w:pPr>
    </w:p>
    <w:p w14:paraId="39CF8456" w14:textId="77777777" w:rsidR="007A015D" w:rsidRPr="00A87934" w:rsidRDefault="007A015D" w:rsidP="007A015D">
      <w:pPr>
        <w:tabs>
          <w:tab w:val="left" w:pos="567"/>
        </w:tabs>
        <w:spacing w:after="0"/>
        <w:contextualSpacing/>
        <w:rPr>
          <w:rFonts w:ascii="Georgia" w:hAnsi="Georgia" w:cs="Arial"/>
          <w:sz w:val="22"/>
          <w:szCs w:val="22"/>
        </w:rPr>
      </w:pPr>
      <w:r w:rsidRPr="00A87934">
        <w:rPr>
          <w:rFonts w:ascii="Georgia" w:hAnsi="Georgia" w:cs="Arial"/>
          <w:sz w:val="22"/>
          <w:szCs w:val="22"/>
        </w:rPr>
        <w:t>2.1</w:t>
      </w:r>
      <w:r w:rsidRPr="00A87934">
        <w:rPr>
          <w:rFonts w:ascii="Georgia" w:hAnsi="Georgia" w:cs="Arial"/>
          <w:sz w:val="22"/>
          <w:szCs w:val="22"/>
        </w:rPr>
        <w:tab/>
        <w:t>Tävlande båt ska vara ansvarsförsäkrad.</w:t>
      </w:r>
    </w:p>
    <w:p w14:paraId="6914A038" w14:textId="77777777" w:rsidR="007A015D" w:rsidRPr="00A87934" w:rsidRDefault="007A015D" w:rsidP="007A015D">
      <w:pPr>
        <w:tabs>
          <w:tab w:val="left" w:pos="567"/>
        </w:tabs>
        <w:spacing w:after="0"/>
        <w:contextualSpacing/>
        <w:rPr>
          <w:rFonts w:ascii="Georgia" w:hAnsi="Georgia" w:cs="Arial"/>
          <w:sz w:val="22"/>
          <w:szCs w:val="22"/>
        </w:rPr>
      </w:pPr>
    </w:p>
    <w:p w14:paraId="57538166" w14:textId="5A42035D" w:rsidR="007A015D" w:rsidRPr="00A87934" w:rsidRDefault="007A015D" w:rsidP="007A015D">
      <w:pPr>
        <w:tabs>
          <w:tab w:val="left" w:pos="567"/>
        </w:tabs>
        <w:spacing w:after="0"/>
        <w:contextualSpacing/>
        <w:rPr>
          <w:rFonts w:ascii="Georgia" w:eastAsia="Calibri" w:hAnsi="Georgia" w:cs="Arial"/>
          <w:color w:val="000000" w:themeColor="text1"/>
          <w:sz w:val="22"/>
          <w:szCs w:val="22"/>
        </w:rPr>
      </w:pPr>
      <w:r w:rsidRPr="00A87934">
        <w:rPr>
          <w:rFonts w:ascii="Georgia" w:hAnsi="Georgia" w:cs="Arial"/>
          <w:sz w:val="22"/>
          <w:szCs w:val="22"/>
        </w:rPr>
        <w:t>2.2</w:t>
      </w:r>
      <w:r w:rsidRPr="00A87934">
        <w:rPr>
          <w:rFonts w:ascii="Georgia" w:hAnsi="Georgia" w:cs="Arial"/>
          <w:sz w:val="22"/>
          <w:szCs w:val="22"/>
        </w:rPr>
        <w:tab/>
        <w:t xml:space="preserve">Tävlingen gäller </w:t>
      </w:r>
      <w:r w:rsidR="00AE5569" w:rsidRPr="00A87934">
        <w:rPr>
          <w:rFonts w:ascii="Georgia" w:hAnsi="Georgia" w:cs="Arial"/>
          <w:sz w:val="22"/>
          <w:szCs w:val="22"/>
        </w:rPr>
        <w:t>öppen klass</w:t>
      </w:r>
      <w:r w:rsidRPr="00A87934">
        <w:rPr>
          <w:rFonts w:ascii="Georgia" w:hAnsi="Georgia" w:cs="Arial"/>
          <w:sz w:val="22"/>
          <w:szCs w:val="22"/>
        </w:rPr>
        <w:t xml:space="preserve"> och den som är ansvarig ombord</w:t>
      </w:r>
      <w:r w:rsidRPr="00A87934">
        <w:rPr>
          <w:rFonts w:ascii="Georgia" w:eastAsia="Calibri" w:hAnsi="Georgia" w:cs="Arial"/>
          <w:color w:val="000000" w:themeColor="text1"/>
          <w:sz w:val="22"/>
          <w:szCs w:val="22"/>
        </w:rPr>
        <w:t xml:space="preserve"> ska vara medlem av en klubb ansluten till Svenska Seglarförbundet eller till sin nationella myndighet.</w:t>
      </w:r>
    </w:p>
    <w:p w14:paraId="399805F7" w14:textId="77777777" w:rsidR="007A015D" w:rsidRPr="00A87934" w:rsidRDefault="007A015D" w:rsidP="007A015D">
      <w:pPr>
        <w:tabs>
          <w:tab w:val="left" w:pos="567"/>
        </w:tabs>
        <w:spacing w:after="0"/>
        <w:contextualSpacing/>
        <w:rPr>
          <w:rFonts w:ascii="Georgia" w:hAnsi="Georgia" w:cs="Arial"/>
          <w:sz w:val="22"/>
          <w:szCs w:val="22"/>
        </w:rPr>
      </w:pPr>
    </w:p>
    <w:p w14:paraId="18299B64" w14:textId="4861A206" w:rsidR="007A015D" w:rsidRPr="00A87934" w:rsidRDefault="007A015D" w:rsidP="007A015D">
      <w:pPr>
        <w:tabs>
          <w:tab w:val="left" w:pos="567"/>
        </w:tabs>
        <w:spacing w:after="0"/>
        <w:contextualSpacing/>
        <w:rPr>
          <w:rFonts w:ascii="Georgia" w:hAnsi="Georgia" w:cs="Arial"/>
          <w:sz w:val="22"/>
          <w:szCs w:val="22"/>
        </w:rPr>
      </w:pPr>
      <w:r w:rsidRPr="00A87934">
        <w:rPr>
          <w:rFonts w:ascii="Georgia" w:eastAsia="Calibri" w:hAnsi="Georgia" w:cs="Arial"/>
          <w:color w:val="000000" w:themeColor="text1"/>
          <w:sz w:val="22"/>
          <w:szCs w:val="22"/>
        </w:rPr>
        <w:t>2.3</w:t>
      </w:r>
      <w:r w:rsidRPr="00A87934">
        <w:rPr>
          <w:rFonts w:ascii="Georgia" w:eastAsia="Calibri" w:hAnsi="Georgia" w:cs="Arial"/>
          <w:color w:val="000000" w:themeColor="text1"/>
          <w:sz w:val="22"/>
          <w:szCs w:val="22"/>
        </w:rPr>
        <w:tab/>
        <w:t xml:space="preserve">Den som är ansvarig ombord, är svensk </w:t>
      </w:r>
      <w:r w:rsidRPr="00A87934">
        <w:rPr>
          <w:rFonts w:ascii="Georgia" w:hAnsi="Georgia" w:cs="Arial"/>
          <w:color w:val="000000" w:themeColor="text1"/>
          <w:sz w:val="22"/>
          <w:szCs w:val="22"/>
          <w:shd w:val="clear" w:color="auto" w:fill="FFFFFF"/>
        </w:rPr>
        <w:t xml:space="preserve">medborgare eller som har varit bosatt i Sverige minst sex av de senaste tolv månaderna innan regattan genomförs samt fyller minst tolv år det år tävlingen genomförs, </w:t>
      </w:r>
      <w:r w:rsidRPr="00A87934">
        <w:rPr>
          <w:rFonts w:ascii="Georgia" w:eastAsia="Calibri" w:hAnsi="Georgia" w:cs="Arial"/>
          <w:color w:val="000000" w:themeColor="text1"/>
          <w:sz w:val="22"/>
          <w:szCs w:val="22"/>
        </w:rPr>
        <w:t>ska ha en tävlingslicens utfärdad av Svenska Seglarförbundet.</w:t>
      </w:r>
    </w:p>
    <w:p w14:paraId="0F3B09D2" w14:textId="77777777" w:rsidR="007A015D" w:rsidRPr="00A87934" w:rsidRDefault="007A015D" w:rsidP="007A015D">
      <w:pPr>
        <w:tabs>
          <w:tab w:val="left" w:pos="567"/>
        </w:tabs>
        <w:spacing w:after="0"/>
        <w:contextualSpacing/>
        <w:rPr>
          <w:rFonts w:ascii="Georgia" w:hAnsi="Georgia" w:cs="Arial"/>
          <w:sz w:val="22"/>
          <w:szCs w:val="22"/>
        </w:rPr>
      </w:pPr>
    </w:p>
    <w:p w14:paraId="4D65808B" w14:textId="75E8EAB5" w:rsidR="007A015D" w:rsidRPr="00A87934" w:rsidRDefault="007A015D" w:rsidP="00823AD7">
      <w:pPr>
        <w:tabs>
          <w:tab w:val="left" w:pos="567"/>
        </w:tabs>
        <w:spacing w:after="0"/>
        <w:contextualSpacing/>
        <w:rPr>
          <w:rFonts w:ascii="Georgia" w:hAnsi="Georgia" w:cs="Arial"/>
          <w:color w:val="FF0000"/>
          <w:sz w:val="22"/>
          <w:szCs w:val="22"/>
        </w:rPr>
      </w:pPr>
      <w:r w:rsidRPr="00A87934">
        <w:rPr>
          <w:rFonts w:ascii="Georgia" w:hAnsi="Georgia" w:cs="Arial"/>
          <w:sz w:val="22"/>
          <w:szCs w:val="22"/>
        </w:rPr>
        <w:t>2.4</w:t>
      </w:r>
      <w:r w:rsidRPr="00A87934">
        <w:rPr>
          <w:rFonts w:ascii="Georgia" w:hAnsi="Georgia" w:cs="Arial"/>
          <w:sz w:val="22"/>
          <w:szCs w:val="22"/>
        </w:rPr>
        <w:tab/>
        <w:t>Den som är ansvarig ombord ska fylla minst tolv år det år tävlingen genomförs.</w:t>
      </w:r>
      <w:r w:rsidR="00897661" w:rsidRPr="00A87934">
        <w:rPr>
          <w:rFonts w:ascii="Georgia" w:hAnsi="Georgia" w:cs="Arial"/>
          <w:color w:val="FF0000"/>
          <w:sz w:val="22"/>
          <w:szCs w:val="22"/>
        </w:rPr>
        <w:t xml:space="preserve"> </w:t>
      </w:r>
    </w:p>
    <w:p w14:paraId="4A01336E" w14:textId="77777777" w:rsidR="007A015D" w:rsidRPr="00A87934" w:rsidRDefault="007A015D" w:rsidP="007A015D">
      <w:pPr>
        <w:tabs>
          <w:tab w:val="left" w:pos="567"/>
        </w:tabs>
        <w:spacing w:after="0"/>
        <w:contextualSpacing/>
        <w:rPr>
          <w:rFonts w:ascii="Georgia" w:hAnsi="Georgia" w:cs="Arial"/>
          <w:sz w:val="22"/>
          <w:szCs w:val="22"/>
        </w:rPr>
      </w:pPr>
      <w:bookmarkStart w:id="1" w:name="_Hlk61453950"/>
    </w:p>
    <w:p w14:paraId="2B1EE21F" w14:textId="77777777" w:rsidR="007A015D" w:rsidRPr="00A87934" w:rsidRDefault="007A015D" w:rsidP="007A015D">
      <w:pPr>
        <w:tabs>
          <w:tab w:val="left" w:pos="567"/>
        </w:tabs>
        <w:spacing w:after="0"/>
        <w:contextualSpacing/>
        <w:rPr>
          <w:rFonts w:ascii="Georgia" w:hAnsi="Georgia" w:cs="Arial"/>
          <w:b/>
          <w:bCs/>
          <w:sz w:val="22"/>
          <w:szCs w:val="22"/>
        </w:rPr>
      </w:pPr>
      <w:r w:rsidRPr="00A87934">
        <w:rPr>
          <w:rFonts w:ascii="Georgia" w:hAnsi="Georgia" w:cs="Arial"/>
          <w:b/>
          <w:bCs/>
          <w:sz w:val="22"/>
          <w:szCs w:val="22"/>
        </w:rPr>
        <w:t>3.</w:t>
      </w:r>
      <w:r w:rsidRPr="00A87934">
        <w:rPr>
          <w:rFonts w:ascii="Georgia" w:hAnsi="Georgia" w:cs="Arial"/>
          <w:b/>
          <w:bCs/>
          <w:sz w:val="22"/>
          <w:szCs w:val="22"/>
        </w:rPr>
        <w:tab/>
        <w:t>Anmälan</w:t>
      </w:r>
    </w:p>
    <w:p w14:paraId="5AD58CF6" w14:textId="77777777" w:rsidR="007A015D" w:rsidRPr="00A87934" w:rsidRDefault="007A015D" w:rsidP="007A015D">
      <w:pPr>
        <w:tabs>
          <w:tab w:val="left" w:pos="567"/>
        </w:tabs>
        <w:spacing w:after="0"/>
        <w:contextualSpacing/>
        <w:rPr>
          <w:rFonts w:ascii="Georgia" w:hAnsi="Georgia" w:cs="Arial"/>
          <w:sz w:val="22"/>
          <w:szCs w:val="22"/>
        </w:rPr>
      </w:pPr>
    </w:p>
    <w:p w14:paraId="2ECDBCD1" w14:textId="4C2C47D4" w:rsidR="00162AFF" w:rsidRPr="00A87934" w:rsidRDefault="007A015D" w:rsidP="00A87934">
      <w:pPr>
        <w:tabs>
          <w:tab w:val="left" w:pos="567"/>
        </w:tabs>
        <w:spacing w:after="0"/>
        <w:contextualSpacing/>
        <w:rPr>
          <w:rFonts w:ascii="Georgia" w:hAnsi="Georgia"/>
          <w:sz w:val="22"/>
          <w:szCs w:val="22"/>
        </w:rPr>
      </w:pPr>
      <w:r w:rsidRPr="00A87934">
        <w:rPr>
          <w:rFonts w:ascii="Georgia" w:hAnsi="Georgia" w:cs="Arial"/>
          <w:sz w:val="22"/>
          <w:szCs w:val="22"/>
        </w:rPr>
        <w:t>3.1</w:t>
      </w:r>
      <w:r w:rsidRPr="00A87934">
        <w:rPr>
          <w:rFonts w:ascii="Georgia" w:hAnsi="Georgia" w:cs="Arial"/>
          <w:sz w:val="22"/>
          <w:szCs w:val="22"/>
        </w:rPr>
        <w:tab/>
        <w:t xml:space="preserve">Anmälan ska göras i </w:t>
      </w:r>
      <w:r w:rsidR="00897661" w:rsidRPr="00A87934">
        <w:rPr>
          <w:rFonts w:ascii="Georgia" w:hAnsi="Georgia" w:cs="Arial"/>
          <w:sz w:val="22"/>
          <w:szCs w:val="22"/>
        </w:rPr>
        <w:t>Simple sign-up</w:t>
      </w:r>
      <w:r w:rsidRPr="00A87934">
        <w:rPr>
          <w:rFonts w:ascii="Georgia" w:hAnsi="Georgia" w:cs="Arial"/>
          <w:sz w:val="22"/>
          <w:szCs w:val="22"/>
        </w:rPr>
        <w:t xml:space="preserve"> senast den </w:t>
      </w:r>
      <w:r w:rsidR="00823AD7" w:rsidRPr="00A87934">
        <w:rPr>
          <w:rFonts w:ascii="Georgia" w:hAnsi="Georgia" w:cs="Arial"/>
          <w:sz w:val="22"/>
          <w:szCs w:val="22"/>
        </w:rPr>
        <w:t>21 juni 2021</w:t>
      </w:r>
      <w:r w:rsidR="00162AFF" w:rsidRPr="00A87934">
        <w:rPr>
          <w:rFonts w:ascii="Georgia" w:hAnsi="Georgia" w:cs="Arial"/>
          <w:sz w:val="22"/>
          <w:szCs w:val="22"/>
        </w:rPr>
        <w:t xml:space="preserve"> </w:t>
      </w:r>
      <w:r w:rsidR="00A87934" w:rsidRPr="00A87934">
        <w:rPr>
          <w:rFonts w:ascii="Georgia" w:hAnsi="Georgia" w:cs="Arial"/>
          <w:sz w:val="22"/>
          <w:szCs w:val="22"/>
        </w:rPr>
        <w:t>och innehålla</w:t>
      </w:r>
      <w:r w:rsidR="00162AFF" w:rsidRPr="00A87934">
        <w:rPr>
          <w:rFonts w:ascii="Georgia" w:hAnsi="Georgia" w:cs="Arial"/>
          <w:sz w:val="22"/>
          <w:szCs w:val="22"/>
        </w:rPr>
        <w:t xml:space="preserve">: </w:t>
      </w:r>
      <w:r w:rsidR="00A87934" w:rsidRPr="00A87934">
        <w:rPr>
          <w:rFonts w:ascii="Georgia" w:hAnsi="Georgia"/>
          <w:sz w:val="22"/>
          <w:szCs w:val="22"/>
        </w:rPr>
        <w:t>a</w:t>
      </w:r>
      <w:r w:rsidR="00162AFF" w:rsidRPr="00A87934">
        <w:rPr>
          <w:rFonts w:ascii="Georgia" w:hAnsi="Georgia"/>
          <w:sz w:val="22"/>
          <w:szCs w:val="22"/>
        </w:rPr>
        <w:t xml:space="preserve">nmälarens namn, telefonnummer och e-postadress, </w:t>
      </w:r>
      <w:r w:rsidR="00A87934" w:rsidRPr="00A87934">
        <w:rPr>
          <w:rFonts w:ascii="Georgia" w:hAnsi="Georgia"/>
          <w:sz w:val="22"/>
          <w:szCs w:val="22"/>
        </w:rPr>
        <w:t>s</w:t>
      </w:r>
      <w:r w:rsidR="00162AFF" w:rsidRPr="00A87934">
        <w:rPr>
          <w:rFonts w:ascii="Georgia" w:hAnsi="Georgia"/>
          <w:sz w:val="22"/>
          <w:szCs w:val="22"/>
        </w:rPr>
        <w:t xml:space="preserve">kepparens namn, nationalitet och båtklubb, </w:t>
      </w:r>
      <w:r w:rsidR="00A87934" w:rsidRPr="00A87934">
        <w:rPr>
          <w:rFonts w:ascii="Georgia" w:hAnsi="Georgia"/>
          <w:sz w:val="22"/>
          <w:szCs w:val="22"/>
        </w:rPr>
        <w:t>b</w:t>
      </w:r>
      <w:r w:rsidR="00162AFF" w:rsidRPr="00A87934">
        <w:rPr>
          <w:rFonts w:ascii="Georgia" w:hAnsi="Georgia"/>
          <w:sz w:val="22"/>
          <w:szCs w:val="22"/>
        </w:rPr>
        <w:t>åtens registreringsnummer, Gastarnas namn, nationalitet och båtklubb.</w:t>
      </w:r>
      <w:r w:rsidR="00A87934" w:rsidRPr="00A87934">
        <w:rPr>
          <w:rFonts w:ascii="Georgia" w:hAnsi="Georgia"/>
          <w:sz w:val="22"/>
          <w:szCs w:val="22"/>
        </w:rPr>
        <w:br/>
      </w:r>
      <w:r w:rsidR="00A87934" w:rsidRPr="00A87934">
        <w:rPr>
          <w:rFonts w:ascii="Georgia" w:hAnsi="Georgia"/>
          <w:sz w:val="22"/>
          <w:szCs w:val="22"/>
        </w:rPr>
        <w:br/>
      </w:r>
      <w:r w:rsidR="00162AFF" w:rsidRPr="00A87934">
        <w:rPr>
          <w:rFonts w:ascii="Georgia" w:hAnsi="Georgia"/>
          <w:sz w:val="22"/>
          <w:szCs w:val="22"/>
        </w:rPr>
        <w:t xml:space="preserve">Länk till anmälningsformulär: </w:t>
      </w:r>
      <w:hyperlink r:id="rId5" w:history="1">
        <w:r w:rsidR="00162AFF" w:rsidRPr="00A87934">
          <w:rPr>
            <w:rStyle w:val="Hyperlnk"/>
            <w:rFonts w:ascii="Georgia" w:hAnsi="Georgia"/>
            <w:sz w:val="22"/>
            <w:szCs w:val="22"/>
          </w:rPr>
          <w:t>https://simplesignup.se/events/</w:t>
        </w:r>
      </w:hyperlink>
      <w:r w:rsidR="00F30F79" w:rsidRPr="00A87934">
        <w:rPr>
          <w:rStyle w:val="Hyperlnk"/>
          <w:rFonts w:ascii="Georgia" w:hAnsi="Georgia"/>
          <w:sz w:val="22"/>
          <w:szCs w:val="22"/>
        </w:rPr>
        <w:t>1</w:t>
      </w:r>
      <w:r w:rsidR="00FD091F">
        <w:rPr>
          <w:rStyle w:val="Hyperlnk"/>
          <w:rFonts w:ascii="Georgia" w:hAnsi="Georgia"/>
          <w:sz w:val="22"/>
          <w:szCs w:val="22"/>
        </w:rPr>
        <w:t>80464</w:t>
      </w:r>
    </w:p>
    <w:p w14:paraId="4D68F200" w14:textId="77777777" w:rsidR="007A015D" w:rsidRPr="00A87934" w:rsidRDefault="007A015D" w:rsidP="007A015D">
      <w:pPr>
        <w:tabs>
          <w:tab w:val="left" w:pos="567"/>
        </w:tabs>
        <w:spacing w:after="0"/>
        <w:contextualSpacing/>
        <w:rPr>
          <w:rFonts w:ascii="Georgia" w:hAnsi="Georgia" w:cs="Arial"/>
          <w:sz w:val="22"/>
          <w:szCs w:val="22"/>
        </w:rPr>
      </w:pPr>
    </w:p>
    <w:p w14:paraId="767482C2" w14:textId="0A1BFD09" w:rsidR="007A015D" w:rsidRPr="00A87934" w:rsidRDefault="007A015D" w:rsidP="00823AD7">
      <w:pPr>
        <w:tabs>
          <w:tab w:val="left" w:pos="567"/>
        </w:tabs>
        <w:spacing w:after="0"/>
        <w:contextualSpacing/>
        <w:rPr>
          <w:rFonts w:ascii="Georgia" w:hAnsi="Georgia" w:cs="Arial"/>
          <w:sz w:val="22"/>
          <w:szCs w:val="22"/>
        </w:rPr>
      </w:pPr>
      <w:r w:rsidRPr="00A87934">
        <w:rPr>
          <w:rFonts w:ascii="Georgia" w:hAnsi="Georgia" w:cs="Arial"/>
          <w:sz w:val="22"/>
          <w:szCs w:val="22"/>
        </w:rPr>
        <w:t>3.2</w:t>
      </w:r>
      <w:r w:rsidRPr="00A87934">
        <w:rPr>
          <w:rFonts w:ascii="Georgia" w:hAnsi="Georgia" w:cs="Arial"/>
          <w:sz w:val="22"/>
          <w:szCs w:val="22"/>
        </w:rPr>
        <w:tab/>
        <w:t xml:space="preserve">Anmälningsavgiften är </w:t>
      </w:r>
      <w:r w:rsidR="001861CF" w:rsidRPr="00A87934">
        <w:rPr>
          <w:rFonts w:ascii="Georgia" w:hAnsi="Georgia" w:cs="Arial"/>
          <w:sz w:val="22"/>
          <w:szCs w:val="22"/>
        </w:rPr>
        <w:t xml:space="preserve">1400 kr </w:t>
      </w:r>
      <w:r w:rsidRPr="00A87934">
        <w:rPr>
          <w:rFonts w:ascii="Georgia" w:hAnsi="Georgia" w:cs="Arial"/>
          <w:sz w:val="22"/>
          <w:szCs w:val="22"/>
        </w:rPr>
        <w:t>och betalas</w:t>
      </w:r>
      <w:r w:rsidR="00897661" w:rsidRPr="00A87934">
        <w:rPr>
          <w:rFonts w:ascii="Georgia" w:hAnsi="Georgia" w:cs="Arial"/>
          <w:sz w:val="22"/>
          <w:szCs w:val="22"/>
        </w:rPr>
        <w:t xml:space="preserve"> till VSS kappseglingskommitté Pg-konto 100 85 17-3 senast sista anmälningsdag.</w:t>
      </w:r>
      <w:r w:rsidRPr="00A87934">
        <w:rPr>
          <w:rFonts w:ascii="Georgia" w:hAnsi="Georgia" w:cs="Arial"/>
          <w:sz w:val="22"/>
          <w:szCs w:val="22"/>
        </w:rPr>
        <w:t xml:space="preserve"> Om avanmälan görs senast </w:t>
      </w:r>
      <w:r w:rsidR="00823AD7" w:rsidRPr="00A87934">
        <w:rPr>
          <w:rFonts w:ascii="Georgia" w:hAnsi="Georgia" w:cs="Arial"/>
          <w:sz w:val="22"/>
          <w:szCs w:val="22"/>
        </w:rPr>
        <w:t>36 timmar</w:t>
      </w:r>
      <w:r w:rsidRPr="00A87934">
        <w:rPr>
          <w:rFonts w:ascii="Georgia" w:hAnsi="Georgia" w:cs="Arial"/>
          <w:sz w:val="22"/>
          <w:szCs w:val="22"/>
        </w:rPr>
        <w:t xml:space="preserve"> före tävlingen eller om arrangören avvisar en båts anmälan, kommer anmälningsavgiften att betalas tillbaka.</w:t>
      </w:r>
      <w:bookmarkEnd w:id="1"/>
    </w:p>
    <w:p w14:paraId="6EC954FE" w14:textId="77777777" w:rsidR="007A015D" w:rsidRPr="00A87934" w:rsidRDefault="007A015D" w:rsidP="007A015D">
      <w:pPr>
        <w:tabs>
          <w:tab w:val="left" w:pos="567"/>
        </w:tabs>
        <w:spacing w:after="0"/>
        <w:contextualSpacing/>
        <w:rPr>
          <w:rFonts w:ascii="Georgia" w:hAnsi="Georgia" w:cs="Arial"/>
          <w:sz w:val="22"/>
          <w:szCs w:val="22"/>
        </w:rPr>
      </w:pPr>
    </w:p>
    <w:p w14:paraId="3CCE92AE" w14:textId="77777777" w:rsidR="007A015D" w:rsidRPr="00A87934" w:rsidRDefault="007A015D" w:rsidP="007A015D">
      <w:pPr>
        <w:tabs>
          <w:tab w:val="left" w:pos="567"/>
        </w:tabs>
        <w:spacing w:after="0"/>
        <w:contextualSpacing/>
        <w:rPr>
          <w:rFonts w:ascii="Georgia" w:hAnsi="Georgia" w:cs="Arial"/>
          <w:b/>
          <w:bCs/>
          <w:sz w:val="22"/>
          <w:szCs w:val="22"/>
        </w:rPr>
      </w:pPr>
      <w:r w:rsidRPr="00A87934">
        <w:rPr>
          <w:rFonts w:ascii="Georgia" w:hAnsi="Georgia" w:cs="Arial"/>
          <w:b/>
          <w:bCs/>
          <w:sz w:val="22"/>
          <w:szCs w:val="22"/>
        </w:rPr>
        <w:t>4.</w:t>
      </w:r>
      <w:r w:rsidRPr="00A87934">
        <w:rPr>
          <w:rFonts w:ascii="Georgia" w:hAnsi="Georgia" w:cs="Arial"/>
          <w:b/>
          <w:bCs/>
          <w:sz w:val="22"/>
          <w:szCs w:val="22"/>
        </w:rPr>
        <w:tab/>
        <w:t>Registrering och besiktning</w:t>
      </w:r>
    </w:p>
    <w:p w14:paraId="5BDDE12B" w14:textId="77777777" w:rsidR="007A015D" w:rsidRPr="00A87934" w:rsidRDefault="007A015D" w:rsidP="007A015D">
      <w:pPr>
        <w:tabs>
          <w:tab w:val="left" w:pos="567"/>
        </w:tabs>
        <w:spacing w:after="0"/>
        <w:contextualSpacing/>
        <w:rPr>
          <w:rFonts w:ascii="Georgia" w:hAnsi="Georgia" w:cs="Arial"/>
          <w:sz w:val="22"/>
          <w:szCs w:val="22"/>
        </w:rPr>
      </w:pPr>
    </w:p>
    <w:p w14:paraId="6A142528" w14:textId="580310CA" w:rsidR="007A015D" w:rsidRPr="00A87934" w:rsidRDefault="007A015D" w:rsidP="007A015D">
      <w:pPr>
        <w:tabs>
          <w:tab w:val="left" w:pos="567"/>
        </w:tabs>
        <w:spacing w:after="0"/>
        <w:contextualSpacing/>
        <w:rPr>
          <w:rFonts w:ascii="Georgia" w:hAnsi="Georgia" w:cs="Arial"/>
          <w:i/>
          <w:iCs/>
          <w:sz w:val="22"/>
          <w:szCs w:val="22"/>
        </w:rPr>
      </w:pPr>
      <w:r w:rsidRPr="00A87934">
        <w:rPr>
          <w:rFonts w:ascii="Georgia" w:hAnsi="Georgia" w:cs="Arial"/>
          <w:sz w:val="22"/>
          <w:szCs w:val="22"/>
        </w:rPr>
        <w:t>4.1</w:t>
      </w:r>
      <w:r w:rsidRPr="00A87934">
        <w:rPr>
          <w:rFonts w:ascii="Georgia" w:hAnsi="Georgia" w:cs="Arial"/>
          <w:sz w:val="22"/>
          <w:szCs w:val="22"/>
        </w:rPr>
        <w:tab/>
        <w:t xml:space="preserve">Registrering av samtliga i besättningen ska göras </w:t>
      </w:r>
      <w:r w:rsidR="00823AD7" w:rsidRPr="00A87934">
        <w:rPr>
          <w:rFonts w:ascii="Georgia" w:hAnsi="Georgia" w:cs="Arial"/>
          <w:sz w:val="22"/>
          <w:szCs w:val="22"/>
        </w:rPr>
        <w:t>i tävlingsexpeditionen vid ängen, Ekholmen</w:t>
      </w:r>
      <w:r w:rsidRPr="00A87934">
        <w:rPr>
          <w:rFonts w:ascii="Georgia" w:hAnsi="Georgia" w:cs="Arial"/>
          <w:sz w:val="22"/>
          <w:szCs w:val="22"/>
        </w:rPr>
        <w:t xml:space="preserve"> senast </w:t>
      </w:r>
      <w:r w:rsidR="00823AD7" w:rsidRPr="00A87934">
        <w:rPr>
          <w:rFonts w:ascii="Georgia" w:hAnsi="Georgia" w:cs="Arial"/>
          <w:sz w:val="22"/>
          <w:szCs w:val="22"/>
        </w:rPr>
        <w:t>1 juli 18:00</w:t>
      </w:r>
      <w:r w:rsidRPr="00A87934">
        <w:rPr>
          <w:rFonts w:ascii="Georgia" w:hAnsi="Georgia" w:cs="Arial"/>
          <w:sz w:val="22"/>
          <w:szCs w:val="22"/>
        </w:rPr>
        <w:t>.</w:t>
      </w:r>
    </w:p>
    <w:p w14:paraId="21E25702" w14:textId="77777777" w:rsidR="007A015D" w:rsidRPr="00A87934" w:rsidRDefault="007A015D" w:rsidP="007A015D">
      <w:pPr>
        <w:tabs>
          <w:tab w:val="left" w:pos="567"/>
        </w:tabs>
        <w:spacing w:after="0"/>
        <w:contextualSpacing/>
        <w:rPr>
          <w:rFonts w:ascii="Georgia" w:hAnsi="Georgia" w:cs="Arial"/>
          <w:sz w:val="22"/>
          <w:szCs w:val="22"/>
        </w:rPr>
      </w:pPr>
    </w:p>
    <w:p w14:paraId="0330BBA6" w14:textId="77777777" w:rsidR="007A015D" w:rsidRPr="00A87934" w:rsidRDefault="007A015D" w:rsidP="007A015D">
      <w:pPr>
        <w:tabs>
          <w:tab w:val="left" w:pos="567"/>
        </w:tabs>
        <w:spacing w:after="0"/>
        <w:contextualSpacing/>
        <w:rPr>
          <w:rFonts w:ascii="Georgia" w:hAnsi="Georgia" w:cs="Arial"/>
          <w:sz w:val="22"/>
          <w:szCs w:val="22"/>
        </w:rPr>
      </w:pPr>
      <w:r w:rsidRPr="00A87934">
        <w:rPr>
          <w:rFonts w:ascii="Georgia" w:hAnsi="Georgia" w:cs="Arial"/>
          <w:sz w:val="22"/>
          <w:szCs w:val="22"/>
        </w:rPr>
        <w:t>4.2</w:t>
      </w:r>
      <w:r w:rsidRPr="00A87934">
        <w:rPr>
          <w:rFonts w:ascii="Georgia" w:hAnsi="Georgia" w:cs="Arial"/>
          <w:sz w:val="22"/>
          <w:szCs w:val="22"/>
        </w:rPr>
        <w:tab/>
        <w:t>Den som är ansvarig ombord ska kunna styrka klubbmedlemskap, eventuell tävlingslicens och båtens mätbrev eller motsvarande.</w:t>
      </w:r>
    </w:p>
    <w:p w14:paraId="7F9B9390" w14:textId="77777777" w:rsidR="007A015D" w:rsidRPr="00A87934" w:rsidRDefault="007A015D" w:rsidP="007A015D">
      <w:pPr>
        <w:tabs>
          <w:tab w:val="left" w:pos="567"/>
        </w:tabs>
        <w:spacing w:after="0"/>
        <w:contextualSpacing/>
        <w:rPr>
          <w:rFonts w:ascii="Georgia" w:hAnsi="Georgia" w:cs="Arial"/>
          <w:sz w:val="22"/>
          <w:szCs w:val="22"/>
        </w:rPr>
      </w:pPr>
    </w:p>
    <w:p w14:paraId="0E78E75D" w14:textId="77777777" w:rsidR="007A015D" w:rsidRPr="00A87934" w:rsidRDefault="007A015D" w:rsidP="007A015D">
      <w:pPr>
        <w:tabs>
          <w:tab w:val="left" w:pos="567"/>
        </w:tabs>
        <w:spacing w:after="0"/>
        <w:contextualSpacing/>
        <w:rPr>
          <w:rFonts w:ascii="Georgia" w:hAnsi="Georgia" w:cs="Arial"/>
          <w:sz w:val="22"/>
          <w:szCs w:val="22"/>
        </w:rPr>
      </w:pPr>
      <w:r w:rsidRPr="00A87934">
        <w:rPr>
          <w:rFonts w:ascii="Georgia" w:hAnsi="Georgia" w:cs="Arial"/>
          <w:sz w:val="22"/>
          <w:szCs w:val="22"/>
        </w:rPr>
        <w:t>4.3</w:t>
      </w:r>
      <w:r w:rsidRPr="00A87934">
        <w:rPr>
          <w:rFonts w:ascii="Georgia" w:hAnsi="Georgia"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Pr="00A87934" w:rsidRDefault="007A015D" w:rsidP="007A015D">
      <w:pPr>
        <w:tabs>
          <w:tab w:val="left" w:pos="567"/>
        </w:tabs>
        <w:spacing w:after="0"/>
        <w:contextualSpacing/>
        <w:rPr>
          <w:rFonts w:ascii="Georgia" w:hAnsi="Georgia" w:cs="Arial"/>
          <w:sz w:val="22"/>
          <w:szCs w:val="22"/>
        </w:rPr>
      </w:pPr>
    </w:p>
    <w:p w14:paraId="22032C43" w14:textId="1F265269" w:rsidR="00F33B09" w:rsidRPr="00A87934" w:rsidRDefault="00F33B09" w:rsidP="00F33B09">
      <w:pPr>
        <w:tabs>
          <w:tab w:val="left" w:pos="567"/>
        </w:tabs>
        <w:spacing w:after="0"/>
        <w:contextualSpacing/>
        <w:rPr>
          <w:rFonts w:ascii="Georgia" w:hAnsi="Georgia" w:cs="Arial"/>
          <w:sz w:val="22"/>
          <w:szCs w:val="22"/>
        </w:rPr>
      </w:pPr>
      <w:r w:rsidRPr="00A87934">
        <w:rPr>
          <w:rFonts w:ascii="Georgia" w:hAnsi="Georgia" w:cs="Arial"/>
          <w:sz w:val="22"/>
          <w:szCs w:val="22"/>
        </w:rPr>
        <w:t>4.4</w:t>
      </w:r>
      <w:r w:rsidRPr="00A87934">
        <w:rPr>
          <w:rFonts w:ascii="Georgia" w:hAnsi="Georgia" w:cs="Arial"/>
          <w:sz w:val="22"/>
          <w:szCs w:val="22"/>
        </w:rPr>
        <w:tab/>
        <w:t>En tävlande som blivit sjuk eller skadad får bytas ut efter godkännande av kappseglingskommittén</w:t>
      </w:r>
      <w:r w:rsidR="00F6605F" w:rsidRPr="00A87934">
        <w:rPr>
          <w:rFonts w:ascii="Georgia" w:hAnsi="Georgia" w:cs="Arial"/>
          <w:sz w:val="22"/>
          <w:szCs w:val="22"/>
        </w:rPr>
        <w:t>, men inte den som är ansvarig ombord</w:t>
      </w:r>
      <w:r w:rsidR="00AE5569" w:rsidRPr="00A87934">
        <w:rPr>
          <w:rFonts w:ascii="Georgia" w:hAnsi="Georgia" w:cs="Arial"/>
          <w:sz w:val="22"/>
          <w:szCs w:val="22"/>
        </w:rPr>
        <w:t>.</w:t>
      </w:r>
    </w:p>
    <w:p w14:paraId="630350AF" w14:textId="77777777" w:rsidR="00AE5569" w:rsidRPr="00A87934" w:rsidRDefault="00AE5569" w:rsidP="00AE5569">
      <w:pPr>
        <w:tabs>
          <w:tab w:val="left" w:pos="567"/>
        </w:tabs>
        <w:spacing w:after="0"/>
        <w:ind w:left="0" w:firstLine="0"/>
        <w:contextualSpacing/>
        <w:rPr>
          <w:rFonts w:ascii="Georgia" w:hAnsi="Georgia" w:cs="Arial"/>
          <w:sz w:val="22"/>
          <w:szCs w:val="22"/>
        </w:rPr>
      </w:pPr>
    </w:p>
    <w:p w14:paraId="4B156D09" w14:textId="1C343A26" w:rsidR="00F33B09" w:rsidRPr="00A87934" w:rsidRDefault="00AE5569" w:rsidP="00AE5569">
      <w:pPr>
        <w:tabs>
          <w:tab w:val="left" w:pos="567"/>
        </w:tabs>
        <w:spacing w:after="0"/>
        <w:contextualSpacing/>
        <w:rPr>
          <w:rFonts w:ascii="Georgia" w:hAnsi="Georgia" w:cs="Arial"/>
          <w:sz w:val="22"/>
          <w:szCs w:val="22"/>
        </w:rPr>
      </w:pPr>
      <w:r w:rsidRPr="00A87934">
        <w:rPr>
          <w:rFonts w:ascii="Georgia" w:hAnsi="Georgia" w:cs="Arial"/>
          <w:sz w:val="22"/>
          <w:szCs w:val="22"/>
        </w:rPr>
        <w:t>4.5</w:t>
      </w:r>
      <w:r w:rsidRPr="00A87934">
        <w:rPr>
          <w:rFonts w:ascii="Georgia" w:hAnsi="Georgia" w:cs="Arial"/>
          <w:sz w:val="22"/>
          <w:szCs w:val="22"/>
        </w:rPr>
        <w:tab/>
        <w:t>Skadad eller förlorad utrustning får endast bytas ut efter godkännande av kappseglingskommittén eller tekniska kommittén, om inte klassregler anger annat.</w:t>
      </w:r>
    </w:p>
    <w:p w14:paraId="63768F18" w14:textId="77777777" w:rsidR="007A015D" w:rsidRPr="00A87934" w:rsidRDefault="007A015D" w:rsidP="007A015D">
      <w:pPr>
        <w:tabs>
          <w:tab w:val="left" w:pos="567"/>
        </w:tabs>
        <w:spacing w:after="0"/>
        <w:contextualSpacing/>
        <w:rPr>
          <w:rFonts w:ascii="Georgia" w:hAnsi="Georgia" w:cs="Arial"/>
          <w:sz w:val="22"/>
          <w:szCs w:val="22"/>
        </w:rPr>
      </w:pPr>
    </w:p>
    <w:p w14:paraId="565C64F5" w14:textId="42983C7A" w:rsidR="007A015D" w:rsidRPr="00A87934" w:rsidRDefault="007A015D" w:rsidP="007A015D">
      <w:pPr>
        <w:tabs>
          <w:tab w:val="left" w:pos="567"/>
        </w:tabs>
        <w:spacing w:after="0"/>
        <w:contextualSpacing/>
        <w:rPr>
          <w:rFonts w:ascii="Georgia" w:hAnsi="Georgia" w:cs="Arial"/>
          <w:sz w:val="22"/>
          <w:szCs w:val="22"/>
        </w:rPr>
      </w:pPr>
      <w:r w:rsidRPr="00A87934">
        <w:rPr>
          <w:rFonts w:ascii="Georgia" w:hAnsi="Georgia" w:cs="Arial"/>
          <w:b/>
          <w:bCs/>
          <w:sz w:val="22"/>
          <w:szCs w:val="22"/>
        </w:rPr>
        <w:t>5.</w:t>
      </w:r>
      <w:r w:rsidRPr="00A87934">
        <w:rPr>
          <w:rFonts w:ascii="Georgia" w:hAnsi="Georgia" w:cs="Arial"/>
          <w:b/>
          <w:bCs/>
          <w:sz w:val="22"/>
          <w:szCs w:val="22"/>
        </w:rPr>
        <w:tab/>
        <w:t>Seglingsföreskrifter</w:t>
      </w:r>
      <w:r w:rsidR="00203EC4" w:rsidRPr="00A87934">
        <w:rPr>
          <w:rFonts w:ascii="Georgia" w:hAnsi="Georgia" w:cs="Arial"/>
          <w:b/>
          <w:bCs/>
          <w:sz w:val="22"/>
          <w:szCs w:val="22"/>
        </w:rPr>
        <w:t xml:space="preserve"> och information</w:t>
      </w:r>
    </w:p>
    <w:p w14:paraId="3199F1A8" w14:textId="77777777" w:rsidR="007A015D" w:rsidRPr="00A87934" w:rsidRDefault="007A015D" w:rsidP="007A015D">
      <w:pPr>
        <w:tabs>
          <w:tab w:val="left" w:pos="567"/>
        </w:tabs>
        <w:spacing w:after="0"/>
        <w:contextualSpacing/>
        <w:rPr>
          <w:rFonts w:ascii="Georgia" w:hAnsi="Georgia" w:cs="Arial"/>
          <w:sz w:val="22"/>
          <w:szCs w:val="22"/>
        </w:rPr>
      </w:pPr>
    </w:p>
    <w:p w14:paraId="3FBD8CD3" w14:textId="6169999D" w:rsidR="00E24529" w:rsidRDefault="007A015D" w:rsidP="00E24529">
      <w:pPr>
        <w:tabs>
          <w:tab w:val="left" w:pos="567"/>
        </w:tabs>
        <w:spacing w:after="0"/>
        <w:contextualSpacing/>
        <w:rPr>
          <w:rFonts w:ascii="Georgia" w:hAnsi="Georgia" w:cs="Arial"/>
          <w:sz w:val="22"/>
          <w:szCs w:val="22"/>
        </w:rPr>
      </w:pPr>
      <w:r w:rsidRPr="00A87934">
        <w:rPr>
          <w:rFonts w:ascii="Georgia" w:hAnsi="Georgia" w:cs="Arial"/>
          <w:sz w:val="22"/>
          <w:szCs w:val="22"/>
        </w:rPr>
        <w:t>5.1</w:t>
      </w:r>
      <w:r w:rsidRPr="00A87934">
        <w:rPr>
          <w:rFonts w:ascii="Georgia" w:hAnsi="Georgia" w:cs="Arial"/>
          <w:sz w:val="22"/>
          <w:szCs w:val="22"/>
        </w:rPr>
        <w:tab/>
        <w:t>Seglingsföreskrifter</w:t>
      </w:r>
      <w:r w:rsidR="00680FC0" w:rsidRPr="00A87934">
        <w:rPr>
          <w:rFonts w:ascii="Georgia" w:hAnsi="Georgia" w:cs="Arial"/>
          <w:sz w:val="22"/>
          <w:szCs w:val="22"/>
        </w:rPr>
        <w:t>na består av KSR appendix S</w:t>
      </w:r>
      <w:r w:rsidR="003C4C01" w:rsidRPr="00A87934">
        <w:rPr>
          <w:rFonts w:ascii="Georgia" w:hAnsi="Georgia" w:cs="Arial"/>
          <w:sz w:val="22"/>
          <w:szCs w:val="22"/>
        </w:rPr>
        <w:t xml:space="preserve">, Standardseglingsföreskrifter, </w:t>
      </w:r>
      <w:r w:rsidR="00C47183" w:rsidRPr="00A87934">
        <w:rPr>
          <w:rFonts w:ascii="Georgia" w:hAnsi="Georgia" w:cs="Arial"/>
          <w:sz w:val="22"/>
          <w:szCs w:val="22"/>
        </w:rPr>
        <w:t>och</w:t>
      </w:r>
      <w:r w:rsidR="003C4C01" w:rsidRPr="00A87934">
        <w:rPr>
          <w:rFonts w:ascii="Georgia" w:hAnsi="Georgia" w:cs="Arial"/>
          <w:sz w:val="22"/>
          <w:szCs w:val="22"/>
        </w:rPr>
        <w:t xml:space="preserve"> kompletterande seglingsföreskrifter</w:t>
      </w:r>
      <w:r w:rsidR="00C47183" w:rsidRPr="00A87934">
        <w:rPr>
          <w:rFonts w:ascii="Georgia" w:hAnsi="Georgia" w:cs="Arial"/>
          <w:sz w:val="22"/>
          <w:szCs w:val="22"/>
        </w:rPr>
        <w:t xml:space="preserve">. De kompletterande seglingsföreskrifterna </w:t>
      </w:r>
      <w:r w:rsidR="00BC07CD" w:rsidRPr="00A87934">
        <w:rPr>
          <w:rFonts w:ascii="Georgia" w:hAnsi="Georgia" w:cs="Arial"/>
          <w:sz w:val="22"/>
          <w:szCs w:val="22"/>
        </w:rPr>
        <w:t>och</w:t>
      </w:r>
      <w:r w:rsidR="00D014CF" w:rsidRPr="00A87934">
        <w:rPr>
          <w:rFonts w:ascii="Georgia" w:hAnsi="Georgia" w:cs="Arial"/>
          <w:sz w:val="22"/>
          <w:szCs w:val="22"/>
        </w:rPr>
        <w:t xml:space="preserve"> annan</w:t>
      </w:r>
      <w:r w:rsidR="00203EC4" w:rsidRPr="00A87934">
        <w:rPr>
          <w:rFonts w:ascii="Georgia" w:hAnsi="Georgia" w:cs="Arial"/>
          <w:sz w:val="22"/>
          <w:szCs w:val="22"/>
        </w:rPr>
        <w:t xml:space="preserve"> officiell information</w:t>
      </w:r>
      <w:r w:rsidRPr="00A87934">
        <w:rPr>
          <w:rFonts w:ascii="Georgia" w:hAnsi="Georgia" w:cs="Arial"/>
          <w:sz w:val="22"/>
          <w:szCs w:val="22"/>
        </w:rPr>
        <w:t xml:space="preserve"> kommer att finnas tillgänglig</w:t>
      </w:r>
      <w:r w:rsidR="00CE2461" w:rsidRPr="00A87934">
        <w:rPr>
          <w:rFonts w:ascii="Georgia" w:hAnsi="Georgia" w:cs="Arial"/>
          <w:sz w:val="22"/>
          <w:szCs w:val="22"/>
        </w:rPr>
        <w:t>t</w:t>
      </w:r>
      <w:r w:rsidRPr="00A87934">
        <w:rPr>
          <w:rFonts w:ascii="Georgia" w:hAnsi="Georgia" w:cs="Arial"/>
          <w:sz w:val="22"/>
          <w:szCs w:val="22"/>
        </w:rPr>
        <w:t xml:space="preserve"> på den </w:t>
      </w:r>
      <w:r w:rsidR="00005860" w:rsidRPr="00932E28">
        <w:rPr>
          <w:rFonts w:ascii="Georgia" w:hAnsi="Georgia" w:cs="Arial"/>
          <w:sz w:val="22"/>
          <w:szCs w:val="22"/>
        </w:rPr>
        <w:t xml:space="preserve">officiella anslagstavlan på </w:t>
      </w:r>
      <w:r w:rsidR="00005860">
        <w:rPr>
          <w:rFonts w:ascii="Georgia" w:hAnsi="Georgia" w:cs="Arial"/>
          <w:sz w:val="22"/>
          <w:szCs w:val="22"/>
        </w:rPr>
        <w:t>racingrulesofsailing.org</w:t>
      </w:r>
      <w:r w:rsidR="00005860">
        <w:rPr>
          <w:rFonts w:ascii="Georgia" w:hAnsi="Georgia" w:cs="Arial"/>
          <w:sz w:val="22"/>
          <w:szCs w:val="22"/>
        </w:rPr>
        <w:br/>
      </w:r>
      <w:r w:rsidR="00005860">
        <w:rPr>
          <w:rFonts w:ascii="Georgia" w:hAnsi="Georgia" w:cs="Arial"/>
          <w:sz w:val="22"/>
          <w:szCs w:val="22"/>
        </w:rPr>
        <w:br/>
      </w:r>
      <w:r w:rsidR="00005860" w:rsidRPr="00932E28">
        <w:rPr>
          <w:rFonts w:ascii="Georgia" w:hAnsi="Georgia"/>
          <w:sz w:val="22"/>
          <w:szCs w:val="22"/>
        </w:rPr>
        <w:t xml:space="preserve">Länk till </w:t>
      </w:r>
      <w:r w:rsidR="00005860">
        <w:rPr>
          <w:rFonts w:ascii="Georgia" w:hAnsi="Georgia"/>
          <w:sz w:val="22"/>
          <w:szCs w:val="22"/>
        </w:rPr>
        <w:t>officiell anslagstavla</w:t>
      </w:r>
      <w:r w:rsidR="00005860" w:rsidRPr="00932E28">
        <w:rPr>
          <w:rFonts w:ascii="Georgia" w:hAnsi="Georgia"/>
          <w:sz w:val="22"/>
          <w:szCs w:val="22"/>
        </w:rPr>
        <w:t xml:space="preserve">: </w:t>
      </w:r>
      <w:hyperlink r:id="rId6" w:history="1">
        <w:r w:rsidR="00A87934" w:rsidRPr="004C75D0">
          <w:rPr>
            <w:rStyle w:val="Hyperlnk"/>
            <w:rFonts w:ascii="Georgia" w:hAnsi="Georgia" w:cs="Arial"/>
            <w:sz w:val="22"/>
            <w:szCs w:val="22"/>
          </w:rPr>
          <w:t>https://www.racingrulesofsailing.org/events/1925</w:t>
        </w:r>
      </w:hyperlink>
      <w:r w:rsidR="006E0979">
        <w:rPr>
          <w:rFonts w:ascii="Georgia" w:hAnsi="Georgia" w:cs="Arial"/>
          <w:sz w:val="22"/>
          <w:szCs w:val="22"/>
        </w:rPr>
        <w:t xml:space="preserve"> (länken aktiveras senast 21 juni).</w:t>
      </w:r>
    </w:p>
    <w:p w14:paraId="65D05743" w14:textId="77777777" w:rsidR="00E24529" w:rsidRPr="00A87934" w:rsidRDefault="00E24529" w:rsidP="00A87934">
      <w:pPr>
        <w:tabs>
          <w:tab w:val="left" w:pos="567"/>
        </w:tabs>
        <w:spacing w:after="0"/>
        <w:ind w:left="0" w:firstLine="0"/>
        <w:contextualSpacing/>
        <w:rPr>
          <w:rFonts w:ascii="Georgia" w:hAnsi="Georgia" w:cs="Arial"/>
          <w:sz w:val="22"/>
          <w:szCs w:val="22"/>
        </w:rPr>
      </w:pPr>
    </w:p>
    <w:p w14:paraId="04B092AA" w14:textId="77777777" w:rsidR="00E24529" w:rsidRPr="00A87934" w:rsidRDefault="00E24529" w:rsidP="00E24529">
      <w:pPr>
        <w:tabs>
          <w:tab w:val="left" w:pos="567"/>
        </w:tabs>
        <w:spacing w:after="0"/>
        <w:contextualSpacing/>
        <w:rPr>
          <w:rFonts w:ascii="Georgia" w:hAnsi="Georgia" w:cs="Arial"/>
          <w:b/>
          <w:bCs/>
          <w:sz w:val="22"/>
          <w:szCs w:val="22"/>
        </w:rPr>
      </w:pPr>
      <w:r w:rsidRPr="00A87934">
        <w:rPr>
          <w:rFonts w:ascii="Georgia" w:hAnsi="Georgia" w:cs="Arial"/>
          <w:b/>
          <w:bCs/>
          <w:sz w:val="22"/>
          <w:szCs w:val="22"/>
        </w:rPr>
        <w:t>6.</w:t>
      </w:r>
      <w:r w:rsidRPr="00A87934">
        <w:rPr>
          <w:rFonts w:ascii="Georgia" w:hAnsi="Georgia" w:cs="Arial"/>
          <w:b/>
          <w:bCs/>
          <w:sz w:val="22"/>
          <w:szCs w:val="22"/>
        </w:rPr>
        <w:tab/>
        <w:t>Tidsprogram</w:t>
      </w:r>
    </w:p>
    <w:p w14:paraId="04F737C3" w14:textId="77777777" w:rsidR="00E24529" w:rsidRPr="00A87934" w:rsidRDefault="00E24529" w:rsidP="00E24529">
      <w:pPr>
        <w:tabs>
          <w:tab w:val="left" w:pos="567"/>
        </w:tabs>
        <w:spacing w:after="0"/>
        <w:contextualSpacing/>
        <w:rPr>
          <w:rFonts w:ascii="Georgia" w:hAnsi="Georgia" w:cs="Arial"/>
          <w:sz w:val="22"/>
          <w:szCs w:val="22"/>
        </w:rPr>
      </w:pPr>
    </w:p>
    <w:p w14:paraId="1B22E991" w14:textId="77777777" w:rsidR="00E24529" w:rsidRPr="00A87934" w:rsidRDefault="00E24529" w:rsidP="00E24529">
      <w:pPr>
        <w:tabs>
          <w:tab w:val="left" w:pos="567"/>
        </w:tabs>
        <w:spacing w:after="0"/>
        <w:contextualSpacing/>
        <w:rPr>
          <w:rFonts w:ascii="Georgia" w:hAnsi="Georgia" w:cs="Arial"/>
          <w:sz w:val="22"/>
          <w:szCs w:val="22"/>
        </w:rPr>
      </w:pPr>
      <w:r w:rsidRPr="00A87934">
        <w:rPr>
          <w:rFonts w:ascii="Georgia" w:hAnsi="Georgia" w:cs="Arial"/>
          <w:sz w:val="22"/>
          <w:szCs w:val="22"/>
        </w:rPr>
        <w:t>6.1</w:t>
      </w:r>
      <w:r w:rsidRPr="00A87934">
        <w:rPr>
          <w:rFonts w:ascii="Georgia" w:hAnsi="Georgia" w:cs="Arial"/>
          <w:sz w:val="22"/>
          <w:szCs w:val="22"/>
        </w:rPr>
        <w:tab/>
        <w:t>Tidsprogrammet är följande:</w:t>
      </w:r>
    </w:p>
    <w:tbl>
      <w:tblPr>
        <w:tblStyle w:val="Tabellrutnt"/>
        <w:tblW w:w="866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365"/>
        <w:gridCol w:w="31"/>
      </w:tblGrid>
      <w:tr w:rsidR="00E24529" w:rsidRPr="00A87934" w14:paraId="7FB26130" w14:textId="77777777" w:rsidTr="002B0A0E">
        <w:trPr>
          <w:gridAfter w:val="1"/>
          <w:wAfter w:w="31" w:type="dxa"/>
        </w:trPr>
        <w:tc>
          <w:tcPr>
            <w:tcW w:w="8633" w:type="dxa"/>
            <w:gridSpan w:val="2"/>
          </w:tcPr>
          <w:p w14:paraId="25671C38" w14:textId="77777777" w:rsidR="00E24529" w:rsidRPr="00A87934" w:rsidRDefault="00E24529" w:rsidP="002B0A0E">
            <w:pPr>
              <w:pStyle w:val="Brdtext"/>
              <w:rPr>
                <w:rStyle w:val="Inget"/>
                <w:rFonts w:ascii="Georgia" w:hAnsi="Georgia"/>
                <w:sz w:val="22"/>
                <w:szCs w:val="22"/>
              </w:rPr>
            </w:pPr>
            <w:r w:rsidRPr="00A87934">
              <w:rPr>
                <w:rStyle w:val="Inget"/>
                <w:rFonts w:ascii="Georgia" w:hAnsi="Georgia"/>
                <w:sz w:val="22"/>
                <w:szCs w:val="22"/>
              </w:rPr>
              <w:t>torsdag 1 juli 2021</w:t>
            </w:r>
          </w:p>
        </w:tc>
      </w:tr>
      <w:tr w:rsidR="00E24529" w:rsidRPr="00A87934" w14:paraId="649B2E00" w14:textId="77777777" w:rsidTr="002B0A0E">
        <w:tc>
          <w:tcPr>
            <w:tcW w:w="2268" w:type="dxa"/>
          </w:tcPr>
          <w:p w14:paraId="79476E43" w14:textId="77777777" w:rsidR="00E24529" w:rsidRPr="00A87934" w:rsidRDefault="00E24529" w:rsidP="002B0A0E">
            <w:pPr>
              <w:pStyle w:val="Brdtext"/>
              <w:rPr>
                <w:rStyle w:val="Inget"/>
                <w:rFonts w:ascii="Georgia" w:hAnsi="Georgia"/>
                <w:sz w:val="22"/>
                <w:szCs w:val="22"/>
              </w:rPr>
            </w:pPr>
            <w:r w:rsidRPr="00A87934">
              <w:rPr>
                <w:rFonts w:ascii="Georgia" w:hAnsi="Georgia" w:cs="Arial"/>
                <w:sz w:val="22"/>
                <w:szCs w:val="22"/>
              </w:rPr>
              <w:t>10:00–18:00</w:t>
            </w:r>
          </w:p>
        </w:tc>
        <w:tc>
          <w:tcPr>
            <w:tcW w:w="6396" w:type="dxa"/>
            <w:gridSpan w:val="2"/>
          </w:tcPr>
          <w:p w14:paraId="445DFC0C" w14:textId="77777777" w:rsidR="00E24529" w:rsidRPr="00A87934" w:rsidRDefault="00E24529" w:rsidP="002B0A0E">
            <w:pPr>
              <w:pStyle w:val="Brdtext"/>
              <w:rPr>
                <w:rFonts w:ascii="Georgia" w:hAnsi="Georgia"/>
                <w:sz w:val="22"/>
                <w:szCs w:val="22"/>
              </w:rPr>
            </w:pPr>
            <w:r w:rsidRPr="00A87934">
              <w:rPr>
                <w:rStyle w:val="Inget"/>
                <w:rFonts w:ascii="Georgia" w:hAnsi="Georgia"/>
                <w:sz w:val="22"/>
                <w:szCs w:val="22"/>
              </w:rPr>
              <w:t>Registrering</w:t>
            </w:r>
          </w:p>
        </w:tc>
      </w:tr>
      <w:tr w:rsidR="00F30F79" w:rsidRPr="00A87934" w14:paraId="17C4833E" w14:textId="77777777" w:rsidTr="002B0A0E">
        <w:tc>
          <w:tcPr>
            <w:tcW w:w="2268" w:type="dxa"/>
          </w:tcPr>
          <w:p w14:paraId="3040A771" w14:textId="08816F1E" w:rsidR="00E24529" w:rsidRPr="00A87934" w:rsidRDefault="00162AFF" w:rsidP="002B0A0E">
            <w:pPr>
              <w:pStyle w:val="Brdtext"/>
              <w:rPr>
                <w:rStyle w:val="Inget"/>
                <w:rFonts w:ascii="Georgia" w:hAnsi="Georgia"/>
                <w:color w:val="auto"/>
                <w:sz w:val="22"/>
                <w:szCs w:val="22"/>
              </w:rPr>
            </w:pPr>
            <w:r w:rsidRPr="00A87934">
              <w:rPr>
                <w:rStyle w:val="Inget"/>
                <w:rFonts w:ascii="Georgia" w:hAnsi="Georgia"/>
                <w:color w:val="auto"/>
                <w:sz w:val="22"/>
                <w:szCs w:val="22"/>
              </w:rPr>
              <w:t>13:55</w:t>
            </w:r>
          </w:p>
        </w:tc>
        <w:tc>
          <w:tcPr>
            <w:tcW w:w="6396" w:type="dxa"/>
            <w:gridSpan w:val="2"/>
          </w:tcPr>
          <w:p w14:paraId="3B64740A" w14:textId="47812265" w:rsidR="00E24529" w:rsidRPr="00A87934" w:rsidRDefault="00162AFF" w:rsidP="002B0A0E">
            <w:pPr>
              <w:pStyle w:val="Brdtext"/>
              <w:rPr>
                <w:rFonts w:ascii="Georgia" w:hAnsi="Georgia"/>
                <w:color w:val="auto"/>
                <w:sz w:val="22"/>
                <w:szCs w:val="22"/>
              </w:rPr>
            </w:pPr>
            <w:r w:rsidRPr="00A87934">
              <w:rPr>
                <w:rStyle w:val="Inget"/>
                <w:rFonts w:ascii="Georgia" w:hAnsi="Georgia"/>
                <w:color w:val="auto"/>
                <w:sz w:val="22"/>
                <w:szCs w:val="22"/>
              </w:rPr>
              <w:t xml:space="preserve">Varningssignal för </w:t>
            </w:r>
            <w:r w:rsidR="00E24529" w:rsidRPr="00A87934">
              <w:rPr>
                <w:rStyle w:val="Inget"/>
                <w:rFonts w:ascii="Georgia" w:hAnsi="Georgia"/>
                <w:color w:val="auto"/>
                <w:sz w:val="22"/>
                <w:szCs w:val="22"/>
              </w:rPr>
              <w:t>Tune-up</w:t>
            </w:r>
            <w:r w:rsidRPr="00A87934">
              <w:rPr>
                <w:rStyle w:val="Inget"/>
                <w:rFonts w:ascii="Georgia" w:hAnsi="Georgia"/>
                <w:color w:val="auto"/>
                <w:sz w:val="22"/>
                <w:szCs w:val="22"/>
              </w:rPr>
              <w:t xml:space="preserve"> race</w:t>
            </w:r>
          </w:p>
        </w:tc>
      </w:tr>
      <w:tr w:rsidR="00E24529" w:rsidRPr="00A87934" w14:paraId="63B95693" w14:textId="77777777" w:rsidTr="002B0A0E">
        <w:tc>
          <w:tcPr>
            <w:tcW w:w="2268" w:type="dxa"/>
          </w:tcPr>
          <w:p w14:paraId="68EBB2AB" w14:textId="77777777" w:rsidR="00E24529" w:rsidRPr="00A87934" w:rsidRDefault="00E24529" w:rsidP="002B0A0E">
            <w:pPr>
              <w:pStyle w:val="Brdtext"/>
              <w:rPr>
                <w:rStyle w:val="Inget"/>
                <w:rFonts w:ascii="Georgia" w:hAnsi="Georgia"/>
                <w:sz w:val="22"/>
                <w:szCs w:val="22"/>
              </w:rPr>
            </w:pPr>
            <w:r w:rsidRPr="00A87934">
              <w:rPr>
                <w:rStyle w:val="Inget"/>
                <w:rFonts w:ascii="Georgia" w:hAnsi="Georgia"/>
                <w:sz w:val="22"/>
                <w:szCs w:val="22"/>
              </w:rPr>
              <w:t>18:00</w:t>
            </w:r>
          </w:p>
        </w:tc>
        <w:tc>
          <w:tcPr>
            <w:tcW w:w="6396" w:type="dxa"/>
            <w:gridSpan w:val="2"/>
          </w:tcPr>
          <w:p w14:paraId="768FF5CA" w14:textId="77777777" w:rsidR="00E24529" w:rsidRPr="00A87934" w:rsidRDefault="00E24529" w:rsidP="002B0A0E">
            <w:pPr>
              <w:pStyle w:val="Brdtext"/>
              <w:rPr>
                <w:rStyle w:val="Inget"/>
                <w:rFonts w:ascii="Georgia" w:hAnsi="Georgia"/>
                <w:sz w:val="22"/>
                <w:szCs w:val="22"/>
              </w:rPr>
            </w:pPr>
            <w:r w:rsidRPr="00A87934">
              <w:rPr>
                <w:rStyle w:val="Inget"/>
                <w:rFonts w:ascii="Georgia" w:hAnsi="Georgia"/>
                <w:sz w:val="22"/>
                <w:szCs w:val="22"/>
              </w:rPr>
              <w:t>Invigning</w:t>
            </w:r>
          </w:p>
          <w:p w14:paraId="35323F76" w14:textId="17DA6520" w:rsidR="00162AFF" w:rsidRPr="00A87934" w:rsidRDefault="00162AFF" w:rsidP="002B0A0E">
            <w:pPr>
              <w:pStyle w:val="Brdtext"/>
              <w:rPr>
                <w:rStyle w:val="Inget"/>
                <w:rFonts w:ascii="Georgia" w:hAnsi="Georgia"/>
                <w:color w:val="FF0000"/>
                <w:sz w:val="22"/>
                <w:szCs w:val="22"/>
              </w:rPr>
            </w:pPr>
            <w:r w:rsidRPr="00A87934">
              <w:rPr>
                <w:rStyle w:val="Inget"/>
                <w:rFonts w:ascii="Georgia" w:hAnsi="Georgia"/>
                <w:color w:val="auto"/>
                <w:sz w:val="22"/>
                <w:szCs w:val="22"/>
              </w:rPr>
              <w:t>Skepparmöte</w:t>
            </w:r>
          </w:p>
        </w:tc>
      </w:tr>
      <w:tr w:rsidR="00E24529" w:rsidRPr="00A87934" w14:paraId="451064F5" w14:textId="77777777" w:rsidTr="00A87934">
        <w:trPr>
          <w:trHeight w:val="83"/>
        </w:trPr>
        <w:tc>
          <w:tcPr>
            <w:tcW w:w="2268" w:type="dxa"/>
          </w:tcPr>
          <w:p w14:paraId="583B34E5" w14:textId="77777777" w:rsidR="00E24529" w:rsidRPr="00A87934" w:rsidRDefault="00E24529" w:rsidP="002B0A0E">
            <w:pPr>
              <w:tabs>
                <w:tab w:val="left" w:pos="567"/>
              </w:tabs>
              <w:spacing w:after="0"/>
              <w:ind w:left="0" w:firstLine="0"/>
              <w:contextualSpacing/>
              <w:rPr>
                <w:rStyle w:val="Inget"/>
                <w:rFonts w:ascii="Georgia" w:hAnsi="Georgia"/>
                <w:sz w:val="22"/>
                <w:szCs w:val="22"/>
              </w:rPr>
            </w:pPr>
          </w:p>
        </w:tc>
        <w:tc>
          <w:tcPr>
            <w:tcW w:w="6396" w:type="dxa"/>
            <w:gridSpan w:val="2"/>
          </w:tcPr>
          <w:p w14:paraId="726919D1" w14:textId="77777777" w:rsidR="00E24529" w:rsidRPr="00A87934" w:rsidRDefault="00E24529" w:rsidP="002B0A0E">
            <w:pPr>
              <w:tabs>
                <w:tab w:val="left" w:pos="567"/>
              </w:tabs>
              <w:spacing w:after="0"/>
              <w:ind w:left="0" w:firstLine="0"/>
              <w:contextualSpacing/>
              <w:rPr>
                <w:rFonts w:ascii="Georgia" w:hAnsi="Georgia" w:cs="Arial"/>
                <w:sz w:val="22"/>
                <w:szCs w:val="22"/>
              </w:rPr>
            </w:pPr>
            <w:r w:rsidRPr="00A87934">
              <w:rPr>
                <w:rFonts w:ascii="Georgia" w:hAnsi="Georgia" w:cs="Arial"/>
                <w:sz w:val="22"/>
                <w:szCs w:val="22"/>
              </w:rPr>
              <w:t>Besiktning, säkerhetskontroll</w:t>
            </w:r>
          </w:p>
        </w:tc>
      </w:tr>
      <w:tr w:rsidR="00E24529" w:rsidRPr="00A87934" w14:paraId="092BC526" w14:textId="77777777" w:rsidTr="002B0A0E">
        <w:tc>
          <w:tcPr>
            <w:tcW w:w="2268" w:type="dxa"/>
          </w:tcPr>
          <w:p w14:paraId="20FDD290" w14:textId="77777777" w:rsidR="00E24529" w:rsidRPr="00A87934" w:rsidRDefault="00E24529" w:rsidP="002B0A0E">
            <w:pPr>
              <w:tabs>
                <w:tab w:val="left" w:pos="567"/>
              </w:tabs>
              <w:spacing w:after="0"/>
              <w:ind w:left="0" w:firstLine="0"/>
              <w:contextualSpacing/>
              <w:rPr>
                <w:rStyle w:val="Inget"/>
                <w:rFonts w:ascii="Georgia" w:hAnsi="Georgia"/>
                <w:sz w:val="22"/>
                <w:szCs w:val="22"/>
              </w:rPr>
            </w:pPr>
          </w:p>
        </w:tc>
        <w:tc>
          <w:tcPr>
            <w:tcW w:w="6396" w:type="dxa"/>
            <w:gridSpan w:val="2"/>
          </w:tcPr>
          <w:p w14:paraId="4483A3B2" w14:textId="77777777" w:rsidR="00E24529" w:rsidRPr="00A87934" w:rsidRDefault="00E24529" w:rsidP="002B0A0E">
            <w:pPr>
              <w:tabs>
                <w:tab w:val="left" w:pos="567"/>
              </w:tabs>
              <w:spacing w:after="0"/>
              <w:ind w:left="0" w:firstLine="0"/>
              <w:contextualSpacing/>
              <w:rPr>
                <w:rFonts w:ascii="Georgia" w:hAnsi="Georgia" w:cs="Arial"/>
                <w:sz w:val="22"/>
                <w:szCs w:val="22"/>
              </w:rPr>
            </w:pPr>
          </w:p>
        </w:tc>
      </w:tr>
      <w:tr w:rsidR="00E24529" w:rsidRPr="00A87934" w14:paraId="2C61C502" w14:textId="77777777" w:rsidTr="002B0A0E">
        <w:tc>
          <w:tcPr>
            <w:tcW w:w="8664" w:type="dxa"/>
            <w:gridSpan w:val="3"/>
          </w:tcPr>
          <w:p w14:paraId="6F370257" w14:textId="77777777" w:rsidR="00E24529" w:rsidRPr="00A87934" w:rsidRDefault="00E24529" w:rsidP="002B0A0E">
            <w:pPr>
              <w:tabs>
                <w:tab w:val="left" w:pos="567"/>
              </w:tabs>
              <w:spacing w:after="0"/>
              <w:ind w:left="0" w:firstLine="0"/>
              <w:contextualSpacing/>
              <w:rPr>
                <w:rFonts w:ascii="Georgia" w:hAnsi="Georgia" w:cs="Arial"/>
                <w:sz w:val="22"/>
                <w:szCs w:val="22"/>
              </w:rPr>
            </w:pPr>
            <w:r w:rsidRPr="00A87934">
              <w:rPr>
                <w:rStyle w:val="Inget"/>
                <w:rFonts w:ascii="Georgia" w:hAnsi="Georgia"/>
                <w:sz w:val="22"/>
                <w:szCs w:val="22"/>
              </w:rPr>
              <w:t>fredag 2 juli 2021</w:t>
            </w:r>
          </w:p>
        </w:tc>
      </w:tr>
      <w:tr w:rsidR="00E24529" w:rsidRPr="00A87934" w14:paraId="18B49CD7" w14:textId="77777777" w:rsidTr="002B0A0E">
        <w:tc>
          <w:tcPr>
            <w:tcW w:w="2268" w:type="dxa"/>
          </w:tcPr>
          <w:p w14:paraId="68A739CC" w14:textId="30C33322" w:rsidR="00E24529" w:rsidRPr="00A87934" w:rsidRDefault="00C366A7" w:rsidP="002B0A0E">
            <w:pPr>
              <w:tabs>
                <w:tab w:val="left" w:pos="567"/>
              </w:tabs>
              <w:spacing w:after="0"/>
              <w:ind w:left="0" w:firstLine="0"/>
              <w:contextualSpacing/>
              <w:rPr>
                <w:rStyle w:val="Inget"/>
                <w:rFonts w:ascii="Georgia" w:hAnsi="Georgia"/>
                <w:sz w:val="22"/>
                <w:szCs w:val="22"/>
              </w:rPr>
            </w:pPr>
            <w:r w:rsidRPr="00A87934">
              <w:rPr>
                <w:rStyle w:val="Inget"/>
                <w:rFonts w:ascii="Georgia" w:hAnsi="Georgia"/>
                <w:sz w:val="22"/>
                <w:szCs w:val="22"/>
              </w:rPr>
              <w:t>10:55</w:t>
            </w:r>
          </w:p>
        </w:tc>
        <w:tc>
          <w:tcPr>
            <w:tcW w:w="6396" w:type="dxa"/>
            <w:gridSpan w:val="2"/>
          </w:tcPr>
          <w:p w14:paraId="72614583" w14:textId="77777777" w:rsidR="00E24529" w:rsidRPr="00A87934" w:rsidRDefault="00E24529" w:rsidP="002B0A0E">
            <w:pPr>
              <w:tabs>
                <w:tab w:val="left" w:pos="567"/>
              </w:tabs>
              <w:spacing w:after="0"/>
              <w:ind w:left="0" w:firstLine="0"/>
              <w:contextualSpacing/>
              <w:rPr>
                <w:rFonts w:ascii="Georgia" w:hAnsi="Georgia" w:cs="Arial"/>
                <w:sz w:val="22"/>
                <w:szCs w:val="22"/>
              </w:rPr>
            </w:pPr>
            <w:r w:rsidRPr="00A87934">
              <w:rPr>
                <w:rStyle w:val="Inget"/>
                <w:rFonts w:ascii="Georgia" w:hAnsi="Georgia"/>
                <w:sz w:val="22"/>
                <w:szCs w:val="22"/>
              </w:rPr>
              <w:t>Tid för första varningssignal</w:t>
            </w:r>
          </w:p>
        </w:tc>
      </w:tr>
      <w:tr w:rsidR="00E24529" w:rsidRPr="00A87934" w14:paraId="74E959EF" w14:textId="77777777" w:rsidTr="002B0A0E">
        <w:tc>
          <w:tcPr>
            <w:tcW w:w="2268" w:type="dxa"/>
          </w:tcPr>
          <w:p w14:paraId="63F1AD75" w14:textId="77777777" w:rsidR="00E24529" w:rsidRPr="00A87934" w:rsidRDefault="00E24529" w:rsidP="002B0A0E">
            <w:pPr>
              <w:tabs>
                <w:tab w:val="left" w:pos="567"/>
              </w:tabs>
              <w:spacing w:after="0"/>
              <w:ind w:left="0" w:firstLine="0"/>
              <w:contextualSpacing/>
              <w:rPr>
                <w:rStyle w:val="Inget"/>
                <w:rFonts w:ascii="Georgia" w:hAnsi="Georgia"/>
                <w:sz w:val="22"/>
                <w:szCs w:val="22"/>
              </w:rPr>
            </w:pPr>
          </w:p>
        </w:tc>
        <w:tc>
          <w:tcPr>
            <w:tcW w:w="6396" w:type="dxa"/>
            <w:gridSpan w:val="2"/>
          </w:tcPr>
          <w:p w14:paraId="49985B0A" w14:textId="77777777" w:rsidR="00E24529" w:rsidRPr="00A87934" w:rsidRDefault="00E24529" w:rsidP="002B0A0E">
            <w:pPr>
              <w:tabs>
                <w:tab w:val="left" w:pos="567"/>
              </w:tabs>
              <w:spacing w:after="0"/>
              <w:ind w:left="0" w:firstLine="0"/>
              <w:contextualSpacing/>
              <w:rPr>
                <w:rStyle w:val="Inget"/>
                <w:rFonts w:ascii="Georgia" w:hAnsi="Georgia"/>
                <w:sz w:val="22"/>
                <w:szCs w:val="22"/>
              </w:rPr>
            </w:pPr>
          </w:p>
        </w:tc>
      </w:tr>
      <w:tr w:rsidR="00E24529" w:rsidRPr="00A87934" w14:paraId="3123AA17" w14:textId="77777777" w:rsidTr="002B0A0E">
        <w:tc>
          <w:tcPr>
            <w:tcW w:w="8664" w:type="dxa"/>
            <w:gridSpan w:val="3"/>
          </w:tcPr>
          <w:p w14:paraId="372C14B8" w14:textId="77777777" w:rsidR="00E24529" w:rsidRPr="00A87934" w:rsidRDefault="00E24529" w:rsidP="002B0A0E">
            <w:pPr>
              <w:tabs>
                <w:tab w:val="left" w:pos="567"/>
              </w:tabs>
              <w:spacing w:after="0"/>
              <w:ind w:left="0" w:firstLine="0"/>
              <w:contextualSpacing/>
              <w:rPr>
                <w:rFonts w:ascii="Georgia" w:hAnsi="Georgia" w:cs="Arial"/>
                <w:sz w:val="22"/>
                <w:szCs w:val="22"/>
              </w:rPr>
            </w:pPr>
            <w:r w:rsidRPr="00A87934">
              <w:rPr>
                <w:rStyle w:val="Inget"/>
                <w:rFonts w:ascii="Georgia" w:hAnsi="Georgia"/>
                <w:sz w:val="22"/>
                <w:szCs w:val="22"/>
              </w:rPr>
              <w:t>lördag 3 juli 2021</w:t>
            </w:r>
          </w:p>
        </w:tc>
      </w:tr>
      <w:tr w:rsidR="00E24529" w:rsidRPr="00A87934" w14:paraId="5FE9D52C" w14:textId="77777777" w:rsidTr="002B0A0E">
        <w:tc>
          <w:tcPr>
            <w:tcW w:w="2268" w:type="dxa"/>
          </w:tcPr>
          <w:p w14:paraId="404106A1" w14:textId="3CB100B9" w:rsidR="00E24529" w:rsidRPr="00A87934" w:rsidRDefault="00C366A7" w:rsidP="002B0A0E">
            <w:pPr>
              <w:pStyle w:val="Brdtext"/>
              <w:rPr>
                <w:rStyle w:val="Inget"/>
                <w:rFonts w:ascii="Georgia" w:hAnsi="Georgia"/>
                <w:sz w:val="22"/>
                <w:szCs w:val="22"/>
              </w:rPr>
            </w:pPr>
            <w:r w:rsidRPr="00A87934">
              <w:rPr>
                <w:rStyle w:val="Inget"/>
                <w:rFonts w:ascii="Georgia" w:hAnsi="Georgia"/>
                <w:color w:val="auto"/>
                <w:sz w:val="22"/>
                <w:szCs w:val="22"/>
              </w:rPr>
              <w:t>10:55</w:t>
            </w:r>
          </w:p>
        </w:tc>
        <w:tc>
          <w:tcPr>
            <w:tcW w:w="6396" w:type="dxa"/>
            <w:gridSpan w:val="2"/>
          </w:tcPr>
          <w:p w14:paraId="19A812E7" w14:textId="77777777" w:rsidR="00E24529" w:rsidRPr="00A87934" w:rsidRDefault="00E24529" w:rsidP="002B0A0E">
            <w:pPr>
              <w:pStyle w:val="Brdtext"/>
              <w:rPr>
                <w:rFonts w:ascii="Georgia" w:hAnsi="Georgia"/>
                <w:sz w:val="22"/>
                <w:szCs w:val="22"/>
              </w:rPr>
            </w:pPr>
            <w:r w:rsidRPr="00A87934">
              <w:rPr>
                <w:rStyle w:val="Inget"/>
                <w:rFonts w:ascii="Georgia" w:hAnsi="Georgia"/>
                <w:sz w:val="22"/>
                <w:szCs w:val="22"/>
              </w:rPr>
              <w:t>Tid för första varningssignal</w:t>
            </w:r>
          </w:p>
        </w:tc>
      </w:tr>
      <w:tr w:rsidR="00E24529" w:rsidRPr="00A87934" w14:paraId="67A66BBE" w14:textId="77777777" w:rsidTr="002B0A0E">
        <w:tc>
          <w:tcPr>
            <w:tcW w:w="2268" w:type="dxa"/>
          </w:tcPr>
          <w:p w14:paraId="28A3EE19" w14:textId="77777777" w:rsidR="00E24529" w:rsidRPr="00A87934" w:rsidRDefault="00E24529" w:rsidP="002B0A0E">
            <w:pPr>
              <w:tabs>
                <w:tab w:val="left" w:pos="567"/>
              </w:tabs>
              <w:spacing w:after="0"/>
              <w:ind w:left="0" w:firstLine="0"/>
              <w:contextualSpacing/>
              <w:rPr>
                <w:rFonts w:ascii="Georgia" w:hAnsi="Georgia" w:cs="Arial"/>
                <w:sz w:val="22"/>
                <w:szCs w:val="22"/>
              </w:rPr>
            </w:pPr>
          </w:p>
        </w:tc>
        <w:tc>
          <w:tcPr>
            <w:tcW w:w="6396" w:type="dxa"/>
            <w:gridSpan w:val="2"/>
          </w:tcPr>
          <w:p w14:paraId="33F20B40" w14:textId="77777777" w:rsidR="00E24529" w:rsidRPr="00A87934" w:rsidRDefault="00E24529" w:rsidP="002B0A0E">
            <w:pPr>
              <w:tabs>
                <w:tab w:val="left" w:pos="567"/>
              </w:tabs>
              <w:spacing w:after="0"/>
              <w:ind w:left="0" w:firstLine="0"/>
              <w:contextualSpacing/>
              <w:rPr>
                <w:rFonts w:ascii="Georgia" w:hAnsi="Georgia" w:cs="Arial"/>
                <w:sz w:val="22"/>
                <w:szCs w:val="22"/>
              </w:rPr>
            </w:pPr>
          </w:p>
        </w:tc>
      </w:tr>
      <w:tr w:rsidR="00E24529" w:rsidRPr="00A87934" w14:paraId="30788C46" w14:textId="77777777" w:rsidTr="002B0A0E">
        <w:trPr>
          <w:gridAfter w:val="1"/>
          <w:wAfter w:w="31" w:type="dxa"/>
        </w:trPr>
        <w:tc>
          <w:tcPr>
            <w:tcW w:w="8633" w:type="dxa"/>
            <w:gridSpan w:val="2"/>
          </w:tcPr>
          <w:p w14:paraId="76803B86" w14:textId="77777777" w:rsidR="00E24529" w:rsidRPr="00A87934" w:rsidRDefault="00E24529" w:rsidP="002B0A0E">
            <w:pPr>
              <w:tabs>
                <w:tab w:val="left" w:pos="567"/>
              </w:tabs>
              <w:spacing w:after="0"/>
              <w:ind w:left="0" w:firstLine="0"/>
              <w:contextualSpacing/>
              <w:rPr>
                <w:rFonts w:ascii="Georgia" w:hAnsi="Georgia" w:cs="Arial"/>
                <w:sz w:val="22"/>
                <w:szCs w:val="22"/>
              </w:rPr>
            </w:pPr>
            <w:r w:rsidRPr="00A87934">
              <w:rPr>
                <w:rStyle w:val="Inget"/>
                <w:rFonts w:ascii="Georgia" w:hAnsi="Georgia"/>
                <w:sz w:val="22"/>
                <w:szCs w:val="22"/>
              </w:rPr>
              <w:t>söndag 4 juli 2021</w:t>
            </w:r>
          </w:p>
        </w:tc>
      </w:tr>
      <w:tr w:rsidR="00E24529" w:rsidRPr="00A87934" w14:paraId="1A7FDF9E" w14:textId="77777777" w:rsidTr="002B0A0E">
        <w:tc>
          <w:tcPr>
            <w:tcW w:w="2268" w:type="dxa"/>
          </w:tcPr>
          <w:p w14:paraId="1BAA385E" w14:textId="2E434CED" w:rsidR="00E24529" w:rsidRPr="00A87934" w:rsidRDefault="00C366A7" w:rsidP="002B0A0E">
            <w:pPr>
              <w:tabs>
                <w:tab w:val="left" w:pos="567"/>
              </w:tabs>
              <w:spacing w:after="0"/>
              <w:ind w:left="0" w:firstLine="0"/>
              <w:contextualSpacing/>
              <w:rPr>
                <w:rStyle w:val="Inget"/>
                <w:rFonts w:ascii="Georgia" w:hAnsi="Georgia"/>
                <w:sz w:val="22"/>
                <w:szCs w:val="22"/>
              </w:rPr>
            </w:pPr>
            <w:r w:rsidRPr="00A87934">
              <w:rPr>
                <w:rStyle w:val="Inget"/>
                <w:rFonts w:ascii="Georgia" w:hAnsi="Georgia"/>
                <w:sz w:val="22"/>
                <w:szCs w:val="22"/>
              </w:rPr>
              <w:t>09:55</w:t>
            </w:r>
          </w:p>
        </w:tc>
        <w:tc>
          <w:tcPr>
            <w:tcW w:w="6396" w:type="dxa"/>
            <w:gridSpan w:val="2"/>
          </w:tcPr>
          <w:p w14:paraId="6C4126F1" w14:textId="77777777" w:rsidR="00E24529" w:rsidRPr="00A87934" w:rsidRDefault="00E24529" w:rsidP="002B0A0E">
            <w:pPr>
              <w:tabs>
                <w:tab w:val="left" w:pos="567"/>
              </w:tabs>
              <w:spacing w:after="0"/>
              <w:ind w:left="0" w:firstLine="0"/>
              <w:contextualSpacing/>
              <w:rPr>
                <w:rStyle w:val="Inget"/>
                <w:rFonts w:ascii="Georgia" w:hAnsi="Georgia"/>
                <w:sz w:val="22"/>
                <w:szCs w:val="22"/>
              </w:rPr>
            </w:pPr>
            <w:r w:rsidRPr="00A87934">
              <w:rPr>
                <w:rStyle w:val="Inget"/>
                <w:rFonts w:ascii="Georgia" w:hAnsi="Georgia"/>
                <w:sz w:val="22"/>
                <w:szCs w:val="22"/>
              </w:rPr>
              <w:t>Tid för första varningssignal</w:t>
            </w:r>
          </w:p>
        </w:tc>
      </w:tr>
      <w:tr w:rsidR="00E24529" w:rsidRPr="00A87934" w14:paraId="7EEA4769" w14:textId="77777777" w:rsidTr="002B0A0E">
        <w:tc>
          <w:tcPr>
            <w:tcW w:w="2268" w:type="dxa"/>
          </w:tcPr>
          <w:p w14:paraId="36B271D0" w14:textId="77777777" w:rsidR="00E24529" w:rsidRPr="00A87934" w:rsidRDefault="00E24529" w:rsidP="002B0A0E">
            <w:pPr>
              <w:tabs>
                <w:tab w:val="left" w:pos="567"/>
              </w:tabs>
              <w:spacing w:after="0"/>
              <w:ind w:left="0" w:firstLine="0"/>
              <w:contextualSpacing/>
              <w:rPr>
                <w:rStyle w:val="Inget"/>
                <w:rFonts w:ascii="Georgia" w:hAnsi="Georgia"/>
                <w:sz w:val="22"/>
                <w:szCs w:val="22"/>
              </w:rPr>
            </w:pPr>
          </w:p>
        </w:tc>
        <w:tc>
          <w:tcPr>
            <w:tcW w:w="6396" w:type="dxa"/>
            <w:gridSpan w:val="2"/>
          </w:tcPr>
          <w:p w14:paraId="76C501FD" w14:textId="77777777" w:rsidR="00E24529" w:rsidRPr="00A87934" w:rsidRDefault="00E24529" w:rsidP="002B0A0E">
            <w:pPr>
              <w:tabs>
                <w:tab w:val="left" w:pos="567"/>
              </w:tabs>
              <w:spacing w:after="0"/>
              <w:ind w:left="0" w:firstLine="0"/>
              <w:contextualSpacing/>
              <w:rPr>
                <w:rFonts w:ascii="Georgia" w:hAnsi="Georgia" w:cs="Arial"/>
                <w:sz w:val="22"/>
                <w:szCs w:val="22"/>
              </w:rPr>
            </w:pPr>
            <w:r w:rsidRPr="00A87934">
              <w:rPr>
                <w:rStyle w:val="Inget"/>
                <w:rFonts w:ascii="Georgia" w:hAnsi="Georgia"/>
                <w:sz w:val="22"/>
                <w:szCs w:val="22"/>
              </w:rPr>
              <w:t>Prisutdelning för regattan sker snarast möjligt efter kappseglingarnas slut.</w:t>
            </w:r>
          </w:p>
        </w:tc>
      </w:tr>
    </w:tbl>
    <w:p w14:paraId="7CC274C3" w14:textId="77777777" w:rsidR="00E24529" w:rsidRPr="00A87934" w:rsidRDefault="00E24529" w:rsidP="00E24529">
      <w:pPr>
        <w:tabs>
          <w:tab w:val="left" w:pos="567"/>
        </w:tabs>
        <w:spacing w:after="0"/>
        <w:ind w:left="0" w:firstLine="0"/>
        <w:contextualSpacing/>
        <w:rPr>
          <w:rFonts w:ascii="Georgia" w:hAnsi="Georgia" w:cs="Arial"/>
          <w:sz w:val="22"/>
          <w:szCs w:val="22"/>
        </w:rPr>
      </w:pPr>
    </w:p>
    <w:p w14:paraId="4B065327" w14:textId="77777777" w:rsidR="00E24529" w:rsidRPr="00A87934" w:rsidRDefault="00E24529" w:rsidP="00E24529">
      <w:pPr>
        <w:tabs>
          <w:tab w:val="left" w:pos="567"/>
        </w:tabs>
        <w:spacing w:after="0"/>
        <w:contextualSpacing/>
        <w:rPr>
          <w:rFonts w:ascii="Georgia" w:hAnsi="Georgia" w:cs="Arial"/>
          <w:b/>
          <w:bCs/>
          <w:sz w:val="22"/>
          <w:szCs w:val="22"/>
        </w:rPr>
      </w:pPr>
      <w:r w:rsidRPr="00A87934">
        <w:rPr>
          <w:rFonts w:ascii="Georgia" w:hAnsi="Georgia" w:cs="Arial"/>
          <w:b/>
          <w:bCs/>
          <w:sz w:val="22"/>
          <w:szCs w:val="22"/>
        </w:rPr>
        <w:t>7.</w:t>
      </w:r>
      <w:r w:rsidRPr="00A87934">
        <w:rPr>
          <w:rFonts w:ascii="Georgia" w:hAnsi="Georgia" w:cs="Arial"/>
          <w:b/>
          <w:bCs/>
          <w:sz w:val="22"/>
          <w:szCs w:val="22"/>
        </w:rPr>
        <w:tab/>
        <w:t>Genomförande</w:t>
      </w:r>
    </w:p>
    <w:p w14:paraId="09754C93" w14:textId="77777777" w:rsidR="007A015D" w:rsidRPr="00A87934" w:rsidRDefault="007A015D" w:rsidP="00E24529">
      <w:pPr>
        <w:tabs>
          <w:tab w:val="left" w:pos="567"/>
        </w:tabs>
        <w:spacing w:after="0"/>
        <w:ind w:left="0" w:firstLine="0"/>
        <w:contextualSpacing/>
        <w:rPr>
          <w:rFonts w:ascii="Georgia" w:hAnsi="Georgia" w:cs="Arial"/>
          <w:sz w:val="22"/>
          <w:szCs w:val="22"/>
        </w:rPr>
      </w:pPr>
    </w:p>
    <w:p w14:paraId="74075E71" w14:textId="517FFC4B" w:rsidR="007A015D" w:rsidRPr="00A87934" w:rsidRDefault="007A015D" w:rsidP="007A015D">
      <w:pPr>
        <w:tabs>
          <w:tab w:val="left" w:pos="567"/>
        </w:tabs>
        <w:spacing w:after="0"/>
        <w:contextualSpacing/>
        <w:rPr>
          <w:rFonts w:ascii="Georgia" w:hAnsi="Georgia" w:cs="Arial"/>
          <w:sz w:val="22"/>
          <w:szCs w:val="22"/>
        </w:rPr>
      </w:pPr>
      <w:r w:rsidRPr="00A87934">
        <w:rPr>
          <w:rFonts w:ascii="Georgia" w:hAnsi="Georgia" w:cs="Arial"/>
          <w:sz w:val="22"/>
          <w:szCs w:val="22"/>
        </w:rPr>
        <w:t>7.1</w:t>
      </w:r>
      <w:r w:rsidRPr="00A87934">
        <w:rPr>
          <w:rFonts w:ascii="Georgia" w:hAnsi="Georgia" w:cs="Arial"/>
          <w:sz w:val="22"/>
          <w:szCs w:val="22"/>
        </w:rPr>
        <w:tab/>
      </w:r>
      <w:r w:rsidR="00AE5569" w:rsidRPr="00A87934">
        <w:rPr>
          <w:rFonts w:ascii="Georgia" w:hAnsi="Georgia" w:cs="Arial"/>
          <w:sz w:val="22"/>
          <w:szCs w:val="22"/>
        </w:rPr>
        <w:t>Åtta</w:t>
      </w:r>
      <w:r w:rsidRPr="00A87934">
        <w:rPr>
          <w:rFonts w:ascii="Georgia" w:hAnsi="Georgia" w:cs="Arial"/>
          <w:sz w:val="22"/>
          <w:szCs w:val="22"/>
        </w:rPr>
        <w:t xml:space="preserve"> kappseglingar som är planerade.</w:t>
      </w:r>
    </w:p>
    <w:p w14:paraId="59BF1A59" w14:textId="77777777" w:rsidR="007A015D" w:rsidRPr="00A87934" w:rsidRDefault="007A015D" w:rsidP="007A015D">
      <w:pPr>
        <w:tabs>
          <w:tab w:val="left" w:pos="567"/>
        </w:tabs>
        <w:spacing w:after="0"/>
        <w:contextualSpacing/>
        <w:rPr>
          <w:rFonts w:ascii="Georgia" w:hAnsi="Georgia" w:cs="Arial"/>
          <w:sz w:val="22"/>
          <w:szCs w:val="22"/>
        </w:rPr>
      </w:pPr>
    </w:p>
    <w:p w14:paraId="6D87550E" w14:textId="20186B50" w:rsidR="007A015D" w:rsidRPr="00A87934" w:rsidRDefault="007A015D" w:rsidP="00AE5569">
      <w:pPr>
        <w:tabs>
          <w:tab w:val="left" w:pos="567"/>
        </w:tabs>
        <w:spacing w:after="0"/>
        <w:contextualSpacing/>
        <w:rPr>
          <w:rFonts w:ascii="Georgia" w:hAnsi="Georgia" w:cs="Arial"/>
          <w:sz w:val="22"/>
          <w:szCs w:val="22"/>
        </w:rPr>
      </w:pPr>
      <w:r w:rsidRPr="00A87934">
        <w:rPr>
          <w:rFonts w:ascii="Georgia" w:hAnsi="Georgia" w:cs="Arial"/>
          <w:sz w:val="22"/>
          <w:szCs w:val="22"/>
        </w:rPr>
        <w:t>7.2</w:t>
      </w:r>
      <w:r w:rsidRPr="00A87934">
        <w:rPr>
          <w:rFonts w:ascii="Georgia" w:hAnsi="Georgia" w:cs="Arial"/>
          <w:sz w:val="22"/>
          <w:szCs w:val="22"/>
        </w:rPr>
        <w:tab/>
      </w:r>
      <w:r w:rsidR="00AE5569" w:rsidRPr="00A87934">
        <w:rPr>
          <w:rFonts w:ascii="Georgia" w:hAnsi="Georgia" w:cs="Arial"/>
          <w:sz w:val="22"/>
          <w:szCs w:val="22"/>
        </w:rPr>
        <w:t>Tävlingen genomförs som bankappsegling i rak serie.</w:t>
      </w:r>
    </w:p>
    <w:p w14:paraId="12E51718" w14:textId="77777777" w:rsidR="000F2311" w:rsidRPr="00A87934" w:rsidRDefault="000F2311" w:rsidP="007A015D">
      <w:pPr>
        <w:tabs>
          <w:tab w:val="left" w:pos="567"/>
        </w:tabs>
        <w:spacing w:after="0"/>
        <w:contextualSpacing/>
        <w:rPr>
          <w:rFonts w:ascii="Georgia" w:hAnsi="Georgia" w:cs="Arial"/>
          <w:sz w:val="22"/>
          <w:szCs w:val="22"/>
        </w:rPr>
      </w:pPr>
    </w:p>
    <w:p w14:paraId="7BD6FB2F" w14:textId="77777777" w:rsidR="007A015D" w:rsidRPr="00A87934" w:rsidRDefault="007A015D" w:rsidP="007A015D">
      <w:pPr>
        <w:tabs>
          <w:tab w:val="left" w:pos="567"/>
        </w:tabs>
        <w:spacing w:after="0"/>
        <w:contextualSpacing/>
        <w:rPr>
          <w:rFonts w:ascii="Georgia" w:hAnsi="Georgia" w:cs="Arial"/>
          <w:b/>
          <w:bCs/>
          <w:sz w:val="22"/>
          <w:szCs w:val="22"/>
        </w:rPr>
      </w:pPr>
      <w:r w:rsidRPr="00A87934">
        <w:rPr>
          <w:rFonts w:ascii="Georgia" w:hAnsi="Georgia" w:cs="Arial"/>
          <w:b/>
          <w:bCs/>
          <w:sz w:val="22"/>
          <w:szCs w:val="22"/>
        </w:rPr>
        <w:t>8.</w:t>
      </w:r>
      <w:r w:rsidRPr="00A87934">
        <w:rPr>
          <w:rFonts w:ascii="Georgia" w:hAnsi="Georgia" w:cs="Arial"/>
          <w:b/>
          <w:bCs/>
          <w:sz w:val="22"/>
          <w:szCs w:val="22"/>
        </w:rPr>
        <w:tab/>
        <w:t>Kappseglingsområde och bana</w:t>
      </w:r>
    </w:p>
    <w:p w14:paraId="016F3915" w14:textId="77777777" w:rsidR="007A015D" w:rsidRPr="00A87934" w:rsidRDefault="007A015D" w:rsidP="007A015D">
      <w:pPr>
        <w:tabs>
          <w:tab w:val="left" w:pos="567"/>
        </w:tabs>
        <w:spacing w:after="0"/>
        <w:contextualSpacing/>
        <w:rPr>
          <w:rFonts w:ascii="Georgia" w:hAnsi="Georgia" w:cs="Arial"/>
          <w:sz w:val="22"/>
          <w:szCs w:val="22"/>
        </w:rPr>
      </w:pPr>
    </w:p>
    <w:p w14:paraId="22ED899C" w14:textId="317C7F7A" w:rsidR="007A015D" w:rsidRPr="00A87934" w:rsidRDefault="007A015D" w:rsidP="007A015D">
      <w:pPr>
        <w:tabs>
          <w:tab w:val="left" w:pos="567"/>
        </w:tabs>
        <w:spacing w:after="0"/>
        <w:contextualSpacing/>
        <w:rPr>
          <w:rFonts w:ascii="Georgia" w:hAnsi="Georgia" w:cs="Arial"/>
          <w:sz w:val="22"/>
          <w:szCs w:val="22"/>
        </w:rPr>
      </w:pPr>
      <w:r w:rsidRPr="00A87934">
        <w:rPr>
          <w:rFonts w:ascii="Georgia" w:hAnsi="Georgia" w:cs="Arial"/>
          <w:sz w:val="22"/>
          <w:szCs w:val="22"/>
        </w:rPr>
        <w:t>8.1</w:t>
      </w:r>
      <w:r w:rsidRPr="00A87934">
        <w:rPr>
          <w:rFonts w:ascii="Georgia" w:hAnsi="Georgia" w:cs="Arial"/>
          <w:sz w:val="22"/>
          <w:szCs w:val="22"/>
        </w:rPr>
        <w:tab/>
      </w:r>
      <w:r w:rsidR="001861CF" w:rsidRPr="00A87934">
        <w:rPr>
          <w:rFonts w:ascii="Georgia" w:hAnsi="Georgia" w:cs="Arial"/>
          <w:sz w:val="22"/>
          <w:szCs w:val="22"/>
        </w:rPr>
        <w:t>Tävlingen genomförs på Ö</w:t>
      </w:r>
      <w:r w:rsidR="005763B1" w:rsidRPr="00A87934">
        <w:rPr>
          <w:rFonts w:ascii="Georgia" w:hAnsi="Georgia" w:cs="Arial"/>
          <w:sz w:val="22"/>
          <w:szCs w:val="22"/>
        </w:rPr>
        <w:t>str</w:t>
      </w:r>
      <w:r w:rsidR="001861CF" w:rsidRPr="00A87934">
        <w:rPr>
          <w:rFonts w:ascii="Georgia" w:hAnsi="Georgia" w:cs="Arial"/>
          <w:sz w:val="22"/>
          <w:szCs w:val="22"/>
        </w:rPr>
        <w:t>a Saxarfjärden</w:t>
      </w:r>
      <w:r w:rsidR="005763B1" w:rsidRPr="00A87934">
        <w:rPr>
          <w:rFonts w:ascii="Georgia" w:hAnsi="Georgia" w:cs="Arial"/>
          <w:sz w:val="22"/>
          <w:szCs w:val="22"/>
        </w:rPr>
        <w:t>.</w:t>
      </w:r>
    </w:p>
    <w:p w14:paraId="0DC4FB3F" w14:textId="77777777" w:rsidR="007A015D" w:rsidRPr="00A87934" w:rsidRDefault="007A015D" w:rsidP="007A015D">
      <w:pPr>
        <w:tabs>
          <w:tab w:val="left" w:pos="567"/>
        </w:tabs>
        <w:spacing w:after="0"/>
        <w:contextualSpacing/>
        <w:rPr>
          <w:rFonts w:ascii="Georgia" w:hAnsi="Georgia" w:cs="Arial"/>
          <w:sz w:val="22"/>
          <w:szCs w:val="22"/>
        </w:rPr>
      </w:pPr>
    </w:p>
    <w:p w14:paraId="58E74922" w14:textId="3A33FB7E" w:rsidR="007A015D" w:rsidRPr="00A87934" w:rsidRDefault="007A015D" w:rsidP="007A015D">
      <w:pPr>
        <w:tabs>
          <w:tab w:val="left" w:pos="567"/>
        </w:tabs>
        <w:spacing w:after="0"/>
        <w:contextualSpacing/>
        <w:rPr>
          <w:rFonts w:ascii="Georgia" w:hAnsi="Georgia" w:cs="Arial"/>
          <w:sz w:val="22"/>
          <w:szCs w:val="22"/>
        </w:rPr>
      </w:pPr>
      <w:r w:rsidRPr="00A87934">
        <w:rPr>
          <w:rFonts w:ascii="Georgia" w:hAnsi="Georgia" w:cs="Arial"/>
          <w:sz w:val="22"/>
          <w:szCs w:val="22"/>
        </w:rPr>
        <w:t>8.2</w:t>
      </w:r>
      <w:r w:rsidRPr="00A87934">
        <w:rPr>
          <w:rFonts w:ascii="Georgia" w:hAnsi="Georgia" w:cs="Arial"/>
          <w:sz w:val="22"/>
          <w:szCs w:val="22"/>
        </w:rPr>
        <w:tab/>
      </w:r>
      <w:r w:rsidR="001861CF" w:rsidRPr="00A87934">
        <w:rPr>
          <w:rFonts w:ascii="Georgia" w:hAnsi="Georgia" w:cs="Arial"/>
          <w:sz w:val="22"/>
          <w:szCs w:val="22"/>
        </w:rPr>
        <w:t>Banan är en kryss-länsbana.</w:t>
      </w:r>
    </w:p>
    <w:p w14:paraId="3BED8A1C" w14:textId="77777777" w:rsidR="007A015D" w:rsidRPr="00A87934" w:rsidRDefault="007A015D" w:rsidP="007A015D">
      <w:pPr>
        <w:tabs>
          <w:tab w:val="left" w:pos="567"/>
        </w:tabs>
        <w:spacing w:after="0"/>
        <w:contextualSpacing/>
        <w:rPr>
          <w:rFonts w:ascii="Georgia" w:hAnsi="Georgia" w:cs="Arial"/>
          <w:sz w:val="22"/>
          <w:szCs w:val="22"/>
        </w:rPr>
      </w:pPr>
    </w:p>
    <w:p w14:paraId="5A67919E" w14:textId="1723D4B6" w:rsidR="001861CF" w:rsidRPr="00A87934" w:rsidRDefault="007A015D" w:rsidP="00005860">
      <w:pPr>
        <w:tabs>
          <w:tab w:val="left" w:pos="567"/>
        </w:tabs>
        <w:spacing w:after="0"/>
        <w:contextualSpacing/>
        <w:rPr>
          <w:rFonts w:ascii="Georgia" w:hAnsi="Georgia" w:cs="Arial"/>
          <w:sz w:val="22"/>
          <w:szCs w:val="22"/>
        </w:rPr>
      </w:pPr>
      <w:r w:rsidRPr="00A87934">
        <w:rPr>
          <w:rFonts w:ascii="Georgia" w:hAnsi="Georgia" w:cs="Arial"/>
          <w:b/>
          <w:bCs/>
          <w:sz w:val="22"/>
          <w:szCs w:val="22"/>
        </w:rPr>
        <w:t>9.</w:t>
      </w:r>
      <w:r w:rsidRPr="00A87934">
        <w:rPr>
          <w:rFonts w:ascii="Georgia" w:hAnsi="Georgia" w:cs="Arial"/>
          <w:b/>
          <w:bCs/>
          <w:sz w:val="22"/>
          <w:szCs w:val="22"/>
        </w:rPr>
        <w:tab/>
        <w:t>Protester och straff</w:t>
      </w:r>
    </w:p>
    <w:p w14:paraId="524A477E" w14:textId="77777777" w:rsidR="001861CF" w:rsidRPr="00A87934" w:rsidRDefault="001861CF" w:rsidP="001861CF">
      <w:pPr>
        <w:tabs>
          <w:tab w:val="left" w:pos="567"/>
        </w:tabs>
        <w:spacing w:after="0"/>
        <w:ind w:left="0" w:firstLine="0"/>
        <w:contextualSpacing/>
        <w:rPr>
          <w:rFonts w:ascii="Georgia" w:hAnsi="Georgia" w:cs="Arial"/>
          <w:sz w:val="22"/>
          <w:szCs w:val="22"/>
        </w:rPr>
      </w:pPr>
    </w:p>
    <w:p w14:paraId="06A59899" w14:textId="313C0DCA" w:rsidR="001861CF" w:rsidRPr="00A87934" w:rsidRDefault="001861CF" w:rsidP="001861CF">
      <w:pPr>
        <w:tabs>
          <w:tab w:val="left" w:pos="567"/>
        </w:tabs>
        <w:spacing w:after="0"/>
        <w:contextualSpacing/>
        <w:rPr>
          <w:rFonts w:ascii="Georgia" w:hAnsi="Georgia" w:cs="Arial"/>
          <w:sz w:val="22"/>
          <w:szCs w:val="22"/>
        </w:rPr>
      </w:pPr>
      <w:r w:rsidRPr="00A87934">
        <w:rPr>
          <w:rFonts w:ascii="Georgia" w:hAnsi="Georgia" w:cs="Arial"/>
          <w:sz w:val="22"/>
          <w:szCs w:val="22"/>
        </w:rPr>
        <w:t>9.</w:t>
      </w:r>
      <w:r w:rsidR="00005860">
        <w:rPr>
          <w:rFonts w:ascii="Georgia" w:hAnsi="Georgia" w:cs="Arial"/>
          <w:sz w:val="22"/>
          <w:szCs w:val="22"/>
        </w:rPr>
        <w:t>1</w:t>
      </w:r>
      <w:r w:rsidRPr="00A87934">
        <w:rPr>
          <w:rFonts w:ascii="Georgia" w:hAnsi="Georgia" w:cs="Arial"/>
          <w:sz w:val="22"/>
          <w:szCs w:val="22"/>
        </w:rPr>
        <w:tab/>
        <w:t>KSR appendix T1 gäller.</w:t>
      </w:r>
    </w:p>
    <w:p w14:paraId="7D7C14BE" w14:textId="19DBE7AC" w:rsidR="007A015D" w:rsidRPr="00A87934" w:rsidRDefault="007A015D" w:rsidP="001861CF">
      <w:pPr>
        <w:tabs>
          <w:tab w:val="left" w:pos="567"/>
        </w:tabs>
        <w:spacing w:after="0"/>
        <w:contextualSpacing/>
        <w:rPr>
          <w:rFonts w:ascii="Georgia" w:hAnsi="Georgia" w:cs="Arial"/>
          <w:sz w:val="22"/>
          <w:szCs w:val="22"/>
        </w:rPr>
      </w:pPr>
    </w:p>
    <w:p w14:paraId="1C34C89E" w14:textId="77777777" w:rsidR="007A015D" w:rsidRPr="00A87934" w:rsidRDefault="007A015D" w:rsidP="007A015D">
      <w:pPr>
        <w:tabs>
          <w:tab w:val="left" w:pos="567"/>
        </w:tabs>
        <w:spacing w:after="0"/>
        <w:contextualSpacing/>
        <w:rPr>
          <w:rFonts w:ascii="Georgia" w:hAnsi="Georgia" w:cs="Arial"/>
          <w:b/>
          <w:bCs/>
          <w:sz w:val="22"/>
          <w:szCs w:val="22"/>
        </w:rPr>
      </w:pPr>
      <w:r w:rsidRPr="00A87934">
        <w:rPr>
          <w:rFonts w:ascii="Georgia" w:hAnsi="Georgia" w:cs="Arial"/>
          <w:b/>
          <w:bCs/>
          <w:sz w:val="22"/>
          <w:szCs w:val="22"/>
        </w:rPr>
        <w:t>10.</w:t>
      </w:r>
      <w:r w:rsidRPr="00A87934">
        <w:rPr>
          <w:rFonts w:ascii="Georgia" w:hAnsi="Georgia" w:cs="Arial"/>
          <w:b/>
          <w:bCs/>
          <w:sz w:val="22"/>
          <w:szCs w:val="22"/>
        </w:rPr>
        <w:tab/>
        <w:t>Poängberäkning</w:t>
      </w:r>
    </w:p>
    <w:p w14:paraId="30011829" w14:textId="77777777" w:rsidR="007A015D" w:rsidRPr="00A87934" w:rsidRDefault="007A015D" w:rsidP="007A015D">
      <w:pPr>
        <w:tabs>
          <w:tab w:val="left" w:pos="567"/>
        </w:tabs>
        <w:spacing w:after="0"/>
        <w:contextualSpacing/>
        <w:rPr>
          <w:rFonts w:ascii="Georgia" w:hAnsi="Georgia" w:cs="Arial"/>
          <w:sz w:val="22"/>
          <w:szCs w:val="22"/>
        </w:rPr>
      </w:pPr>
    </w:p>
    <w:p w14:paraId="3508B0AA" w14:textId="24536CE8" w:rsidR="007A015D" w:rsidRPr="00A87934" w:rsidRDefault="007A015D" w:rsidP="007A015D">
      <w:pPr>
        <w:tabs>
          <w:tab w:val="left" w:pos="567"/>
        </w:tabs>
        <w:spacing w:after="0"/>
        <w:contextualSpacing/>
        <w:rPr>
          <w:rFonts w:ascii="Georgia" w:hAnsi="Georgia" w:cs="Arial"/>
          <w:sz w:val="22"/>
          <w:szCs w:val="22"/>
        </w:rPr>
      </w:pPr>
      <w:r w:rsidRPr="00A87934">
        <w:rPr>
          <w:rFonts w:ascii="Georgia" w:hAnsi="Georgia" w:cs="Arial"/>
          <w:sz w:val="22"/>
          <w:szCs w:val="22"/>
        </w:rPr>
        <w:t>10.1</w:t>
      </w:r>
      <w:r w:rsidRPr="00A87934">
        <w:rPr>
          <w:rFonts w:ascii="Georgia" w:hAnsi="Georgia" w:cs="Arial"/>
          <w:sz w:val="22"/>
          <w:szCs w:val="22"/>
        </w:rPr>
        <w:tab/>
        <w:t>KSR A5.3 gäller.</w:t>
      </w:r>
    </w:p>
    <w:p w14:paraId="296E4672" w14:textId="77777777" w:rsidR="007A015D" w:rsidRPr="00A87934" w:rsidRDefault="007A015D" w:rsidP="007A015D">
      <w:pPr>
        <w:tabs>
          <w:tab w:val="left" w:pos="567"/>
        </w:tabs>
        <w:spacing w:after="0"/>
        <w:contextualSpacing/>
        <w:rPr>
          <w:rFonts w:ascii="Georgia" w:hAnsi="Georgia" w:cs="Arial"/>
          <w:sz w:val="22"/>
          <w:szCs w:val="22"/>
        </w:rPr>
      </w:pPr>
    </w:p>
    <w:p w14:paraId="0BF5D9F7" w14:textId="2F85B555" w:rsidR="00525917" w:rsidRPr="00A87934" w:rsidRDefault="00525917" w:rsidP="00525917">
      <w:pPr>
        <w:tabs>
          <w:tab w:val="left" w:pos="567"/>
        </w:tabs>
        <w:spacing w:after="0"/>
        <w:contextualSpacing/>
        <w:rPr>
          <w:rFonts w:ascii="Georgia" w:hAnsi="Georgia" w:cs="Arial"/>
          <w:sz w:val="22"/>
          <w:szCs w:val="22"/>
        </w:rPr>
      </w:pPr>
      <w:r w:rsidRPr="00A87934">
        <w:rPr>
          <w:rFonts w:ascii="Georgia" w:hAnsi="Georgia" w:cs="Arial"/>
          <w:sz w:val="22"/>
          <w:szCs w:val="22"/>
        </w:rPr>
        <w:t>10.2</w:t>
      </w:r>
      <w:r w:rsidRPr="00A87934">
        <w:rPr>
          <w:rFonts w:ascii="Georgia" w:hAnsi="Georgia" w:cs="Arial"/>
          <w:sz w:val="22"/>
          <w:szCs w:val="22"/>
        </w:rPr>
        <w:tab/>
        <w:t>Kappseglingskommittén gör inga ändringar av resultat 24 timmar efter den sista kappseglingen enligt de villkor som framgår av KSR 90.3e.</w:t>
      </w:r>
    </w:p>
    <w:p w14:paraId="7D29CF6A" w14:textId="2DC8E964" w:rsidR="00525917" w:rsidRPr="00A87934" w:rsidRDefault="00525917" w:rsidP="007A015D">
      <w:pPr>
        <w:tabs>
          <w:tab w:val="left" w:pos="567"/>
        </w:tabs>
        <w:spacing w:after="0"/>
        <w:contextualSpacing/>
        <w:rPr>
          <w:rFonts w:ascii="Georgia" w:hAnsi="Georgia" w:cs="Arial"/>
          <w:sz w:val="22"/>
          <w:szCs w:val="22"/>
        </w:rPr>
      </w:pPr>
    </w:p>
    <w:p w14:paraId="0FAE7866" w14:textId="378A486F" w:rsidR="00A15877" w:rsidRPr="00A87934" w:rsidRDefault="00A15877" w:rsidP="007A015D">
      <w:pPr>
        <w:tabs>
          <w:tab w:val="left" w:pos="567"/>
        </w:tabs>
        <w:spacing w:after="0"/>
        <w:contextualSpacing/>
        <w:rPr>
          <w:rFonts w:ascii="Georgia" w:hAnsi="Georgia" w:cs="Arial"/>
          <w:sz w:val="22"/>
          <w:szCs w:val="22"/>
        </w:rPr>
      </w:pPr>
      <w:r w:rsidRPr="00A87934">
        <w:rPr>
          <w:rFonts w:ascii="Georgia" w:hAnsi="Georgia" w:cs="Arial"/>
          <w:sz w:val="22"/>
          <w:szCs w:val="22"/>
        </w:rPr>
        <w:t>10.3</w:t>
      </w:r>
      <w:r w:rsidRPr="00A87934">
        <w:rPr>
          <w:rFonts w:ascii="Georgia" w:hAnsi="Georgia" w:cs="Arial"/>
          <w:sz w:val="22"/>
          <w:szCs w:val="22"/>
        </w:rPr>
        <w:tab/>
        <w:t xml:space="preserve">KSR A2.1 ändras så att </w:t>
      </w:r>
      <w:r w:rsidR="003A4FC9" w:rsidRPr="00A87934">
        <w:rPr>
          <w:rFonts w:ascii="Georgia" w:hAnsi="Georgia" w:cs="Arial"/>
          <w:sz w:val="22"/>
          <w:szCs w:val="22"/>
        </w:rPr>
        <w:t xml:space="preserve">vid tre eller färre genomförda kappseglingar räknas </w:t>
      </w:r>
      <w:r w:rsidR="008A6519" w:rsidRPr="00A87934">
        <w:rPr>
          <w:rFonts w:ascii="Georgia" w:hAnsi="Georgia" w:cs="Arial"/>
          <w:sz w:val="22"/>
          <w:szCs w:val="22"/>
        </w:rPr>
        <w:t>samtliga</w:t>
      </w:r>
      <w:r w:rsidR="00116DBD" w:rsidRPr="00A87934">
        <w:rPr>
          <w:rFonts w:ascii="Georgia" w:hAnsi="Georgia" w:cs="Arial"/>
          <w:sz w:val="22"/>
          <w:szCs w:val="22"/>
        </w:rPr>
        <w:t xml:space="preserve"> och vid fler ä</w:t>
      </w:r>
      <w:r w:rsidR="00C609C6" w:rsidRPr="00A87934">
        <w:rPr>
          <w:rFonts w:ascii="Georgia" w:hAnsi="Georgia" w:cs="Arial"/>
          <w:sz w:val="22"/>
          <w:szCs w:val="22"/>
        </w:rPr>
        <w:t>n</w:t>
      </w:r>
      <w:r w:rsidR="00116DBD" w:rsidRPr="00A87934">
        <w:rPr>
          <w:rFonts w:ascii="Georgia" w:hAnsi="Georgia" w:cs="Arial"/>
          <w:sz w:val="22"/>
          <w:szCs w:val="22"/>
        </w:rPr>
        <w:t xml:space="preserve"> tre genomförda</w:t>
      </w:r>
      <w:r w:rsidR="00C609C6" w:rsidRPr="00A87934">
        <w:rPr>
          <w:rFonts w:ascii="Georgia" w:hAnsi="Georgia" w:cs="Arial"/>
          <w:sz w:val="22"/>
          <w:szCs w:val="22"/>
        </w:rPr>
        <w:t xml:space="preserve"> kappseglingar</w:t>
      </w:r>
      <w:r w:rsidR="00116DBD" w:rsidRPr="00A87934">
        <w:rPr>
          <w:rFonts w:ascii="Georgia" w:hAnsi="Georgia" w:cs="Arial"/>
          <w:sz w:val="22"/>
          <w:szCs w:val="22"/>
        </w:rPr>
        <w:t xml:space="preserve"> får en räknas bort.</w:t>
      </w:r>
    </w:p>
    <w:p w14:paraId="0D205E28" w14:textId="77777777" w:rsidR="00A15877" w:rsidRPr="00A87934" w:rsidRDefault="00A15877" w:rsidP="007A015D">
      <w:pPr>
        <w:tabs>
          <w:tab w:val="left" w:pos="567"/>
        </w:tabs>
        <w:spacing w:after="0"/>
        <w:contextualSpacing/>
        <w:rPr>
          <w:rFonts w:ascii="Georgia" w:hAnsi="Georgia" w:cs="Arial"/>
          <w:sz w:val="22"/>
          <w:szCs w:val="22"/>
        </w:rPr>
      </w:pPr>
    </w:p>
    <w:p w14:paraId="0FEA4CDA" w14:textId="28B242EB" w:rsidR="007A015D" w:rsidRPr="00A87934" w:rsidRDefault="007A015D" w:rsidP="001861CF">
      <w:pPr>
        <w:tabs>
          <w:tab w:val="left" w:pos="567"/>
        </w:tabs>
        <w:spacing w:after="0"/>
        <w:contextualSpacing/>
        <w:rPr>
          <w:rFonts w:ascii="Georgia" w:hAnsi="Georgia" w:cs="Arial"/>
          <w:sz w:val="22"/>
          <w:szCs w:val="22"/>
        </w:rPr>
      </w:pPr>
      <w:r w:rsidRPr="00A87934">
        <w:rPr>
          <w:rFonts w:ascii="Georgia" w:hAnsi="Georgia" w:cs="Arial"/>
          <w:sz w:val="22"/>
          <w:szCs w:val="22"/>
        </w:rPr>
        <w:t>10.</w:t>
      </w:r>
      <w:r w:rsidR="00062D45" w:rsidRPr="00A87934">
        <w:rPr>
          <w:rFonts w:ascii="Georgia" w:hAnsi="Georgia" w:cs="Arial"/>
          <w:sz w:val="22"/>
          <w:szCs w:val="22"/>
        </w:rPr>
        <w:t>4</w:t>
      </w:r>
      <w:r w:rsidRPr="00A87934">
        <w:rPr>
          <w:rFonts w:ascii="Georgia" w:hAnsi="Georgia" w:cs="Arial"/>
          <w:sz w:val="22"/>
          <w:szCs w:val="22"/>
        </w:rPr>
        <w:tab/>
        <w:t>Minst tre kappseglingar ska genomföras för att tävlingen ska räknas som</w:t>
      </w:r>
      <w:r w:rsidR="00823AD7" w:rsidRPr="00A87934">
        <w:rPr>
          <w:rFonts w:ascii="Georgia" w:hAnsi="Georgia" w:cs="Arial"/>
          <w:sz w:val="22"/>
          <w:szCs w:val="22"/>
        </w:rPr>
        <w:t xml:space="preserve"> </w:t>
      </w:r>
      <w:r w:rsidRPr="00A87934">
        <w:rPr>
          <w:rFonts w:ascii="Georgia" w:hAnsi="Georgia" w:cs="Arial"/>
          <w:sz w:val="22"/>
          <w:szCs w:val="22"/>
        </w:rPr>
        <w:t>mästerskap.</w:t>
      </w:r>
    </w:p>
    <w:p w14:paraId="640C05A1" w14:textId="77777777" w:rsidR="007A015D" w:rsidRPr="00A87934" w:rsidRDefault="007A015D" w:rsidP="007A015D">
      <w:pPr>
        <w:tabs>
          <w:tab w:val="left" w:pos="567"/>
        </w:tabs>
        <w:spacing w:after="0"/>
        <w:contextualSpacing/>
        <w:rPr>
          <w:rFonts w:ascii="Georgia" w:hAnsi="Georgia" w:cs="Arial"/>
          <w:sz w:val="22"/>
          <w:szCs w:val="22"/>
        </w:rPr>
      </w:pPr>
    </w:p>
    <w:p w14:paraId="3C40D418" w14:textId="77777777" w:rsidR="007A015D" w:rsidRPr="00A87934" w:rsidRDefault="007A015D" w:rsidP="007A015D">
      <w:pPr>
        <w:tabs>
          <w:tab w:val="left" w:pos="567"/>
        </w:tabs>
        <w:spacing w:after="0"/>
        <w:contextualSpacing/>
        <w:rPr>
          <w:rFonts w:ascii="Georgia" w:hAnsi="Georgia" w:cs="Arial"/>
          <w:b/>
          <w:bCs/>
          <w:sz w:val="22"/>
          <w:szCs w:val="22"/>
        </w:rPr>
      </w:pPr>
      <w:r w:rsidRPr="00A87934">
        <w:rPr>
          <w:rFonts w:ascii="Georgia" w:hAnsi="Georgia" w:cs="Arial"/>
          <w:b/>
          <w:bCs/>
          <w:sz w:val="22"/>
          <w:szCs w:val="22"/>
        </w:rPr>
        <w:t>11.</w:t>
      </w:r>
      <w:r w:rsidRPr="00A87934">
        <w:rPr>
          <w:rFonts w:ascii="Georgia" w:hAnsi="Georgia" w:cs="Arial"/>
          <w:b/>
          <w:bCs/>
          <w:sz w:val="22"/>
          <w:szCs w:val="22"/>
        </w:rPr>
        <w:tab/>
        <w:t>Priser</w:t>
      </w:r>
    </w:p>
    <w:p w14:paraId="1E15780F" w14:textId="77777777" w:rsidR="007A015D" w:rsidRPr="00A87934" w:rsidRDefault="007A015D" w:rsidP="007A015D">
      <w:pPr>
        <w:tabs>
          <w:tab w:val="left" w:pos="567"/>
        </w:tabs>
        <w:spacing w:after="0"/>
        <w:contextualSpacing/>
        <w:rPr>
          <w:rFonts w:ascii="Georgia" w:hAnsi="Georgia" w:cs="Arial"/>
          <w:sz w:val="22"/>
          <w:szCs w:val="22"/>
        </w:rPr>
      </w:pPr>
    </w:p>
    <w:p w14:paraId="38AB9B09" w14:textId="17465E88" w:rsidR="007A015D" w:rsidRPr="00A87934" w:rsidRDefault="007A015D" w:rsidP="007A015D">
      <w:pPr>
        <w:tabs>
          <w:tab w:val="left" w:pos="567"/>
        </w:tabs>
        <w:spacing w:after="0"/>
        <w:contextualSpacing/>
        <w:rPr>
          <w:rFonts w:ascii="Georgia" w:hAnsi="Georgia" w:cs="Arial"/>
          <w:sz w:val="22"/>
          <w:szCs w:val="22"/>
        </w:rPr>
      </w:pPr>
      <w:r w:rsidRPr="00A87934">
        <w:rPr>
          <w:rFonts w:ascii="Georgia" w:hAnsi="Georgia" w:cs="Arial"/>
          <w:sz w:val="22"/>
          <w:szCs w:val="22"/>
        </w:rPr>
        <w:t>11.1</w:t>
      </w:r>
      <w:r w:rsidRPr="00A87934">
        <w:rPr>
          <w:rFonts w:ascii="Georgia" w:hAnsi="Georgia" w:cs="Arial"/>
          <w:sz w:val="22"/>
          <w:szCs w:val="22"/>
        </w:rPr>
        <w:tab/>
      </w:r>
      <w:r w:rsidR="00823AD7" w:rsidRPr="00A87934">
        <w:rPr>
          <w:rFonts w:ascii="Georgia" w:hAnsi="Georgia" w:cs="Arial"/>
          <w:sz w:val="22"/>
          <w:szCs w:val="22"/>
        </w:rPr>
        <w:t xml:space="preserve">Ett pris delas ut för varje påbörjat </w:t>
      </w:r>
      <w:r w:rsidR="00C366A7" w:rsidRPr="00A87934">
        <w:rPr>
          <w:rFonts w:ascii="Georgia" w:hAnsi="Georgia" w:cs="Arial"/>
          <w:sz w:val="22"/>
          <w:szCs w:val="22"/>
        </w:rPr>
        <w:t>tre</w:t>
      </w:r>
      <w:r w:rsidR="00823AD7" w:rsidRPr="00A87934">
        <w:rPr>
          <w:rFonts w:ascii="Georgia" w:hAnsi="Georgia" w:cs="Arial"/>
          <w:sz w:val="22"/>
          <w:szCs w:val="22"/>
        </w:rPr>
        <w:t>tal startande båtar.</w:t>
      </w:r>
    </w:p>
    <w:p w14:paraId="2A677BF7" w14:textId="77777777" w:rsidR="007A015D" w:rsidRPr="00A87934" w:rsidRDefault="007A015D" w:rsidP="007A015D">
      <w:pPr>
        <w:tabs>
          <w:tab w:val="left" w:pos="567"/>
        </w:tabs>
        <w:spacing w:after="0"/>
        <w:contextualSpacing/>
        <w:rPr>
          <w:rFonts w:ascii="Georgia" w:hAnsi="Georgia" w:cs="Arial"/>
          <w:sz w:val="22"/>
          <w:szCs w:val="22"/>
        </w:rPr>
      </w:pPr>
    </w:p>
    <w:p w14:paraId="5F0B8872" w14:textId="3E61E2A6" w:rsidR="007A015D" w:rsidRPr="00A87934" w:rsidRDefault="007A015D" w:rsidP="007A015D">
      <w:pPr>
        <w:tabs>
          <w:tab w:val="left" w:pos="567"/>
        </w:tabs>
        <w:spacing w:after="0"/>
        <w:contextualSpacing/>
        <w:rPr>
          <w:rFonts w:ascii="Georgia" w:hAnsi="Georgia" w:cs="Arial"/>
          <w:sz w:val="22"/>
          <w:szCs w:val="22"/>
        </w:rPr>
      </w:pPr>
      <w:r w:rsidRPr="00A87934">
        <w:rPr>
          <w:rFonts w:ascii="Georgia" w:hAnsi="Georgia" w:cs="Arial"/>
          <w:sz w:val="22"/>
          <w:szCs w:val="22"/>
        </w:rPr>
        <w:t>11.2</w:t>
      </w:r>
      <w:r w:rsidRPr="00A87934">
        <w:rPr>
          <w:rFonts w:ascii="Georgia" w:hAnsi="Georgia" w:cs="Arial"/>
          <w:sz w:val="22"/>
          <w:szCs w:val="22"/>
        </w:rPr>
        <w:tab/>
        <w:t>För utdelning av mästerskapstecken tillämpas SSF:s Tävlingsreglemente 2021, kapitel 8 Mästerskap.</w:t>
      </w:r>
    </w:p>
    <w:p w14:paraId="587E75D3" w14:textId="13921AF0" w:rsidR="007A015D" w:rsidRPr="00A87934" w:rsidRDefault="007A015D" w:rsidP="007A015D">
      <w:pPr>
        <w:tabs>
          <w:tab w:val="left" w:pos="567"/>
        </w:tabs>
        <w:spacing w:after="0"/>
        <w:contextualSpacing/>
        <w:rPr>
          <w:rFonts w:ascii="Georgia" w:hAnsi="Georgia" w:cs="Arial"/>
          <w:sz w:val="22"/>
          <w:szCs w:val="22"/>
        </w:rPr>
      </w:pPr>
    </w:p>
    <w:p w14:paraId="67202068" w14:textId="77777777" w:rsidR="00CE2461" w:rsidRPr="00A87934" w:rsidRDefault="00CE2461" w:rsidP="007A015D">
      <w:pPr>
        <w:tabs>
          <w:tab w:val="left" w:pos="567"/>
        </w:tabs>
        <w:spacing w:after="0"/>
        <w:contextualSpacing/>
        <w:rPr>
          <w:rFonts w:ascii="Georgia" w:hAnsi="Georgia" w:cs="Arial"/>
          <w:sz w:val="22"/>
          <w:szCs w:val="22"/>
        </w:rPr>
      </w:pPr>
    </w:p>
    <w:p w14:paraId="35DDA866" w14:textId="08BAD32C" w:rsidR="00CE2461" w:rsidRPr="00A87934" w:rsidRDefault="00CE2461" w:rsidP="00CE2461">
      <w:pPr>
        <w:spacing w:after="0"/>
        <w:ind w:left="0" w:firstLine="0"/>
        <w:contextualSpacing/>
        <w:rPr>
          <w:rFonts w:ascii="Georgia" w:hAnsi="Georgia" w:cs="Arial"/>
          <w:sz w:val="22"/>
          <w:szCs w:val="22"/>
        </w:rPr>
      </w:pPr>
      <w:r w:rsidRPr="00A87934">
        <w:rPr>
          <w:rFonts w:ascii="Georgia" w:hAnsi="Georgia" w:cs="Arial"/>
          <w:b/>
          <w:bCs/>
          <w:sz w:val="22"/>
          <w:szCs w:val="22"/>
        </w:rPr>
        <w:t>Datum:</w:t>
      </w:r>
      <w:r w:rsidRPr="00A87934">
        <w:rPr>
          <w:rFonts w:ascii="Georgia" w:hAnsi="Georgia" w:cs="Arial"/>
          <w:sz w:val="22"/>
          <w:szCs w:val="22"/>
        </w:rPr>
        <w:t xml:space="preserve"> </w:t>
      </w:r>
      <w:r w:rsidR="001861CF" w:rsidRPr="00A87934">
        <w:rPr>
          <w:rFonts w:ascii="Georgia" w:hAnsi="Georgia" w:cs="Arial"/>
          <w:sz w:val="22"/>
          <w:szCs w:val="22"/>
        </w:rPr>
        <w:t>2021-0</w:t>
      </w:r>
      <w:r w:rsidR="00F30F79" w:rsidRPr="00A87934">
        <w:rPr>
          <w:rFonts w:ascii="Georgia" w:hAnsi="Georgia" w:cs="Arial"/>
          <w:sz w:val="22"/>
          <w:szCs w:val="22"/>
        </w:rPr>
        <w:t>5-</w:t>
      </w:r>
      <w:r w:rsidR="00FD091F">
        <w:rPr>
          <w:rFonts w:ascii="Georgia" w:hAnsi="Georgia" w:cs="Arial"/>
          <w:sz w:val="22"/>
          <w:szCs w:val="22"/>
        </w:rPr>
        <w:t>20</w:t>
      </w:r>
      <w:r w:rsidR="001861CF" w:rsidRPr="00A87934">
        <w:rPr>
          <w:rFonts w:ascii="Georgia" w:hAnsi="Georgia" w:cs="Arial"/>
          <w:sz w:val="22"/>
          <w:szCs w:val="22"/>
        </w:rPr>
        <w:t xml:space="preserve"> JR AB</w:t>
      </w:r>
      <w:r w:rsidR="00F30F79" w:rsidRPr="00A87934">
        <w:rPr>
          <w:rFonts w:ascii="Georgia" w:hAnsi="Georgia" w:cs="Arial"/>
          <w:sz w:val="22"/>
          <w:szCs w:val="22"/>
        </w:rPr>
        <w:t xml:space="preserve"> AK</w:t>
      </w:r>
    </w:p>
    <w:p w14:paraId="7FA316A6" w14:textId="77777777" w:rsidR="00A87934" w:rsidRDefault="00A87934">
      <w:pPr>
        <w:spacing w:after="160" w:line="259" w:lineRule="auto"/>
        <w:ind w:left="0" w:right="0" w:firstLine="0"/>
        <w:rPr>
          <w:rFonts w:ascii="Georgia" w:hAnsi="Georgia" w:cs="Arial"/>
          <w:sz w:val="22"/>
          <w:szCs w:val="22"/>
        </w:rPr>
      </w:pPr>
      <w:r>
        <w:rPr>
          <w:rFonts w:ascii="Georgia" w:hAnsi="Georgia" w:cs="Arial"/>
          <w:sz w:val="22"/>
          <w:szCs w:val="22"/>
        </w:rPr>
        <w:br w:type="page"/>
      </w:r>
    </w:p>
    <w:p w14:paraId="09307B2D" w14:textId="0B2C9D4C" w:rsidR="00F30F79" w:rsidRPr="00A87934" w:rsidRDefault="00F30F79" w:rsidP="00F30F79">
      <w:pPr>
        <w:rPr>
          <w:rFonts w:ascii="Georgia" w:hAnsi="Georgia"/>
          <w:b/>
          <w:sz w:val="32"/>
        </w:rPr>
      </w:pPr>
      <w:r w:rsidRPr="00A87934">
        <w:rPr>
          <w:rFonts w:ascii="Georgia" w:hAnsi="Georgia"/>
          <w:b/>
          <w:sz w:val="32"/>
        </w:rPr>
        <w:lastRenderedPageBreak/>
        <w:t>Bilaga till inbjudan</w:t>
      </w:r>
    </w:p>
    <w:p w14:paraId="189A8A94" w14:textId="77777777" w:rsidR="00F30F79" w:rsidRPr="006F2565" w:rsidRDefault="00F30F79" w:rsidP="006F2565">
      <w:pPr>
        <w:pStyle w:val="Brdtext"/>
        <w:rPr>
          <w:rStyle w:val="Inget"/>
          <w:rFonts w:ascii="Georgia" w:hAnsi="Georgia"/>
          <w:sz w:val="22"/>
          <w:szCs w:val="22"/>
        </w:rPr>
      </w:pPr>
      <w:r w:rsidRPr="006F2565">
        <w:rPr>
          <w:rStyle w:val="Inget"/>
          <w:rFonts w:ascii="Georgia" w:hAnsi="Georgia"/>
          <w:sz w:val="22"/>
          <w:szCs w:val="22"/>
        </w:rPr>
        <w:t>Ekholmen ligger vid Västra Saxarfjärden, söder om Lilla Saxarön och väster om Stora Saxarön. Hamnen är ganska väl skyddad mot vind (utom N och SO).</w:t>
      </w:r>
    </w:p>
    <w:p w14:paraId="7BC321BC" w14:textId="77777777" w:rsidR="00F30F79" w:rsidRPr="006F2565" w:rsidRDefault="00F30F79" w:rsidP="006F2565">
      <w:pPr>
        <w:pStyle w:val="Brdtext"/>
        <w:rPr>
          <w:rStyle w:val="Inget"/>
          <w:rFonts w:ascii="Georgia" w:hAnsi="Georgia"/>
          <w:sz w:val="22"/>
          <w:szCs w:val="22"/>
        </w:rPr>
      </w:pPr>
    </w:p>
    <w:p w14:paraId="07F21E90" w14:textId="77777777" w:rsidR="00F30F79" w:rsidRPr="006F2565" w:rsidRDefault="00F30F79" w:rsidP="006F2565">
      <w:pPr>
        <w:pStyle w:val="Brdtext"/>
        <w:rPr>
          <w:rStyle w:val="Inget"/>
          <w:rFonts w:ascii="Georgia" w:hAnsi="Georgia"/>
          <w:sz w:val="22"/>
          <w:szCs w:val="22"/>
        </w:rPr>
      </w:pPr>
      <w:r w:rsidRPr="006F2565">
        <w:rPr>
          <w:rStyle w:val="Inget"/>
          <w:rFonts w:ascii="Georgia" w:hAnsi="Georgia"/>
          <w:sz w:val="22"/>
          <w:szCs w:val="22"/>
        </w:rPr>
        <w:t>Räkna inte med inkvarteringsmöjligheter på Ekholmen. Den som inte vill bo i båten uppmanas att tälta.</w:t>
      </w:r>
    </w:p>
    <w:p w14:paraId="6E8B3820" w14:textId="77777777" w:rsidR="00F30F79" w:rsidRPr="006F2565" w:rsidRDefault="00F30F79" w:rsidP="006F2565">
      <w:pPr>
        <w:pStyle w:val="Brdtext"/>
        <w:rPr>
          <w:rStyle w:val="Inget"/>
          <w:rFonts w:ascii="Georgia" w:hAnsi="Georgia"/>
          <w:sz w:val="22"/>
          <w:szCs w:val="22"/>
        </w:rPr>
      </w:pPr>
    </w:p>
    <w:p w14:paraId="6DF51E35" w14:textId="77777777" w:rsidR="00F30F79" w:rsidRPr="006F2565" w:rsidRDefault="00F30F79" w:rsidP="006F2565">
      <w:pPr>
        <w:pStyle w:val="Brdtext"/>
        <w:rPr>
          <w:rStyle w:val="Inget"/>
          <w:rFonts w:ascii="Georgia" w:hAnsi="Georgia"/>
          <w:sz w:val="22"/>
          <w:szCs w:val="22"/>
        </w:rPr>
      </w:pPr>
      <w:r w:rsidRPr="006F2565">
        <w:rPr>
          <w:rStyle w:val="Inget"/>
          <w:rFonts w:ascii="Georgia" w:hAnsi="Georgia"/>
          <w:sz w:val="22"/>
          <w:szCs w:val="22"/>
        </w:rPr>
        <w:t xml:space="preserve">Ekholmen kan endast nås via båt. För personer som utnyttjar Waxholmsbolaget åker man till Stora Saxarens brygga, därifrån till Ekholmen (endast 500 m) kan transport ordnas. </w:t>
      </w:r>
    </w:p>
    <w:p w14:paraId="6F94B762" w14:textId="77777777" w:rsidR="00F30F79" w:rsidRPr="006F2565" w:rsidRDefault="00F30F79" w:rsidP="006F2565">
      <w:pPr>
        <w:pStyle w:val="Brdtext"/>
        <w:rPr>
          <w:rStyle w:val="Inget"/>
          <w:rFonts w:ascii="Georgia" w:hAnsi="Georgia"/>
          <w:sz w:val="22"/>
          <w:szCs w:val="22"/>
        </w:rPr>
      </w:pPr>
    </w:p>
    <w:p w14:paraId="374C2C9A" w14:textId="77777777" w:rsidR="00F30F79" w:rsidRPr="006F2565" w:rsidRDefault="00F30F79" w:rsidP="006F2565">
      <w:pPr>
        <w:pStyle w:val="Brdtext"/>
        <w:rPr>
          <w:rStyle w:val="Inget"/>
          <w:rFonts w:ascii="Georgia" w:hAnsi="Georgia"/>
          <w:sz w:val="22"/>
          <w:szCs w:val="22"/>
        </w:rPr>
      </w:pPr>
      <w:r w:rsidRPr="006F2565">
        <w:rPr>
          <w:rStyle w:val="Inget"/>
          <w:rFonts w:ascii="Georgia" w:hAnsi="Georgia"/>
          <w:sz w:val="22"/>
          <w:szCs w:val="22"/>
        </w:rPr>
        <w:t>Möjlighet att få tag i besättningsmedlemmar på platsen är mycket liten.</w:t>
      </w:r>
    </w:p>
    <w:p w14:paraId="0057EF7C" w14:textId="77777777" w:rsidR="00F30F79" w:rsidRPr="006F2565" w:rsidRDefault="00F30F79" w:rsidP="006F2565">
      <w:pPr>
        <w:pStyle w:val="Brdtext"/>
        <w:rPr>
          <w:rStyle w:val="Inget"/>
          <w:rFonts w:ascii="Georgia" w:hAnsi="Georgia"/>
          <w:b/>
          <w:bCs/>
          <w:sz w:val="22"/>
          <w:szCs w:val="22"/>
        </w:rPr>
      </w:pPr>
    </w:p>
    <w:p w14:paraId="1952F063" w14:textId="1E33A126" w:rsidR="00F30F79" w:rsidRPr="006F2565" w:rsidRDefault="00F30F79" w:rsidP="006F2565">
      <w:pPr>
        <w:pStyle w:val="Brdtext"/>
        <w:rPr>
          <w:rStyle w:val="Inget"/>
          <w:rFonts w:ascii="Georgia" w:hAnsi="Georgia"/>
          <w:sz w:val="22"/>
          <w:szCs w:val="22"/>
        </w:rPr>
      </w:pPr>
      <w:r w:rsidRPr="006F2565">
        <w:rPr>
          <w:rStyle w:val="Inget"/>
          <w:rFonts w:ascii="Georgia" w:hAnsi="Georgia"/>
          <w:b/>
          <w:bCs/>
          <w:sz w:val="22"/>
          <w:szCs w:val="22"/>
        </w:rPr>
        <w:t>Dricksvatten</w:t>
      </w:r>
      <w:r w:rsidRPr="006F2565">
        <w:rPr>
          <w:rStyle w:val="Inget"/>
          <w:rFonts w:ascii="Georgia" w:hAnsi="Georgia"/>
          <w:sz w:val="22"/>
          <w:szCs w:val="22"/>
        </w:rPr>
        <w:t xml:space="preserve"> kommer att finnas tillgängligt i vattendunkar i hamnen. </w:t>
      </w:r>
      <w:r w:rsidRPr="006F2565">
        <w:rPr>
          <w:rStyle w:val="Inget"/>
          <w:rFonts w:ascii="Georgia" w:hAnsi="Georgia"/>
          <w:sz w:val="22"/>
          <w:szCs w:val="22"/>
        </w:rPr>
        <w:br/>
        <w:t>VSS har ytterst begränsade resurser för att bistå med reparationer.</w:t>
      </w:r>
    </w:p>
    <w:p w14:paraId="3DB9E49B" w14:textId="77777777" w:rsidR="00A87934" w:rsidRPr="006F2565" w:rsidRDefault="00A87934" w:rsidP="006F2565">
      <w:pPr>
        <w:pStyle w:val="Brdtext"/>
        <w:rPr>
          <w:rStyle w:val="Inget"/>
          <w:rFonts w:ascii="Georgia" w:hAnsi="Georgia"/>
          <w:sz w:val="22"/>
          <w:szCs w:val="22"/>
        </w:rPr>
      </w:pPr>
    </w:p>
    <w:p w14:paraId="1DDCB253" w14:textId="77777777" w:rsidR="00F30F79" w:rsidRPr="006F2565" w:rsidRDefault="00F30F79" w:rsidP="006F2565">
      <w:pPr>
        <w:pStyle w:val="Brdtext"/>
        <w:rPr>
          <w:rStyle w:val="Inget"/>
          <w:rFonts w:ascii="Georgia" w:hAnsi="Georgia"/>
          <w:sz w:val="22"/>
          <w:szCs w:val="22"/>
        </w:rPr>
      </w:pPr>
      <w:r w:rsidRPr="006F2565">
        <w:rPr>
          <w:rStyle w:val="Inget"/>
          <w:rFonts w:ascii="Georgia" w:hAnsi="Georgia"/>
          <w:sz w:val="22"/>
          <w:szCs w:val="22"/>
        </w:rPr>
        <w:t xml:space="preserve">VSS saknar möjligheter att bistå med sjösättning. </w:t>
      </w:r>
      <w:r w:rsidRPr="006F2565">
        <w:rPr>
          <w:rStyle w:val="Inget"/>
          <w:rFonts w:ascii="Georgia" w:hAnsi="Georgia"/>
          <w:sz w:val="22"/>
          <w:szCs w:val="22"/>
        </w:rPr>
        <w:br/>
        <w:t>Förtöjning i hamnen på Ekholmen sker mot landbrygga eller ponton. Bojar finns i begränsad omfattning.</w:t>
      </w:r>
    </w:p>
    <w:p w14:paraId="36B1E202" w14:textId="77777777" w:rsidR="00F30F79" w:rsidRPr="006F2565" w:rsidRDefault="00F30F79" w:rsidP="006F2565">
      <w:pPr>
        <w:pStyle w:val="Brdtext"/>
        <w:rPr>
          <w:rStyle w:val="Inget"/>
          <w:rFonts w:ascii="Georgia" w:hAnsi="Georgia"/>
          <w:sz w:val="22"/>
          <w:szCs w:val="22"/>
        </w:rPr>
      </w:pPr>
    </w:p>
    <w:p w14:paraId="613847FB" w14:textId="77777777" w:rsidR="00F30F79" w:rsidRPr="006F2565" w:rsidRDefault="00F30F79" w:rsidP="006F2565">
      <w:pPr>
        <w:pStyle w:val="Brdtext"/>
        <w:rPr>
          <w:rStyle w:val="Inget"/>
          <w:rFonts w:ascii="Georgia" w:hAnsi="Georgia"/>
          <w:sz w:val="22"/>
          <w:szCs w:val="22"/>
        </w:rPr>
      </w:pPr>
      <w:r w:rsidRPr="006F2565">
        <w:rPr>
          <w:rStyle w:val="Inget"/>
          <w:rFonts w:ascii="Georgia" w:hAnsi="Georgia"/>
          <w:sz w:val="22"/>
          <w:szCs w:val="22"/>
        </w:rPr>
        <w:t>Ekholmen är en bergig och skogbeklädd ö. Ön har ett klubbhus och en vedeldad bastu. I anslutning till bastun finns en dusch med vatten direkt från sjön.</w:t>
      </w:r>
    </w:p>
    <w:p w14:paraId="472E5F8B" w14:textId="77777777" w:rsidR="00F30F79" w:rsidRPr="006F2565" w:rsidRDefault="00F30F79" w:rsidP="006F2565">
      <w:pPr>
        <w:pStyle w:val="Brdtext"/>
        <w:rPr>
          <w:rStyle w:val="Inget"/>
          <w:rFonts w:ascii="Georgia" w:hAnsi="Georgia"/>
          <w:sz w:val="22"/>
          <w:szCs w:val="22"/>
        </w:rPr>
      </w:pPr>
    </w:p>
    <w:p w14:paraId="1BAE4F9A" w14:textId="6F5B5518" w:rsidR="00F30F79" w:rsidRPr="006F2565" w:rsidRDefault="00F30F79" w:rsidP="006F2565">
      <w:pPr>
        <w:pStyle w:val="Brdtext"/>
        <w:rPr>
          <w:rFonts w:ascii="Georgia" w:hAnsi="Georgia"/>
          <w:sz w:val="22"/>
          <w:szCs w:val="22"/>
        </w:rPr>
      </w:pPr>
      <w:r w:rsidRPr="006F2565">
        <w:rPr>
          <w:rStyle w:val="Inget"/>
          <w:rFonts w:ascii="Georgia" w:hAnsi="Georgia"/>
          <w:sz w:val="22"/>
          <w:szCs w:val="22"/>
        </w:rPr>
        <w:t>Toalettmöjligheter ute på banan saknas. På land finns en 5</w:t>
      </w:r>
      <w:r w:rsidR="00A87934" w:rsidRPr="006F2565">
        <w:rPr>
          <w:rStyle w:val="Inget"/>
          <w:rFonts w:ascii="Georgia" w:hAnsi="Georgia"/>
          <w:sz w:val="22"/>
          <w:szCs w:val="22"/>
        </w:rPr>
        <w:t>-</w:t>
      </w:r>
      <w:r w:rsidRPr="006F2565">
        <w:rPr>
          <w:rStyle w:val="Inget"/>
          <w:rFonts w:ascii="Georgia" w:hAnsi="Georgia"/>
          <w:sz w:val="22"/>
          <w:szCs w:val="22"/>
        </w:rPr>
        <w:t>sitsig torrtoalett.</w:t>
      </w:r>
    </w:p>
    <w:sectPr w:rsidR="00F30F79" w:rsidRPr="006F25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E1E32"/>
    <w:multiLevelType w:val="multilevel"/>
    <w:tmpl w:val="4EEE88EC"/>
    <w:lvl w:ilvl="0">
      <w:start w:val="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506665E"/>
    <w:multiLevelType w:val="multilevel"/>
    <w:tmpl w:val="D4C08AC4"/>
    <w:lvl w:ilvl="0">
      <w:start w:val="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5860"/>
    <w:rsid w:val="00017B08"/>
    <w:rsid w:val="00021C92"/>
    <w:rsid w:val="00062D45"/>
    <w:rsid w:val="00063053"/>
    <w:rsid w:val="00077EBF"/>
    <w:rsid w:val="00091802"/>
    <w:rsid w:val="000A352B"/>
    <w:rsid w:val="000C6947"/>
    <w:rsid w:val="000F2311"/>
    <w:rsid w:val="00116DBD"/>
    <w:rsid w:val="00116FCB"/>
    <w:rsid w:val="0013433A"/>
    <w:rsid w:val="0014184E"/>
    <w:rsid w:val="00162435"/>
    <w:rsid w:val="00162AFF"/>
    <w:rsid w:val="00183753"/>
    <w:rsid w:val="001861CF"/>
    <w:rsid w:val="00203EC4"/>
    <w:rsid w:val="00266408"/>
    <w:rsid w:val="0026720C"/>
    <w:rsid w:val="00286D72"/>
    <w:rsid w:val="002D4F08"/>
    <w:rsid w:val="002D734D"/>
    <w:rsid w:val="00330879"/>
    <w:rsid w:val="00357322"/>
    <w:rsid w:val="00360461"/>
    <w:rsid w:val="00377506"/>
    <w:rsid w:val="00386DF0"/>
    <w:rsid w:val="003A4FC9"/>
    <w:rsid w:val="003C4C01"/>
    <w:rsid w:val="003F0D94"/>
    <w:rsid w:val="00414A1D"/>
    <w:rsid w:val="004A57F2"/>
    <w:rsid w:val="004D7695"/>
    <w:rsid w:val="004F2529"/>
    <w:rsid w:val="004F7C0E"/>
    <w:rsid w:val="00525917"/>
    <w:rsid w:val="00541B46"/>
    <w:rsid w:val="00562781"/>
    <w:rsid w:val="005763B1"/>
    <w:rsid w:val="005867AC"/>
    <w:rsid w:val="005A20B7"/>
    <w:rsid w:val="005F58FF"/>
    <w:rsid w:val="006217AA"/>
    <w:rsid w:val="0068066C"/>
    <w:rsid w:val="00680FC0"/>
    <w:rsid w:val="006E0979"/>
    <w:rsid w:val="006F2565"/>
    <w:rsid w:val="00721A40"/>
    <w:rsid w:val="00790CF2"/>
    <w:rsid w:val="007A015D"/>
    <w:rsid w:val="007A378F"/>
    <w:rsid w:val="007F49CF"/>
    <w:rsid w:val="00800E61"/>
    <w:rsid w:val="00823AD7"/>
    <w:rsid w:val="008305DB"/>
    <w:rsid w:val="008814B6"/>
    <w:rsid w:val="00887A34"/>
    <w:rsid w:val="00897661"/>
    <w:rsid w:val="008A4ED4"/>
    <w:rsid w:val="008A6519"/>
    <w:rsid w:val="008D1EAE"/>
    <w:rsid w:val="008F0E37"/>
    <w:rsid w:val="00907322"/>
    <w:rsid w:val="00910771"/>
    <w:rsid w:val="00914DD1"/>
    <w:rsid w:val="00975281"/>
    <w:rsid w:val="009909CF"/>
    <w:rsid w:val="009F2501"/>
    <w:rsid w:val="00A15877"/>
    <w:rsid w:val="00A16343"/>
    <w:rsid w:val="00A2157E"/>
    <w:rsid w:val="00A41AEC"/>
    <w:rsid w:val="00A54D34"/>
    <w:rsid w:val="00A83773"/>
    <w:rsid w:val="00A87934"/>
    <w:rsid w:val="00AC6B37"/>
    <w:rsid w:val="00AE5569"/>
    <w:rsid w:val="00AF4216"/>
    <w:rsid w:val="00AF79A4"/>
    <w:rsid w:val="00B232C7"/>
    <w:rsid w:val="00B96A4C"/>
    <w:rsid w:val="00BC07CD"/>
    <w:rsid w:val="00BC7B57"/>
    <w:rsid w:val="00BE1217"/>
    <w:rsid w:val="00BF3DEB"/>
    <w:rsid w:val="00C07AE7"/>
    <w:rsid w:val="00C366A7"/>
    <w:rsid w:val="00C47183"/>
    <w:rsid w:val="00C609C6"/>
    <w:rsid w:val="00CE2461"/>
    <w:rsid w:val="00D014CF"/>
    <w:rsid w:val="00D20C9D"/>
    <w:rsid w:val="00DF592A"/>
    <w:rsid w:val="00E179B6"/>
    <w:rsid w:val="00E24529"/>
    <w:rsid w:val="00E4175B"/>
    <w:rsid w:val="00E53E15"/>
    <w:rsid w:val="00E7705F"/>
    <w:rsid w:val="00E833D7"/>
    <w:rsid w:val="00EB01A8"/>
    <w:rsid w:val="00EC4A86"/>
    <w:rsid w:val="00F26830"/>
    <w:rsid w:val="00F30F79"/>
    <w:rsid w:val="00F33B09"/>
    <w:rsid w:val="00F6605F"/>
    <w:rsid w:val="00F83634"/>
    <w:rsid w:val="00F9025B"/>
    <w:rsid w:val="00FD091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character" w:customStyle="1" w:styleId="Inget">
    <w:name w:val="Inget"/>
    <w:rsid w:val="001861CF"/>
    <w:rPr>
      <w:lang w:val="sv-SE"/>
    </w:rPr>
  </w:style>
  <w:style w:type="table" w:styleId="Tabellrutnt">
    <w:name w:val="Table Grid"/>
    <w:basedOn w:val="Normaltabell"/>
    <w:uiPriority w:val="39"/>
    <w:rsid w:val="00823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link w:val="BrdtextChar"/>
    <w:rsid w:val="00823AD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sv-SE"/>
    </w:rPr>
  </w:style>
  <w:style w:type="character" w:customStyle="1" w:styleId="BrdtextChar">
    <w:name w:val="Brödtext Char"/>
    <w:basedOn w:val="Standardstycketeckensnitt"/>
    <w:link w:val="Brdtext"/>
    <w:rsid w:val="00823AD7"/>
    <w:rPr>
      <w:rFonts w:ascii="Times New Roman" w:eastAsia="Arial Unicode MS" w:hAnsi="Times New Roman" w:cs="Arial Unicode MS"/>
      <w:color w:val="000000"/>
      <w:sz w:val="20"/>
      <w:szCs w:val="20"/>
      <w:u w:color="000000"/>
      <w:bdr w:val="nil"/>
      <w:lang w:eastAsia="sv-SE"/>
    </w:rPr>
  </w:style>
  <w:style w:type="paragraph" w:styleId="Liststycke">
    <w:name w:val="List Paragraph"/>
    <w:basedOn w:val="Normal"/>
    <w:uiPriority w:val="34"/>
    <w:qFormat/>
    <w:rsid w:val="00721A40"/>
    <w:pPr>
      <w:ind w:left="720"/>
      <w:contextualSpacing/>
    </w:pPr>
  </w:style>
  <w:style w:type="character" w:styleId="Hyperlnk">
    <w:name w:val="Hyperlink"/>
    <w:basedOn w:val="Standardstycketeckensnitt"/>
    <w:unhideWhenUsed/>
    <w:rsid w:val="00162AFF"/>
    <w:rPr>
      <w:color w:val="0563C1" w:themeColor="hyperlink"/>
      <w:u w:val="single"/>
    </w:rPr>
  </w:style>
  <w:style w:type="character" w:styleId="Olstomnmnande">
    <w:name w:val="Unresolved Mention"/>
    <w:basedOn w:val="Standardstycketeckensnitt"/>
    <w:uiPriority w:val="99"/>
    <w:semiHidden/>
    <w:unhideWhenUsed/>
    <w:rsid w:val="00162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74942">
      <w:bodyDiv w:val="1"/>
      <w:marLeft w:val="0"/>
      <w:marRight w:val="0"/>
      <w:marTop w:val="0"/>
      <w:marBottom w:val="0"/>
      <w:divBdr>
        <w:top w:val="none" w:sz="0" w:space="0" w:color="auto"/>
        <w:left w:val="none" w:sz="0" w:space="0" w:color="auto"/>
        <w:bottom w:val="none" w:sz="0" w:space="0" w:color="auto"/>
        <w:right w:val="none" w:sz="0" w:space="0" w:color="auto"/>
      </w:divBdr>
      <w:divsChild>
        <w:div w:id="930620579">
          <w:marLeft w:val="0"/>
          <w:marRight w:val="0"/>
          <w:marTop w:val="0"/>
          <w:marBottom w:val="0"/>
          <w:divBdr>
            <w:top w:val="none" w:sz="0" w:space="0" w:color="auto"/>
            <w:left w:val="none" w:sz="0" w:space="0" w:color="auto"/>
            <w:bottom w:val="none" w:sz="0" w:space="0" w:color="auto"/>
            <w:right w:val="none" w:sz="0" w:space="0" w:color="auto"/>
          </w:divBdr>
          <w:divsChild>
            <w:div w:id="1188451732">
              <w:marLeft w:val="0"/>
              <w:marRight w:val="0"/>
              <w:marTop w:val="0"/>
              <w:marBottom w:val="0"/>
              <w:divBdr>
                <w:top w:val="none" w:sz="0" w:space="0" w:color="auto"/>
                <w:left w:val="none" w:sz="0" w:space="0" w:color="auto"/>
                <w:bottom w:val="none" w:sz="0" w:space="0" w:color="auto"/>
                <w:right w:val="none" w:sz="0" w:space="0" w:color="auto"/>
              </w:divBdr>
              <w:divsChild>
                <w:div w:id="17727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70595">
      <w:bodyDiv w:val="1"/>
      <w:marLeft w:val="0"/>
      <w:marRight w:val="0"/>
      <w:marTop w:val="0"/>
      <w:marBottom w:val="0"/>
      <w:divBdr>
        <w:top w:val="none" w:sz="0" w:space="0" w:color="auto"/>
        <w:left w:val="none" w:sz="0" w:space="0" w:color="auto"/>
        <w:bottom w:val="none" w:sz="0" w:space="0" w:color="auto"/>
        <w:right w:val="none" w:sz="0" w:space="0" w:color="auto"/>
      </w:divBdr>
    </w:div>
    <w:div w:id="147432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cingrulesofsailing.org/events/1925" TargetMode="External"/><Relationship Id="rId5" Type="http://schemas.openxmlformats.org/officeDocument/2006/relationships/hyperlink" Target="https://simplesignup.se/events/165"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909</Words>
  <Characters>4819</Characters>
  <Application>Microsoft Office Word</Application>
  <DocSecurity>0</DocSecurity>
  <Lines>40</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Anders Kriström</cp:lastModifiedBy>
  <cp:revision>3</cp:revision>
  <dcterms:created xsi:type="dcterms:W3CDTF">2021-05-19T22:07:00Z</dcterms:created>
  <dcterms:modified xsi:type="dcterms:W3CDTF">2021-05-19T22:09:00Z</dcterms:modified>
</cp:coreProperties>
</file>