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CC138" w14:textId="77777777" w:rsidR="00975FA3" w:rsidRPr="0009045B" w:rsidRDefault="00975FA3" w:rsidP="003B7670">
      <w:pPr>
        <w:pStyle w:val="Heading2"/>
        <w:jc w:val="center"/>
        <w:rPr>
          <w:rFonts w:asciiTheme="minorHAnsi" w:hAnsiTheme="minorHAnsi" w:cstheme="minorBidi"/>
          <w:color w:val="1F497D" w:themeColor="text2"/>
          <w:u w:val="none"/>
        </w:rPr>
      </w:pPr>
      <w:r w:rsidRPr="0D26DF23">
        <w:rPr>
          <w:rFonts w:asciiTheme="minorHAnsi" w:hAnsiTheme="minorHAnsi" w:cstheme="minorBidi"/>
          <w:color w:val="1F497D" w:themeColor="text2"/>
          <w:u w:val="none"/>
        </w:rPr>
        <w:t>Inbjudan</w:t>
      </w:r>
    </w:p>
    <w:p w14:paraId="5848FD55" w14:textId="34E9942F" w:rsidR="008475FD" w:rsidRPr="0009045B" w:rsidRDefault="008475FD" w:rsidP="5A09BFA1">
      <w:pPr>
        <w:ind w:left="1404" w:hanging="1404"/>
        <w:rPr>
          <w:rFonts w:asciiTheme="minorHAnsi" w:hAnsiTheme="minorHAnsi" w:cstheme="minorBidi"/>
          <w:sz w:val="24"/>
          <w:szCs w:val="24"/>
        </w:rPr>
      </w:pPr>
      <w:r w:rsidRPr="5A09BFA1">
        <w:rPr>
          <w:rFonts w:asciiTheme="minorHAnsi" w:hAnsiTheme="minorHAnsi" w:cstheme="minorBidi"/>
          <w:b/>
          <w:bCs/>
          <w:color w:val="1F497D" w:themeColor="text2"/>
          <w:sz w:val="24"/>
          <w:szCs w:val="24"/>
        </w:rPr>
        <w:t>Tävling:</w:t>
      </w:r>
      <w:r w:rsidR="4A6DBDF9" w:rsidRPr="5A09BFA1">
        <w:rPr>
          <w:rFonts w:asciiTheme="minorHAnsi" w:hAnsiTheme="minorHAnsi" w:cstheme="minorBidi"/>
          <w:b/>
          <w:bCs/>
          <w:color w:val="1F497D" w:themeColor="text2"/>
          <w:sz w:val="24"/>
          <w:szCs w:val="24"/>
        </w:rPr>
        <w:t xml:space="preserve"> </w:t>
      </w:r>
      <w:r w:rsidRPr="0009045B">
        <w:rPr>
          <w:rFonts w:asciiTheme="minorHAnsi" w:hAnsiTheme="minorHAnsi" w:cstheme="minorHAnsi"/>
          <w:sz w:val="24"/>
        </w:rPr>
        <w:tab/>
      </w:r>
      <w:r w:rsidR="003B7670" w:rsidRPr="5A09BFA1">
        <w:rPr>
          <w:rFonts w:asciiTheme="minorHAnsi" w:hAnsiTheme="minorHAnsi" w:cstheme="minorBidi"/>
          <w:sz w:val="24"/>
          <w:szCs w:val="24"/>
        </w:rPr>
        <w:t>Jr Cup</w:t>
      </w:r>
      <w:r w:rsidRPr="0009045B">
        <w:rPr>
          <w:rFonts w:asciiTheme="minorHAnsi" w:hAnsiTheme="minorHAnsi" w:cstheme="minorHAnsi"/>
          <w:sz w:val="24"/>
        </w:rPr>
        <w:tab/>
      </w:r>
      <w:r w:rsidRPr="5A09BFA1">
        <w:rPr>
          <w:rFonts w:asciiTheme="minorHAnsi" w:hAnsiTheme="minorHAnsi" w:cstheme="minorBidi"/>
          <w:sz w:val="24"/>
          <w:szCs w:val="24"/>
        </w:rPr>
        <w:t xml:space="preserve"> </w:t>
      </w:r>
    </w:p>
    <w:p w14:paraId="032B96A6" w14:textId="6B976008" w:rsidR="008475FD" w:rsidRPr="0009045B" w:rsidRDefault="008475FD" w:rsidP="5A09BFA1">
      <w:pPr>
        <w:rPr>
          <w:rFonts w:asciiTheme="minorHAnsi" w:hAnsiTheme="minorHAnsi" w:cstheme="minorBidi"/>
          <w:sz w:val="24"/>
          <w:szCs w:val="24"/>
        </w:rPr>
      </w:pPr>
      <w:r w:rsidRPr="5A09BFA1">
        <w:rPr>
          <w:rFonts w:asciiTheme="minorHAnsi" w:hAnsiTheme="minorHAnsi" w:cstheme="minorBidi"/>
          <w:b/>
          <w:bCs/>
          <w:color w:val="1F497D" w:themeColor="text2"/>
          <w:sz w:val="24"/>
          <w:szCs w:val="24"/>
        </w:rPr>
        <w:t>Datum:</w:t>
      </w:r>
      <w:r w:rsidR="23B4043B" w:rsidRPr="5A09BFA1">
        <w:rPr>
          <w:rFonts w:asciiTheme="minorHAnsi" w:hAnsiTheme="minorHAnsi" w:cstheme="minorBidi"/>
          <w:b/>
          <w:bCs/>
          <w:color w:val="1F497D" w:themeColor="text2"/>
          <w:sz w:val="24"/>
          <w:szCs w:val="24"/>
        </w:rPr>
        <w:t xml:space="preserve"> </w:t>
      </w:r>
      <w:r w:rsidRPr="0009045B">
        <w:rPr>
          <w:rFonts w:asciiTheme="minorHAnsi" w:hAnsiTheme="minorHAnsi" w:cstheme="minorHAnsi"/>
          <w:sz w:val="24"/>
        </w:rPr>
        <w:tab/>
      </w:r>
      <w:r w:rsidR="004A7A3E">
        <w:rPr>
          <w:rFonts w:asciiTheme="minorHAnsi" w:hAnsiTheme="minorHAnsi" w:cstheme="minorBidi"/>
          <w:sz w:val="24"/>
          <w:szCs w:val="24"/>
        </w:rPr>
        <w:t>1</w:t>
      </w:r>
      <w:r w:rsidR="11C4DED1" w:rsidRPr="5A09BFA1">
        <w:rPr>
          <w:rFonts w:asciiTheme="minorHAnsi" w:hAnsiTheme="minorHAnsi" w:cstheme="minorBidi"/>
          <w:sz w:val="24"/>
          <w:szCs w:val="24"/>
        </w:rPr>
        <w:t xml:space="preserve"> </w:t>
      </w:r>
      <w:r w:rsidR="55AABB45" w:rsidRPr="5A09BFA1">
        <w:rPr>
          <w:rFonts w:asciiTheme="minorHAnsi" w:hAnsiTheme="minorHAnsi" w:cstheme="minorBidi"/>
          <w:sz w:val="24"/>
          <w:szCs w:val="24"/>
        </w:rPr>
        <w:t xml:space="preserve">– </w:t>
      </w:r>
      <w:r w:rsidR="004A7A3E">
        <w:rPr>
          <w:rFonts w:asciiTheme="minorHAnsi" w:hAnsiTheme="minorHAnsi" w:cstheme="minorBidi"/>
          <w:sz w:val="24"/>
          <w:szCs w:val="24"/>
        </w:rPr>
        <w:t>4</w:t>
      </w:r>
      <w:r w:rsidR="245BD758" w:rsidRPr="5A09BFA1">
        <w:rPr>
          <w:rFonts w:asciiTheme="minorHAnsi" w:hAnsiTheme="minorHAnsi" w:cstheme="minorBidi"/>
          <w:sz w:val="24"/>
          <w:szCs w:val="24"/>
        </w:rPr>
        <w:t xml:space="preserve"> </w:t>
      </w:r>
      <w:r w:rsidR="003B7670" w:rsidRPr="5A09BFA1">
        <w:rPr>
          <w:rFonts w:asciiTheme="minorHAnsi" w:hAnsiTheme="minorHAnsi" w:cstheme="minorBidi"/>
          <w:sz w:val="24"/>
          <w:szCs w:val="24"/>
        </w:rPr>
        <w:t>juli, 20</w:t>
      </w:r>
      <w:r w:rsidR="005205DC">
        <w:rPr>
          <w:rFonts w:asciiTheme="minorHAnsi" w:hAnsiTheme="minorHAnsi" w:cstheme="minorBidi"/>
          <w:sz w:val="24"/>
          <w:szCs w:val="24"/>
        </w:rPr>
        <w:t>20</w:t>
      </w:r>
    </w:p>
    <w:p w14:paraId="22B93EE4" w14:textId="4DBDF710" w:rsidR="008475FD" w:rsidRPr="0009045B" w:rsidRDefault="008475FD" w:rsidP="00C43B68">
      <w:pPr>
        <w:ind w:left="1440" w:hanging="1440"/>
        <w:rPr>
          <w:rFonts w:asciiTheme="minorHAnsi" w:hAnsiTheme="minorHAnsi" w:cstheme="minorHAnsi"/>
          <w:sz w:val="24"/>
        </w:rPr>
      </w:pPr>
      <w:r w:rsidRPr="5A09BFA1">
        <w:rPr>
          <w:rFonts w:asciiTheme="minorHAnsi" w:hAnsiTheme="minorHAnsi" w:cstheme="minorBidi"/>
          <w:b/>
          <w:bCs/>
          <w:color w:val="1F497D" w:themeColor="text2"/>
          <w:sz w:val="24"/>
          <w:szCs w:val="24"/>
        </w:rPr>
        <w:t>Arrangör:</w:t>
      </w:r>
      <w:r w:rsidR="163D6901" w:rsidRPr="5A09BFA1">
        <w:rPr>
          <w:rFonts w:asciiTheme="minorHAnsi" w:hAnsiTheme="minorHAnsi" w:cstheme="minorBidi"/>
          <w:b/>
          <w:bCs/>
          <w:color w:val="1F497D" w:themeColor="text2"/>
          <w:sz w:val="24"/>
          <w:szCs w:val="24"/>
        </w:rPr>
        <w:t xml:space="preserve"> </w:t>
      </w:r>
      <w:r w:rsidR="003B7670" w:rsidRPr="0009045B">
        <w:rPr>
          <w:rFonts w:asciiTheme="minorHAnsi" w:hAnsiTheme="minorHAnsi" w:cstheme="minorHAnsi"/>
          <w:sz w:val="24"/>
        </w:rPr>
        <w:tab/>
      </w:r>
      <w:r w:rsidR="003B7670" w:rsidRPr="5A09BFA1">
        <w:rPr>
          <w:rFonts w:asciiTheme="minorHAnsi" w:hAnsiTheme="minorHAnsi" w:cstheme="minorBidi"/>
          <w:sz w:val="24"/>
          <w:szCs w:val="24"/>
        </w:rPr>
        <w:t>Lerums Segelsällskap, Marstrands Segelsällskap, Svenska Seglarförbundet</w:t>
      </w:r>
    </w:p>
    <w:p w14:paraId="37AE6F3F" w14:textId="77777777" w:rsidR="008475FD" w:rsidRPr="0009045B" w:rsidRDefault="008475FD">
      <w:pPr>
        <w:rPr>
          <w:rFonts w:asciiTheme="minorHAnsi" w:hAnsiTheme="minorHAnsi" w:cstheme="minorHAnsi"/>
          <w:color w:val="1F497D" w:themeColor="text2"/>
          <w:sz w:val="22"/>
        </w:rPr>
      </w:pPr>
      <w:r w:rsidRPr="0009045B">
        <w:rPr>
          <w:rFonts w:asciiTheme="minorHAnsi" w:hAnsiTheme="minorHAnsi" w:cstheme="minorHAnsi"/>
          <w:b/>
          <w:color w:val="1F497D" w:themeColor="text2"/>
          <w:sz w:val="24"/>
        </w:rPr>
        <w:t>1.</w:t>
      </w:r>
      <w:r w:rsidRPr="0009045B">
        <w:rPr>
          <w:rFonts w:asciiTheme="minorHAnsi" w:hAnsiTheme="minorHAnsi" w:cstheme="minorHAnsi"/>
          <w:b/>
          <w:color w:val="1F497D" w:themeColor="text2"/>
          <w:sz w:val="24"/>
        </w:rPr>
        <w:tab/>
        <w:t>Regler</w:t>
      </w:r>
    </w:p>
    <w:p w14:paraId="39EE8320" w14:textId="77777777" w:rsidR="008475FD" w:rsidRPr="0009045B" w:rsidRDefault="003D42C2" w:rsidP="003B7670">
      <w:pPr>
        <w:numPr>
          <w:ilvl w:val="1"/>
          <w:numId w:val="8"/>
        </w:numPr>
        <w:rPr>
          <w:rFonts w:asciiTheme="minorHAnsi" w:hAnsiTheme="minorHAnsi" w:cstheme="minorHAnsi"/>
          <w:sz w:val="22"/>
        </w:rPr>
      </w:pPr>
      <w:r w:rsidRPr="0009045B">
        <w:rPr>
          <w:rFonts w:asciiTheme="minorHAnsi" w:hAnsiTheme="minorHAnsi" w:cstheme="minorHAnsi"/>
          <w:sz w:val="22"/>
        </w:rPr>
        <w:t>Tävlingen genomförs i överensstämmelse med reglerna så som de är definierade i Kappseglingsreglerna (KSR)</w:t>
      </w:r>
      <w:r w:rsidR="00A13A0E" w:rsidRPr="0009045B">
        <w:rPr>
          <w:rFonts w:asciiTheme="minorHAnsi" w:hAnsiTheme="minorHAnsi" w:cstheme="minorHAnsi"/>
          <w:sz w:val="22"/>
        </w:rPr>
        <w:t xml:space="preserve"> och med </w:t>
      </w:r>
      <w:proofErr w:type="spellStart"/>
      <w:r w:rsidR="00A13A0E" w:rsidRPr="0009045B">
        <w:rPr>
          <w:rFonts w:asciiTheme="minorHAnsi" w:hAnsiTheme="minorHAnsi" w:cstheme="minorHAnsi"/>
          <w:sz w:val="22"/>
        </w:rPr>
        <w:t>Addendum</w:t>
      </w:r>
      <w:proofErr w:type="spellEnd"/>
      <w:r w:rsidR="00A13A0E" w:rsidRPr="0009045B">
        <w:rPr>
          <w:rFonts w:asciiTheme="minorHAnsi" w:hAnsiTheme="minorHAnsi" w:cstheme="minorHAnsi"/>
          <w:sz w:val="22"/>
        </w:rPr>
        <w:t xml:space="preserve"> Q.</w:t>
      </w:r>
      <w:r w:rsidR="003B7670" w:rsidRPr="0009045B">
        <w:rPr>
          <w:rFonts w:asciiTheme="minorHAnsi" w:hAnsiTheme="minorHAnsi" w:cstheme="minorHAnsi"/>
          <w:sz w:val="22"/>
        </w:rPr>
        <w:t xml:space="preserve"> </w:t>
      </w:r>
      <w:r w:rsidR="00A13A0E" w:rsidRPr="0009045B">
        <w:rPr>
          <w:rFonts w:asciiTheme="minorHAnsi" w:hAnsiTheme="minorHAnsi" w:cstheme="minorHAnsi"/>
          <w:sz w:val="22"/>
        </w:rPr>
        <w:t xml:space="preserve">Vid eventuell konflikt mellan regler har </w:t>
      </w:r>
      <w:proofErr w:type="spellStart"/>
      <w:r w:rsidR="00A13A0E" w:rsidRPr="0009045B">
        <w:rPr>
          <w:rFonts w:asciiTheme="minorHAnsi" w:hAnsiTheme="minorHAnsi" w:cstheme="minorHAnsi"/>
          <w:sz w:val="22"/>
        </w:rPr>
        <w:t>Addendum</w:t>
      </w:r>
      <w:proofErr w:type="spellEnd"/>
      <w:r w:rsidR="00A13A0E" w:rsidRPr="0009045B">
        <w:rPr>
          <w:rFonts w:asciiTheme="minorHAnsi" w:hAnsiTheme="minorHAnsi" w:cstheme="minorHAnsi"/>
          <w:sz w:val="22"/>
        </w:rPr>
        <w:t xml:space="preserve"> Q företräde</w:t>
      </w:r>
      <w:r w:rsidR="008475FD" w:rsidRPr="0009045B">
        <w:rPr>
          <w:rFonts w:asciiTheme="minorHAnsi" w:hAnsiTheme="minorHAnsi" w:cstheme="minorHAnsi"/>
          <w:sz w:val="22"/>
        </w:rPr>
        <w:t>.</w:t>
      </w:r>
    </w:p>
    <w:p w14:paraId="0E294828" w14:textId="77777777" w:rsidR="006D7597" w:rsidRPr="0009045B" w:rsidRDefault="006D7597" w:rsidP="00A13A0E">
      <w:pPr>
        <w:rPr>
          <w:rFonts w:asciiTheme="minorHAnsi" w:hAnsiTheme="minorHAnsi" w:cstheme="minorHAnsi"/>
          <w:sz w:val="22"/>
        </w:rPr>
      </w:pPr>
    </w:p>
    <w:p w14:paraId="60C1DEBA" w14:textId="77777777" w:rsidR="00D155B9" w:rsidRPr="0009045B" w:rsidRDefault="008475FD" w:rsidP="00D155B9">
      <w:pPr>
        <w:ind w:left="709" w:hanging="709"/>
        <w:rPr>
          <w:rFonts w:asciiTheme="minorHAnsi" w:hAnsiTheme="minorHAnsi" w:cstheme="minorHAnsi"/>
          <w:sz w:val="22"/>
        </w:rPr>
      </w:pPr>
      <w:r w:rsidRPr="0009045B">
        <w:rPr>
          <w:rFonts w:asciiTheme="minorHAnsi" w:hAnsiTheme="minorHAnsi" w:cstheme="minorHAnsi"/>
          <w:sz w:val="22"/>
        </w:rPr>
        <w:t>1.</w:t>
      </w:r>
      <w:r w:rsidR="002F6651" w:rsidRPr="0009045B">
        <w:rPr>
          <w:rFonts w:asciiTheme="minorHAnsi" w:hAnsiTheme="minorHAnsi" w:cstheme="minorHAnsi"/>
          <w:sz w:val="22"/>
        </w:rPr>
        <w:t>2</w:t>
      </w:r>
      <w:r w:rsidRPr="0009045B">
        <w:rPr>
          <w:rFonts w:asciiTheme="minorHAnsi" w:hAnsiTheme="minorHAnsi" w:cstheme="minorHAnsi"/>
          <w:sz w:val="22"/>
        </w:rPr>
        <w:tab/>
      </w:r>
      <w:r w:rsidR="00D155B9" w:rsidRPr="0009045B">
        <w:rPr>
          <w:rFonts w:asciiTheme="minorHAnsi" w:hAnsiTheme="minorHAnsi" w:cstheme="minorHAnsi"/>
          <w:sz w:val="22"/>
        </w:rPr>
        <w:t xml:space="preserve">Alla båtar ska, </w:t>
      </w:r>
      <w:r w:rsidR="003B1A99" w:rsidRPr="0009045B">
        <w:rPr>
          <w:rFonts w:asciiTheme="minorHAnsi" w:hAnsiTheme="minorHAnsi" w:cstheme="minorHAnsi"/>
          <w:sz w:val="22"/>
        </w:rPr>
        <w:t xml:space="preserve">i enlighet med </w:t>
      </w:r>
      <w:r w:rsidR="00F72FD4" w:rsidRPr="0009045B">
        <w:rPr>
          <w:rFonts w:asciiTheme="minorHAnsi" w:hAnsiTheme="minorHAnsi" w:cstheme="minorHAnsi"/>
          <w:sz w:val="22"/>
        </w:rPr>
        <w:t xml:space="preserve">World </w:t>
      </w:r>
      <w:proofErr w:type="spellStart"/>
      <w:r w:rsidR="00F72FD4" w:rsidRPr="0009045B">
        <w:rPr>
          <w:rFonts w:asciiTheme="minorHAnsi" w:hAnsiTheme="minorHAnsi" w:cstheme="minorHAnsi"/>
          <w:sz w:val="22"/>
        </w:rPr>
        <w:t>Sailing</w:t>
      </w:r>
      <w:proofErr w:type="spellEnd"/>
      <w:r w:rsidR="00D155B9" w:rsidRPr="0009045B">
        <w:rPr>
          <w:rFonts w:asciiTheme="minorHAnsi" w:hAnsiTheme="minorHAnsi" w:cstheme="minorHAnsi"/>
          <w:sz w:val="22"/>
        </w:rPr>
        <w:t xml:space="preserve"> </w:t>
      </w:r>
      <w:proofErr w:type="spellStart"/>
      <w:r w:rsidR="00D155B9" w:rsidRPr="0009045B">
        <w:rPr>
          <w:rFonts w:asciiTheme="minorHAnsi" w:hAnsiTheme="minorHAnsi" w:cstheme="minorHAnsi"/>
          <w:sz w:val="22"/>
        </w:rPr>
        <w:t>Regulation</w:t>
      </w:r>
      <w:proofErr w:type="spellEnd"/>
      <w:r w:rsidR="00D155B9" w:rsidRPr="0009045B">
        <w:rPr>
          <w:rFonts w:asciiTheme="minorHAnsi" w:hAnsiTheme="minorHAnsi" w:cstheme="minorHAnsi"/>
          <w:sz w:val="22"/>
        </w:rPr>
        <w:t xml:space="preserve"> 20, föra reklam vald och tillhandahållen av arrangören.</w:t>
      </w:r>
    </w:p>
    <w:p w14:paraId="088A6841" w14:textId="77777777" w:rsidR="003B7670" w:rsidRPr="00E06EE0" w:rsidRDefault="003B7670" w:rsidP="006D7597">
      <w:pPr>
        <w:rPr>
          <w:rFonts w:asciiTheme="minorHAnsi" w:hAnsiTheme="minorHAnsi" w:cstheme="minorHAnsi"/>
          <w:sz w:val="22"/>
        </w:rPr>
      </w:pPr>
    </w:p>
    <w:p w14:paraId="40CE418E" w14:textId="136E6F83" w:rsidR="006D7597" w:rsidRPr="00E06EE0" w:rsidRDefault="00B71BD4" w:rsidP="006D7597">
      <w:pPr>
        <w:rPr>
          <w:rFonts w:asciiTheme="minorHAnsi" w:hAnsiTheme="minorHAnsi" w:cstheme="minorHAnsi"/>
          <w:sz w:val="22"/>
        </w:rPr>
      </w:pPr>
      <w:r w:rsidRPr="00E06EE0">
        <w:rPr>
          <w:rFonts w:asciiTheme="minorHAnsi" w:hAnsiTheme="minorHAnsi" w:cstheme="minorHAnsi"/>
          <w:sz w:val="22"/>
        </w:rPr>
        <w:t xml:space="preserve">1.3 </w:t>
      </w:r>
      <w:r w:rsidRPr="00E06EE0">
        <w:rPr>
          <w:rFonts w:asciiTheme="minorHAnsi" w:hAnsiTheme="minorHAnsi" w:cstheme="minorHAnsi"/>
          <w:sz w:val="22"/>
        </w:rPr>
        <w:tab/>
      </w:r>
      <w:r w:rsidR="005D7F09" w:rsidRPr="00E06EE0">
        <w:rPr>
          <w:rFonts w:asciiTheme="minorHAnsi" w:hAnsiTheme="minorHAnsi" w:cstheme="minorHAnsi"/>
          <w:sz w:val="22"/>
        </w:rPr>
        <w:t>Tävlande ska följa SSF</w:t>
      </w:r>
      <w:r w:rsidR="00F72FD4" w:rsidRPr="00E06EE0">
        <w:rPr>
          <w:rFonts w:asciiTheme="minorHAnsi" w:hAnsiTheme="minorHAnsi" w:cstheme="minorHAnsi"/>
          <w:sz w:val="22"/>
        </w:rPr>
        <w:t>:s licensbestämmelser</w:t>
      </w:r>
      <w:r w:rsidR="005D7F09" w:rsidRPr="00E06EE0">
        <w:rPr>
          <w:rFonts w:asciiTheme="minorHAnsi" w:hAnsiTheme="minorHAnsi" w:cstheme="minorHAnsi"/>
          <w:sz w:val="22"/>
        </w:rPr>
        <w:t>.</w:t>
      </w:r>
    </w:p>
    <w:p w14:paraId="43B5CA6A" w14:textId="77777777" w:rsidR="006D7597" w:rsidRPr="00E06EE0" w:rsidRDefault="006D7597" w:rsidP="006D7597">
      <w:pPr>
        <w:rPr>
          <w:rFonts w:asciiTheme="minorHAnsi" w:hAnsiTheme="minorHAnsi" w:cstheme="minorHAnsi"/>
          <w:sz w:val="22"/>
        </w:rPr>
      </w:pPr>
    </w:p>
    <w:p w14:paraId="30231894" w14:textId="77777777" w:rsidR="003B7670" w:rsidRPr="00E06EE0" w:rsidRDefault="006D7597" w:rsidP="004D3EC8">
      <w:pPr>
        <w:rPr>
          <w:rFonts w:asciiTheme="minorHAnsi" w:hAnsiTheme="minorHAnsi" w:cstheme="minorHAnsi"/>
          <w:sz w:val="22"/>
        </w:rPr>
      </w:pPr>
      <w:r w:rsidRPr="00E06EE0">
        <w:rPr>
          <w:rFonts w:asciiTheme="minorHAnsi" w:hAnsiTheme="minorHAnsi" w:cstheme="minorHAnsi"/>
          <w:sz w:val="22"/>
        </w:rPr>
        <w:t>1.4</w:t>
      </w:r>
      <w:r w:rsidRPr="00E06EE0">
        <w:rPr>
          <w:rFonts w:asciiTheme="minorHAnsi" w:hAnsiTheme="minorHAnsi" w:cstheme="minorHAnsi"/>
          <w:sz w:val="22"/>
        </w:rPr>
        <w:tab/>
        <w:t>Vid protest används en röd</w:t>
      </w:r>
      <w:r w:rsidR="004D3EC8" w:rsidRPr="00E06EE0">
        <w:rPr>
          <w:rFonts w:asciiTheme="minorHAnsi" w:hAnsiTheme="minorHAnsi" w:cstheme="minorHAnsi"/>
          <w:sz w:val="22"/>
        </w:rPr>
        <w:t xml:space="preserve"> </w:t>
      </w:r>
      <w:r w:rsidRPr="00E06EE0">
        <w:rPr>
          <w:rFonts w:asciiTheme="minorHAnsi" w:hAnsiTheme="minorHAnsi" w:cstheme="minorHAnsi"/>
          <w:sz w:val="22"/>
        </w:rPr>
        <w:t xml:space="preserve">flagga, som arrangören tillhandahåller. (Se </w:t>
      </w:r>
      <w:proofErr w:type="spellStart"/>
      <w:r w:rsidRPr="00E06EE0">
        <w:rPr>
          <w:rFonts w:asciiTheme="minorHAnsi" w:hAnsiTheme="minorHAnsi" w:cstheme="minorHAnsi"/>
          <w:sz w:val="22"/>
        </w:rPr>
        <w:t>Addendum</w:t>
      </w:r>
      <w:proofErr w:type="spellEnd"/>
      <w:r w:rsidRPr="00E06EE0">
        <w:rPr>
          <w:rFonts w:asciiTheme="minorHAnsi" w:hAnsiTheme="minorHAnsi" w:cstheme="minorHAnsi"/>
          <w:sz w:val="22"/>
        </w:rPr>
        <w:t xml:space="preserve"> Q)</w:t>
      </w:r>
    </w:p>
    <w:p w14:paraId="4D72B7F6" w14:textId="77777777" w:rsidR="00D37F93" w:rsidRPr="0009045B" w:rsidRDefault="005D7F09" w:rsidP="00A13A0E">
      <w:pPr>
        <w:ind w:left="709"/>
        <w:rPr>
          <w:rFonts w:asciiTheme="minorHAnsi" w:hAnsiTheme="minorHAnsi" w:cstheme="minorHAnsi"/>
          <w:sz w:val="22"/>
        </w:rPr>
      </w:pPr>
      <w:r w:rsidRPr="00E06EE0">
        <w:rPr>
          <w:i/>
          <w:iCs/>
          <w:sz w:val="22"/>
        </w:rPr>
        <w:tab/>
      </w:r>
    </w:p>
    <w:p w14:paraId="45083C2C" w14:textId="77777777" w:rsidR="008475FD" w:rsidRPr="00E06EE0" w:rsidRDefault="00D37F93" w:rsidP="00975FA3">
      <w:pPr>
        <w:ind w:left="709" w:hanging="709"/>
        <w:rPr>
          <w:rFonts w:asciiTheme="minorHAnsi" w:hAnsiTheme="minorHAnsi" w:cstheme="minorHAnsi"/>
          <w:sz w:val="22"/>
        </w:rPr>
      </w:pPr>
      <w:r w:rsidRPr="0009045B">
        <w:rPr>
          <w:rFonts w:asciiTheme="minorHAnsi" w:hAnsiTheme="minorHAnsi" w:cstheme="minorHAnsi"/>
          <w:sz w:val="22"/>
        </w:rPr>
        <w:t>1.</w:t>
      </w:r>
      <w:r w:rsidR="00064FE7">
        <w:rPr>
          <w:rFonts w:asciiTheme="minorHAnsi" w:hAnsiTheme="minorHAnsi" w:cstheme="minorHAnsi"/>
          <w:sz w:val="22"/>
        </w:rPr>
        <w:t>5</w:t>
      </w:r>
      <w:r w:rsidRPr="0009045B">
        <w:rPr>
          <w:rFonts w:asciiTheme="minorHAnsi" w:hAnsiTheme="minorHAnsi" w:cstheme="minorHAnsi"/>
          <w:sz w:val="22"/>
        </w:rPr>
        <w:tab/>
      </w:r>
      <w:r w:rsidR="00975FA3" w:rsidRPr="0009045B">
        <w:rPr>
          <w:rFonts w:asciiTheme="minorHAnsi" w:hAnsiTheme="minorHAnsi" w:cstheme="minorHAnsi"/>
          <w:sz w:val="22"/>
        </w:rPr>
        <w:t>En tävlande som lämnat land ska ha på sig personlig flytutrustning. Den här regeln gäller inte vid kortvarigt byte eller justering av kläder eller personlig utrustning eller när den tävlande befinner sig i hamn eller under däck. Våtdräkter och torrdräkter är inte personlig flytutrustning. Detta ändrar KSR 40. En båt som bryter mot den här regeln kan varnas eller straffas på det sätt som protestkommittén finner lämpligt</w:t>
      </w:r>
      <w:r w:rsidR="00DA5D44" w:rsidRPr="0009045B">
        <w:rPr>
          <w:rFonts w:asciiTheme="minorHAnsi" w:hAnsiTheme="minorHAnsi" w:cstheme="minorHAnsi"/>
          <w:sz w:val="22"/>
        </w:rPr>
        <w:t xml:space="preserve"> (DPI)</w:t>
      </w:r>
      <w:r w:rsidR="00975FA3" w:rsidRPr="0009045B">
        <w:rPr>
          <w:rFonts w:asciiTheme="minorHAnsi" w:hAnsiTheme="minorHAnsi" w:cstheme="minorHAnsi"/>
          <w:sz w:val="22"/>
        </w:rPr>
        <w:t>.</w:t>
      </w:r>
    </w:p>
    <w:p w14:paraId="67F93BB9" w14:textId="77777777" w:rsidR="00EF5F94" w:rsidRPr="0009045B" w:rsidRDefault="00EF5F94" w:rsidP="00EF5F94">
      <w:pPr>
        <w:ind w:left="709" w:hanging="709"/>
        <w:rPr>
          <w:rFonts w:asciiTheme="minorHAnsi" w:hAnsiTheme="minorHAnsi" w:cstheme="minorHAnsi"/>
          <w:sz w:val="24"/>
          <w:szCs w:val="24"/>
          <w:highlight w:val="yellow"/>
        </w:rPr>
      </w:pPr>
    </w:p>
    <w:p w14:paraId="5F751CF2" w14:textId="77777777" w:rsidR="00583D6B" w:rsidRPr="0009045B" w:rsidRDefault="008475FD" w:rsidP="00583D6B">
      <w:pPr>
        <w:rPr>
          <w:rFonts w:asciiTheme="minorHAnsi" w:hAnsiTheme="minorHAnsi" w:cstheme="minorHAnsi"/>
          <w:color w:val="1F497D" w:themeColor="text2"/>
          <w:sz w:val="22"/>
        </w:rPr>
      </w:pPr>
      <w:r w:rsidRPr="0009045B">
        <w:rPr>
          <w:rFonts w:asciiTheme="minorHAnsi" w:hAnsiTheme="minorHAnsi" w:cstheme="minorHAnsi"/>
          <w:b/>
          <w:color w:val="1F497D" w:themeColor="text2"/>
          <w:sz w:val="24"/>
        </w:rPr>
        <w:t>2.</w:t>
      </w:r>
      <w:r w:rsidRPr="0009045B">
        <w:rPr>
          <w:rFonts w:asciiTheme="minorHAnsi" w:hAnsiTheme="minorHAnsi" w:cstheme="minorHAnsi"/>
          <w:b/>
          <w:color w:val="1F497D" w:themeColor="text2"/>
          <w:sz w:val="24"/>
        </w:rPr>
        <w:tab/>
        <w:t>Villkor för att delta</w:t>
      </w:r>
    </w:p>
    <w:p w14:paraId="2AE4499B" w14:textId="77777777" w:rsidR="00583D6B" w:rsidRPr="003E5388" w:rsidRDefault="00583D6B" w:rsidP="003E5388">
      <w:pPr>
        <w:ind w:left="709" w:hanging="709"/>
        <w:rPr>
          <w:rFonts w:asciiTheme="minorHAnsi" w:hAnsiTheme="minorHAnsi" w:cstheme="minorHAnsi"/>
          <w:sz w:val="22"/>
        </w:rPr>
      </w:pPr>
      <w:r w:rsidRPr="0009045B">
        <w:rPr>
          <w:rFonts w:asciiTheme="minorHAnsi" w:hAnsiTheme="minorHAnsi" w:cstheme="minorHAnsi"/>
          <w:sz w:val="22"/>
          <w:szCs w:val="22"/>
        </w:rPr>
        <w:t>2.1</w:t>
      </w:r>
      <w:r w:rsidRPr="0009045B">
        <w:rPr>
          <w:rFonts w:asciiTheme="minorHAnsi" w:hAnsiTheme="minorHAnsi" w:cstheme="minorHAnsi"/>
          <w:sz w:val="22"/>
          <w:szCs w:val="22"/>
        </w:rPr>
        <w:tab/>
      </w:r>
      <w:r w:rsidRPr="003E5388">
        <w:rPr>
          <w:rFonts w:asciiTheme="minorHAnsi" w:hAnsiTheme="minorHAnsi" w:cstheme="minorHAnsi"/>
          <w:sz w:val="22"/>
        </w:rPr>
        <w:t xml:space="preserve">Den </w:t>
      </w:r>
      <w:r w:rsidR="00DA5D44" w:rsidRPr="003E5388">
        <w:rPr>
          <w:rFonts w:asciiTheme="minorHAnsi" w:hAnsiTheme="minorHAnsi" w:cstheme="minorHAnsi"/>
          <w:sz w:val="22"/>
        </w:rPr>
        <w:t xml:space="preserve">tävlande </w:t>
      </w:r>
      <w:r w:rsidRPr="003E5388">
        <w:rPr>
          <w:rFonts w:asciiTheme="minorHAnsi" w:hAnsiTheme="minorHAnsi" w:cstheme="minorHAnsi"/>
          <w:sz w:val="22"/>
        </w:rPr>
        <w:t xml:space="preserve">ombord som har ansvaret ska vara medlem av en klubb som är </w:t>
      </w:r>
      <w:bookmarkStart w:id="0" w:name="_Hlt510341139"/>
      <w:bookmarkEnd w:id="0"/>
      <w:r w:rsidRPr="003E5388">
        <w:rPr>
          <w:rFonts w:asciiTheme="minorHAnsi" w:hAnsiTheme="minorHAnsi" w:cstheme="minorHAnsi"/>
          <w:sz w:val="22"/>
        </w:rPr>
        <w:t>ansluten till sin nationella myndighet.</w:t>
      </w:r>
    </w:p>
    <w:p w14:paraId="12E8830C" w14:textId="77777777" w:rsidR="00583D6B" w:rsidRPr="003E5388" w:rsidRDefault="00583D6B" w:rsidP="003E5388">
      <w:pPr>
        <w:ind w:left="709" w:hanging="709"/>
        <w:rPr>
          <w:rFonts w:asciiTheme="minorHAnsi" w:hAnsiTheme="minorHAnsi" w:cstheme="minorHAnsi"/>
          <w:sz w:val="22"/>
        </w:rPr>
      </w:pPr>
    </w:p>
    <w:p w14:paraId="7CF81EA0" w14:textId="7FF772FE" w:rsidR="003B7670" w:rsidRPr="003E5388" w:rsidRDefault="003B7670" w:rsidP="003E5388">
      <w:pPr>
        <w:ind w:left="709" w:hanging="709"/>
        <w:rPr>
          <w:rFonts w:asciiTheme="minorHAnsi" w:hAnsiTheme="minorHAnsi" w:cstheme="minorHAnsi"/>
          <w:sz w:val="22"/>
        </w:rPr>
      </w:pPr>
      <w:r w:rsidRPr="003E5388">
        <w:rPr>
          <w:rFonts w:asciiTheme="minorHAnsi" w:hAnsiTheme="minorHAnsi" w:cstheme="minorHAnsi"/>
          <w:sz w:val="22"/>
        </w:rPr>
        <w:t>2.2</w:t>
      </w:r>
      <w:r w:rsidRPr="003E5388">
        <w:rPr>
          <w:rFonts w:asciiTheme="minorHAnsi" w:hAnsiTheme="minorHAnsi" w:cstheme="minorHAnsi"/>
          <w:sz w:val="22"/>
        </w:rPr>
        <w:tab/>
        <w:t>En besättning ska bestå av tre personer representerande</w:t>
      </w:r>
      <w:r w:rsidR="003C054C">
        <w:rPr>
          <w:rFonts w:asciiTheme="minorHAnsi" w:hAnsiTheme="minorHAnsi" w:cstheme="minorHAnsi"/>
          <w:sz w:val="22"/>
        </w:rPr>
        <w:t xml:space="preserve"> av</w:t>
      </w:r>
      <w:r w:rsidRPr="003E5388">
        <w:rPr>
          <w:rFonts w:asciiTheme="minorHAnsi" w:hAnsiTheme="minorHAnsi" w:cstheme="minorHAnsi"/>
          <w:sz w:val="22"/>
        </w:rPr>
        <w:t xml:space="preserve"> samma klubb, som ska vara ansluten till sin nationella myndighet. Alla i besättningen ska vara födda </w:t>
      </w:r>
      <w:r w:rsidR="00B71BD4" w:rsidRPr="003E5388">
        <w:rPr>
          <w:rFonts w:asciiTheme="minorHAnsi" w:hAnsiTheme="minorHAnsi" w:cstheme="minorHAnsi"/>
          <w:sz w:val="22"/>
        </w:rPr>
        <w:t>2000</w:t>
      </w:r>
      <w:r w:rsidRPr="003E5388">
        <w:rPr>
          <w:rFonts w:asciiTheme="minorHAnsi" w:hAnsiTheme="minorHAnsi" w:cstheme="minorHAnsi"/>
          <w:sz w:val="22"/>
        </w:rPr>
        <w:t xml:space="preserve"> eller senare. Besättningens sammanlagda ålder får inte överstiga 50 år. En besättningsmedlems ålder är lika med den ålder som seglaren fyller under </w:t>
      </w:r>
      <w:r w:rsidR="00B71BD4" w:rsidRPr="003E5388">
        <w:rPr>
          <w:rFonts w:asciiTheme="minorHAnsi" w:hAnsiTheme="minorHAnsi" w:cstheme="minorHAnsi"/>
          <w:sz w:val="22"/>
        </w:rPr>
        <w:t>2020</w:t>
      </w:r>
      <w:r w:rsidRPr="003E5388">
        <w:rPr>
          <w:rFonts w:asciiTheme="minorHAnsi" w:hAnsiTheme="minorHAnsi" w:cstheme="minorHAnsi"/>
          <w:sz w:val="22"/>
        </w:rPr>
        <w:t>.</w:t>
      </w:r>
      <w:r w:rsidR="004D528E" w:rsidRPr="003E5388">
        <w:rPr>
          <w:rFonts w:asciiTheme="minorHAnsi" w:hAnsiTheme="minorHAnsi" w:cstheme="minorHAnsi"/>
          <w:sz w:val="22"/>
        </w:rPr>
        <w:t xml:space="preserve"> Minst en ombord ska ha </w:t>
      </w:r>
      <w:r w:rsidR="006E7D8F" w:rsidRPr="003E5388">
        <w:rPr>
          <w:rFonts w:asciiTheme="minorHAnsi" w:hAnsiTheme="minorHAnsi" w:cstheme="minorHAnsi"/>
          <w:sz w:val="22"/>
        </w:rPr>
        <w:t xml:space="preserve">seglingserfarenhet motsvarande Svenska Seglarförbundets </w:t>
      </w:r>
      <w:r w:rsidR="00C43B68" w:rsidRPr="003E5388">
        <w:rPr>
          <w:rFonts w:asciiTheme="minorHAnsi" w:hAnsiTheme="minorHAnsi" w:cstheme="minorHAnsi"/>
          <w:sz w:val="22"/>
        </w:rPr>
        <w:t>g</w:t>
      </w:r>
      <w:r w:rsidR="006E7D8F" w:rsidRPr="003E5388">
        <w:rPr>
          <w:rFonts w:asciiTheme="minorHAnsi" w:hAnsiTheme="minorHAnsi" w:cstheme="minorHAnsi"/>
          <w:sz w:val="22"/>
        </w:rPr>
        <w:t>uldmärke.</w:t>
      </w:r>
    </w:p>
    <w:p w14:paraId="55BBD3F7" w14:textId="77777777" w:rsidR="003B7670" w:rsidRPr="0009045B" w:rsidRDefault="003B7670" w:rsidP="00583D6B">
      <w:pPr>
        <w:rPr>
          <w:rFonts w:asciiTheme="minorHAnsi" w:hAnsiTheme="minorHAnsi" w:cstheme="minorHAnsi"/>
          <w:sz w:val="22"/>
          <w:szCs w:val="22"/>
        </w:rPr>
      </w:pPr>
    </w:p>
    <w:p w14:paraId="21BF7DAE" w14:textId="77777777" w:rsidR="00583D6B" w:rsidRPr="003E5388" w:rsidRDefault="00583D6B" w:rsidP="00583D6B">
      <w:pPr>
        <w:rPr>
          <w:rFonts w:asciiTheme="minorHAnsi" w:hAnsiTheme="minorHAnsi" w:cstheme="minorHAnsi"/>
          <w:sz w:val="22"/>
        </w:rPr>
      </w:pPr>
      <w:r w:rsidRPr="0009045B">
        <w:rPr>
          <w:rFonts w:asciiTheme="minorHAnsi" w:hAnsiTheme="minorHAnsi" w:cstheme="minorHAnsi"/>
          <w:sz w:val="22"/>
          <w:szCs w:val="22"/>
        </w:rPr>
        <w:t>2.</w:t>
      </w:r>
      <w:r w:rsidR="003B7670" w:rsidRPr="0009045B">
        <w:rPr>
          <w:rFonts w:asciiTheme="minorHAnsi" w:hAnsiTheme="minorHAnsi" w:cstheme="minorHAnsi"/>
          <w:sz w:val="22"/>
          <w:szCs w:val="22"/>
        </w:rPr>
        <w:t>3</w:t>
      </w:r>
      <w:r w:rsidRPr="0009045B">
        <w:rPr>
          <w:rFonts w:asciiTheme="minorHAnsi" w:hAnsiTheme="minorHAnsi" w:cstheme="minorHAnsi"/>
          <w:sz w:val="22"/>
          <w:szCs w:val="22"/>
        </w:rPr>
        <w:tab/>
      </w:r>
      <w:r w:rsidRPr="003E5388">
        <w:rPr>
          <w:rFonts w:asciiTheme="minorHAnsi" w:hAnsiTheme="minorHAnsi" w:cstheme="minorHAnsi"/>
          <w:sz w:val="22"/>
        </w:rPr>
        <w:t>Varje deltagande båt ska vara ansvarsförsäkrad.</w:t>
      </w:r>
    </w:p>
    <w:p w14:paraId="4A45329C" w14:textId="77777777" w:rsidR="00583D6B" w:rsidRPr="003E5388" w:rsidRDefault="00583D6B" w:rsidP="00583D6B">
      <w:pPr>
        <w:rPr>
          <w:rFonts w:asciiTheme="minorHAnsi" w:hAnsiTheme="minorHAnsi" w:cstheme="minorHAnsi"/>
          <w:sz w:val="22"/>
        </w:rPr>
      </w:pPr>
    </w:p>
    <w:p w14:paraId="5BB35F90" w14:textId="77777777" w:rsidR="00583D6B" w:rsidRPr="003E5388" w:rsidRDefault="00583D6B" w:rsidP="00583D6B">
      <w:pPr>
        <w:pStyle w:val="BodyTextIndent"/>
        <w:rPr>
          <w:rFonts w:asciiTheme="minorHAnsi" w:hAnsiTheme="minorHAnsi" w:cstheme="minorHAnsi"/>
          <w:sz w:val="22"/>
        </w:rPr>
      </w:pPr>
      <w:r w:rsidRPr="003E5388">
        <w:rPr>
          <w:rFonts w:asciiTheme="minorHAnsi" w:hAnsiTheme="minorHAnsi" w:cstheme="minorHAnsi"/>
          <w:sz w:val="22"/>
        </w:rPr>
        <w:t>2.</w:t>
      </w:r>
      <w:r w:rsidR="003B7670" w:rsidRPr="003E5388">
        <w:rPr>
          <w:rFonts w:asciiTheme="minorHAnsi" w:hAnsiTheme="minorHAnsi" w:cstheme="minorHAnsi"/>
          <w:sz w:val="22"/>
        </w:rPr>
        <w:t>4</w:t>
      </w:r>
      <w:r w:rsidRPr="003E5388">
        <w:rPr>
          <w:rFonts w:asciiTheme="minorHAnsi" w:hAnsiTheme="minorHAnsi" w:cstheme="minorHAnsi"/>
          <w:sz w:val="22"/>
        </w:rPr>
        <w:tab/>
        <w:t>Tävlande deltar i regattan helt på egen risk. Se KSR 4, Besluta att kappsegla. Den arrangerande myndigheten accepterar inget ansvar för sak- eller personskador som någon råkat ut för i samband med eller före, under eller efter tävlingen.</w:t>
      </w:r>
    </w:p>
    <w:p w14:paraId="0B660FCD" w14:textId="77777777" w:rsidR="00583D6B" w:rsidRPr="003E5388" w:rsidRDefault="00583D6B" w:rsidP="00583D6B">
      <w:pPr>
        <w:rPr>
          <w:rFonts w:asciiTheme="minorHAnsi" w:hAnsiTheme="minorHAnsi" w:cstheme="minorHAnsi"/>
          <w:sz w:val="22"/>
        </w:rPr>
      </w:pPr>
    </w:p>
    <w:p w14:paraId="6578E1F2" w14:textId="77777777" w:rsidR="008475FD" w:rsidRPr="003E5388" w:rsidRDefault="008475FD">
      <w:pPr>
        <w:ind w:left="709" w:hanging="709"/>
        <w:rPr>
          <w:rFonts w:asciiTheme="minorHAnsi" w:hAnsiTheme="minorHAnsi" w:cstheme="minorHAnsi"/>
          <w:sz w:val="22"/>
        </w:rPr>
      </w:pPr>
      <w:r w:rsidRPr="003E5388">
        <w:rPr>
          <w:rFonts w:asciiTheme="minorHAnsi" w:hAnsiTheme="minorHAnsi" w:cstheme="minorHAnsi"/>
          <w:sz w:val="22"/>
        </w:rPr>
        <w:t>2.</w:t>
      </w:r>
      <w:r w:rsidR="003B7670" w:rsidRPr="003E5388">
        <w:rPr>
          <w:rFonts w:asciiTheme="minorHAnsi" w:hAnsiTheme="minorHAnsi" w:cstheme="minorHAnsi"/>
          <w:sz w:val="22"/>
        </w:rPr>
        <w:t>5</w:t>
      </w:r>
      <w:r w:rsidRPr="003E5388">
        <w:rPr>
          <w:rFonts w:asciiTheme="minorHAnsi" w:hAnsiTheme="minorHAnsi" w:cstheme="minorHAnsi"/>
          <w:sz w:val="22"/>
        </w:rPr>
        <w:tab/>
        <w:t>Deltagarantalet är begränsat till</w:t>
      </w:r>
      <w:r w:rsidR="003B7670" w:rsidRPr="003E5388">
        <w:rPr>
          <w:rFonts w:asciiTheme="minorHAnsi" w:hAnsiTheme="minorHAnsi" w:cstheme="minorHAnsi"/>
          <w:sz w:val="22"/>
        </w:rPr>
        <w:t xml:space="preserve"> 36 besättningar.</w:t>
      </w:r>
    </w:p>
    <w:p w14:paraId="6980DCC6" w14:textId="77777777" w:rsidR="003B7670" w:rsidRPr="003E5388" w:rsidRDefault="003B7670">
      <w:pPr>
        <w:ind w:left="709" w:hanging="709"/>
        <w:rPr>
          <w:rFonts w:asciiTheme="minorHAnsi" w:hAnsiTheme="minorHAnsi" w:cstheme="minorHAnsi"/>
          <w:sz w:val="22"/>
        </w:rPr>
      </w:pPr>
    </w:p>
    <w:p w14:paraId="0FA28C4C" w14:textId="4EEC30FF" w:rsidR="008475FD" w:rsidRPr="003E5388" w:rsidRDefault="00CC5FD0" w:rsidP="00C252CA">
      <w:pPr>
        <w:widowControl w:val="0"/>
        <w:autoSpaceDE w:val="0"/>
        <w:autoSpaceDN w:val="0"/>
        <w:adjustRightInd w:val="0"/>
        <w:ind w:left="709" w:hanging="709"/>
        <w:rPr>
          <w:rFonts w:asciiTheme="minorHAnsi" w:hAnsiTheme="minorHAnsi" w:cstheme="minorHAnsi"/>
          <w:sz w:val="22"/>
        </w:rPr>
      </w:pPr>
      <w:bookmarkStart w:id="1" w:name="_Hlk506905054"/>
      <w:r w:rsidRPr="003E5388">
        <w:rPr>
          <w:rFonts w:asciiTheme="minorHAnsi" w:hAnsiTheme="minorHAnsi" w:cstheme="minorHAnsi"/>
          <w:sz w:val="22"/>
        </w:rPr>
        <w:t>2.6</w:t>
      </w:r>
      <w:r w:rsidRPr="003E5388">
        <w:rPr>
          <w:rFonts w:asciiTheme="minorHAnsi" w:hAnsiTheme="minorHAnsi" w:cstheme="minorHAnsi"/>
          <w:sz w:val="22"/>
        </w:rPr>
        <w:tab/>
      </w:r>
      <w:r w:rsidR="007512DE" w:rsidRPr="003E5388">
        <w:rPr>
          <w:rFonts w:asciiTheme="minorHAnsi" w:hAnsiTheme="minorHAnsi" w:cstheme="minorHAnsi"/>
          <w:sz w:val="22"/>
        </w:rPr>
        <w:t>Båtar tillhandahålls av arrangören</w:t>
      </w:r>
      <w:r w:rsidRPr="003E5388">
        <w:rPr>
          <w:rFonts w:asciiTheme="minorHAnsi" w:hAnsiTheme="minorHAnsi" w:cstheme="minorHAnsi"/>
          <w:sz w:val="22"/>
        </w:rPr>
        <w:t xml:space="preserve">. För att ha rätt att delta ska besättningen vara anmäld, betala startavgiften, registrera sig. Besättningen </w:t>
      </w:r>
      <w:r w:rsidR="00FA613F" w:rsidRPr="003E5388">
        <w:rPr>
          <w:rFonts w:asciiTheme="minorHAnsi" w:hAnsiTheme="minorHAnsi" w:cstheme="minorHAnsi"/>
          <w:sz w:val="22"/>
        </w:rPr>
        <w:t xml:space="preserve">(och minderårigas målsmän) </w:t>
      </w:r>
      <w:r w:rsidRPr="003E5388">
        <w:rPr>
          <w:rFonts w:asciiTheme="minorHAnsi" w:hAnsiTheme="minorHAnsi" w:cstheme="minorHAnsi"/>
          <w:sz w:val="22"/>
        </w:rPr>
        <w:t xml:space="preserve">ska vara införstådd med hur hanteringen av de tillhandahållna båtarna går till (se bilaga A) samt att skador som uppkommit på grund av vårdslös eller felaktig </w:t>
      </w:r>
      <w:r w:rsidR="00AD2042" w:rsidRPr="003E5388">
        <w:rPr>
          <w:rFonts w:asciiTheme="minorHAnsi" w:hAnsiTheme="minorHAnsi" w:cstheme="minorHAnsi"/>
          <w:sz w:val="22"/>
        </w:rPr>
        <w:t xml:space="preserve">hantering </w:t>
      </w:r>
      <w:r w:rsidRPr="003E5388">
        <w:rPr>
          <w:rFonts w:asciiTheme="minorHAnsi" w:hAnsiTheme="minorHAnsi" w:cstheme="minorHAnsi"/>
          <w:sz w:val="22"/>
        </w:rPr>
        <w:t xml:space="preserve">kommer </w:t>
      </w:r>
      <w:r w:rsidRPr="003E5388">
        <w:rPr>
          <w:rFonts w:asciiTheme="minorHAnsi" w:hAnsiTheme="minorHAnsi" w:cstheme="minorHAnsi"/>
          <w:sz w:val="22"/>
        </w:rPr>
        <w:lastRenderedPageBreak/>
        <w:t>att faktureras i efterhand</w:t>
      </w:r>
      <w:r w:rsidR="003B7670" w:rsidRPr="003E5388">
        <w:rPr>
          <w:rFonts w:asciiTheme="minorHAnsi" w:hAnsiTheme="minorHAnsi" w:cstheme="minorHAnsi"/>
          <w:sz w:val="22"/>
        </w:rPr>
        <w:t>, dock max 5 000 kr per enskild händelse.</w:t>
      </w:r>
    </w:p>
    <w:bookmarkEnd w:id="1"/>
    <w:p w14:paraId="69ECF674" w14:textId="77777777" w:rsidR="008475FD" w:rsidRPr="003E5388" w:rsidRDefault="008475FD">
      <w:pPr>
        <w:ind w:left="709" w:hanging="709"/>
        <w:rPr>
          <w:rFonts w:asciiTheme="minorHAnsi" w:hAnsiTheme="minorHAnsi" w:cstheme="minorHAnsi"/>
          <w:sz w:val="22"/>
        </w:rPr>
      </w:pPr>
    </w:p>
    <w:p w14:paraId="42B7BED8" w14:textId="77777777" w:rsidR="00DE7E6A" w:rsidRPr="003E5388" w:rsidRDefault="00DE7E6A" w:rsidP="003B7670">
      <w:pPr>
        <w:ind w:left="709" w:hanging="709"/>
        <w:rPr>
          <w:rFonts w:asciiTheme="minorHAnsi" w:hAnsiTheme="minorHAnsi" w:cstheme="minorHAnsi"/>
          <w:sz w:val="22"/>
        </w:rPr>
      </w:pPr>
      <w:r w:rsidRPr="003E5388">
        <w:rPr>
          <w:rFonts w:asciiTheme="minorHAnsi" w:hAnsiTheme="minorHAnsi" w:cstheme="minorHAnsi"/>
          <w:sz w:val="22"/>
        </w:rPr>
        <w:t>2.7</w:t>
      </w:r>
      <w:r w:rsidRPr="003E5388">
        <w:rPr>
          <w:rFonts w:asciiTheme="minorHAnsi" w:hAnsiTheme="minorHAnsi" w:cstheme="minorHAnsi"/>
          <w:sz w:val="22"/>
        </w:rPr>
        <w:tab/>
      </w:r>
      <w:r w:rsidR="00F72FD4" w:rsidRPr="003E5388">
        <w:rPr>
          <w:rFonts w:asciiTheme="minorHAnsi" w:hAnsiTheme="minorHAnsi" w:cstheme="minorHAnsi"/>
          <w:sz w:val="22"/>
        </w:rPr>
        <w:t>Tävlande</w:t>
      </w:r>
      <w:r w:rsidRPr="003E5388">
        <w:rPr>
          <w:rFonts w:asciiTheme="minorHAnsi" w:hAnsiTheme="minorHAnsi" w:cstheme="minorHAnsi"/>
          <w:sz w:val="22"/>
        </w:rPr>
        <w:t xml:space="preserve"> ombord som har ansvaret ska ha en giltig tävlingslicens utfärdad av Svenska Seglarförbundet.</w:t>
      </w:r>
      <w:r w:rsidR="003B7670" w:rsidRPr="003E5388">
        <w:rPr>
          <w:rFonts w:asciiTheme="minorHAnsi" w:hAnsiTheme="minorHAnsi" w:cstheme="minorHAnsi"/>
          <w:sz w:val="22"/>
        </w:rPr>
        <w:t xml:space="preserve"> </w:t>
      </w:r>
      <w:r w:rsidRPr="003E5388">
        <w:rPr>
          <w:rFonts w:asciiTheme="minorHAnsi" w:hAnsiTheme="minorHAnsi" w:cstheme="minorHAnsi"/>
          <w:sz w:val="22"/>
        </w:rPr>
        <w:t>Kravet gäller från och med det år en tävlande fyller 1</w:t>
      </w:r>
      <w:r w:rsidR="004D3EC8" w:rsidRPr="003E5388">
        <w:rPr>
          <w:rFonts w:asciiTheme="minorHAnsi" w:hAnsiTheme="minorHAnsi" w:cstheme="minorHAnsi"/>
          <w:sz w:val="22"/>
        </w:rPr>
        <w:t>2</w:t>
      </w:r>
      <w:r w:rsidRPr="003E5388">
        <w:rPr>
          <w:rFonts w:asciiTheme="minorHAnsi" w:hAnsiTheme="minorHAnsi" w:cstheme="minorHAnsi"/>
          <w:sz w:val="22"/>
        </w:rPr>
        <w:t xml:space="preserve"> år. Kravet gäller den som är svensk medborgare eller som har varit bosatt i Sverige minst sex av de senaste tolv månaderna innan regattan genomförs.</w:t>
      </w:r>
    </w:p>
    <w:p w14:paraId="1E21443B" w14:textId="77777777" w:rsidR="00DE36E8" w:rsidRPr="003E5388" w:rsidRDefault="00DE36E8" w:rsidP="003B7670">
      <w:pPr>
        <w:ind w:left="709" w:hanging="709"/>
        <w:rPr>
          <w:rFonts w:asciiTheme="minorHAnsi" w:hAnsiTheme="minorHAnsi" w:cstheme="minorHAnsi"/>
          <w:sz w:val="22"/>
        </w:rPr>
      </w:pPr>
    </w:p>
    <w:p w14:paraId="6E579FD8" w14:textId="48E76220" w:rsidR="00A34D24" w:rsidRPr="003E5388" w:rsidRDefault="00DE36E8" w:rsidP="003B7670">
      <w:pPr>
        <w:ind w:left="709" w:hanging="709"/>
        <w:rPr>
          <w:rFonts w:asciiTheme="minorHAnsi" w:hAnsiTheme="minorHAnsi" w:cstheme="minorHAnsi"/>
          <w:sz w:val="22"/>
        </w:rPr>
      </w:pPr>
      <w:r w:rsidRPr="003E5388">
        <w:rPr>
          <w:rFonts w:asciiTheme="minorHAnsi" w:hAnsiTheme="minorHAnsi" w:cstheme="minorHAnsi"/>
          <w:sz w:val="22"/>
        </w:rPr>
        <w:t>2.8</w:t>
      </w:r>
      <w:r w:rsidRPr="003E5388">
        <w:rPr>
          <w:rFonts w:asciiTheme="minorHAnsi" w:hAnsiTheme="minorHAnsi" w:cstheme="minorHAnsi"/>
          <w:sz w:val="22"/>
        </w:rPr>
        <w:tab/>
      </w:r>
      <w:r w:rsidR="00783B75" w:rsidRPr="003E5388">
        <w:rPr>
          <w:rFonts w:asciiTheme="minorHAnsi" w:hAnsiTheme="minorHAnsi" w:cstheme="minorHAnsi"/>
          <w:sz w:val="22"/>
        </w:rPr>
        <w:t xml:space="preserve">Ingen form av alkohol eller droger får förtäras från invigningen den </w:t>
      </w:r>
      <w:r w:rsidR="004A7A3E" w:rsidRPr="003E5388">
        <w:rPr>
          <w:rFonts w:asciiTheme="minorHAnsi" w:hAnsiTheme="minorHAnsi" w:cstheme="minorHAnsi"/>
          <w:sz w:val="22"/>
        </w:rPr>
        <w:t>1</w:t>
      </w:r>
      <w:r w:rsidR="00783B75" w:rsidRPr="003E5388">
        <w:rPr>
          <w:rFonts w:asciiTheme="minorHAnsi" w:hAnsiTheme="minorHAnsi" w:cstheme="minorHAnsi"/>
          <w:sz w:val="22"/>
        </w:rPr>
        <w:t xml:space="preserve"> juli till och med prisutdelningen den </w:t>
      </w:r>
      <w:r w:rsidR="003B2F60" w:rsidRPr="003E5388">
        <w:rPr>
          <w:rFonts w:asciiTheme="minorHAnsi" w:hAnsiTheme="minorHAnsi" w:cstheme="minorHAnsi"/>
          <w:sz w:val="22"/>
        </w:rPr>
        <w:t>4</w:t>
      </w:r>
      <w:r w:rsidR="00783B75" w:rsidRPr="003E5388">
        <w:rPr>
          <w:rFonts w:asciiTheme="minorHAnsi" w:hAnsiTheme="minorHAnsi" w:cstheme="minorHAnsi"/>
          <w:sz w:val="22"/>
        </w:rPr>
        <w:t xml:space="preserve"> juli. </w:t>
      </w:r>
      <w:r w:rsidR="00A34D24" w:rsidRPr="003E5388">
        <w:rPr>
          <w:rFonts w:asciiTheme="minorHAnsi" w:hAnsiTheme="minorHAnsi" w:cstheme="minorHAnsi"/>
          <w:sz w:val="22"/>
        </w:rPr>
        <w:t xml:space="preserve">Alla deltagare ska följa uppförandereglerna, </w:t>
      </w:r>
      <w:r w:rsidR="005E727D" w:rsidRPr="003E5388">
        <w:rPr>
          <w:rFonts w:asciiTheme="minorHAnsi" w:hAnsiTheme="minorHAnsi" w:cstheme="minorHAnsi"/>
          <w:sz w:val="22"/>
        </w:rPr>
        <w:t xml:space="preserve">dessa publiceras på officiella anslagstavlan </w:t>
      </w:r>
      <w:r w:rsidR="00A34D24" w:rsidRPr="003E5388">
        <w:rPr>
          <w:rFonts w:asciiTheme="minorHAnsi" w:hAnsiTheme="minorHAnsi" w:cstheme="minorHAnsi"/>
          <w:sz w:val="22"/>
        </w:rPr>
        <w:t xml:space="preserve">och som bilaga i seglingsföreskrifterna </w:t>
      </w:r>
      <w:r w:rsidR="005E727D" w:rsidRPr="003E5388">
        <w:rPr>
          <w:rFonts w:asciiTheme="minorHAnsi" w:hAnsiTheme="minorHAnsi" w:cstheme="minorHAnsi"/>
          <w:sz w:val="22"/>
        </w:rPr>
        <w:t xml:space="preserve">senast vid </w:t>
      </w:r>
    </w:p>
    <w:p w14:paraId="7D434427" w14:textId="17673B38" w:rsidR="00DE36E8" w:rsidRPr="003E5388" w:rsidRDefault="005E727D" w:rsidP="00A34D24">
      <w:pPr>
        <w:ind w:left="709"/>
        <w:rPr>
          <w:rFonts w:asciiTheme="minorHAnsi" w:hAnsiTheme="minorHAnsi" w:cstheme="minorHAnsi"/>
          <w:sz w:val="22"/>
        </w:rPr>
      </w:pPr>
      <w:r w:rsidRPr="003E5388">
        <w:rPr>
          <w:rFonts w:asciiTheme="minorHAnsi" w:hAnsiTheme="minorHAnsi" w:cstheme="minorHAnsi"/>
          <w:sz w:val="22"/>
        </w:rPr>
        <w:t>registrering.</w:t>
      </w:r>
      <w:r w:rsidR="004348D4" w:rsidRPr="003E5388">
        <w:rPr>
          <w:rFonts w:asciiTheme="minorHAnsi" w:hAnsiTheme="minorHAnsi" w:cstheme="minorHAnsi"/>
          <w:sz w:val="22"/>
        </w:rPr>
        <w:t xml:space="preserve"> </w:t>
      </w:r>
      <w:r w:rsidR="004D3EC8" w:rsidRPr="003E5388">
        <w:rPr>
          <w:rFonts w:asciiTheme="minorHAnsi" w:hAnsiTheme="minorHAnsi" w:cstheme="minorHAnsi"/>
          <w:sz w:val="22"/>
        </w:rPr>
        <w:t>En individ som bry</w:t>
      </w:r>
      <w:r w:rsidR="004348D4" w:rsidRPr="003E5388">
        <w:rPr>
          <w:rFonts w:asciiTheme="minorHAnsi" w:hAnsiTheme="minorHAnsi" w:cstheme="minorHAnsi"/>
          <w:sz w:val="22"/>
        </w:rPr>
        <w:t>ter mot de</w:t>
      </w:r>
      <w:r w:rsidR="004D3EC8" w:rsidRPr="003E5388">
        <w:rPr>
          <w:rFonts w:asciiTheme="minorHAnsi" w:hAnsiTheme="minorHAnsi" w:cstheme="minorHAnsi"/>
          <w:sz w:val="22"/>
        </w:rPr>
        <w:t xml:space="preserve"> här re</w:t>
      </w:r>
      <w:r w:rsidR="004348D4" w:rsidRPr="003E5388">
        <w:rPr>
          <w:rFonts w:asciiTheme="minorHAnsi" w:hAnsiTheme="minorHAnsi" w:cstheme="minorHAnsi"/>
          <w:sz w:val="22"/>
        </w:rPr>
        <w:t>glerna</w:t>
      </w:r>
      <w:r w:rsidR="004D3EC8" w:rsidRPr="003E5388">
        <w:rPr>
          <w:rFonts w:asciiTheme="minorHAnsi" w:hAnsiTheme="minorHAnsi" w:cstheme="minorHAnsi"/>
          <w:sz w:val="22"/>
        </w:rPr>
        <w:t xml:space="preserve"> kan</w:t>
      </w:r>
      <w:r w:rsidR="004D3EC8" w:rsidRPr="008B4AF3">
        <w:rPr>
          <w:rFonts w:asciiTheme="minorHAnsi" w:hAnsiTheme="minorHAnsi" w:cstheme="minorHAnsi"/>
          <w:sz w:val="22"/>
        </w:rPr>
        <w:t xml:space="preserve"> varnas eller straffas på det sätt som protestkommittén finner lämpligt (DPI).</w:t>
      </w:r>
    </w:p>
    <w:p w14:paraId="189A7944" w14:textId="77777777" w:rsidR="00D72DFD" w:rsidRPr="003E5388" w:rsidRDefault="00D72DFD">
      <w:pPr>
        <w:ind w:left="709" w:hanging="709"/>
        <w:rPr>
          <w:rFonts w:asciiTheme="minorHAnsi" w:hAnsiTheme="minorHAnsi" w:cstheme="minorHAnsi"/>
          <w:sz w:val="22"/>
        </w:rPr>
      </w:pPr>
    </w:p>
    <w:p w14:paraId="792AEB29" w14:textId="77777777" w:rsidR="008475FD" w:rsidRPr="0009045B" w:rsidRDefault="008475FD">
      <w:pPr>
        <w:rPr>
          <w:rFonts w:asciiTheme="minorHAnsi" w:hAnsiTheme="minorHAnsi" w:cstheme="minorHAnsi"/>
          <w:color w:val="1F497D" w:themeColor="text2"/>
          <w:sz w:val="22"/>
        </w:rPr>
      </w:pPr>
      <w:r w:rsidRPr="0009045B">
        <w:rPr>
          <w:rFonts w:asciiTheme="minorHAnsi" w:hAnsiTheme="minorHAnsi" w:cstheme="minorHAnsi"/>
          <w:b/>
          <w:color w:val="1F497D" w:themeColor="text2"/>
          <w:sz w:val="24"/>
        </w:rPr>
        <w:t>3.</w:t>
      </w:r>
      <w:r w:rsidRPr="0009045B">
        <w:rPr>
          <w:rFonts w:asciiTheme="minorHAnsi" w:hAnsiTheme="minorHAnsi" w:cstheme="minorHAnsi"/>
          <w:b/>
          <w:color w:val="1F497D" w:themeColor="text2"/>
          <w:sz w:val="24"/>
        </w:rPr>
        <w:tab/>
        <w:t>Anmälan</w:t>
      </w:r>
    </w:p>
    <w:p w14:paraId="7E8C6C57" w14:textId="2AF78A15" w:rsidR="008475FD" w:rsidRDefault="008475FD">
      <w:pPr>
        <w:ind w:left="709" w:hanging="709"/>
        <w:rPr>
          <w:rFonts w:asciiTheme="minorHAnsi" w:hAnsiTheme="minorHAnsi" w:cstheme="minorHAnsi"/>
          <w:sz w:val="22"/>
        </w:rPr>
      </w:pPr>
      <w:r w:rsidRPr="0009045B">
        <w:rPr>
          <w:rFonts w:asciiTheme="minorHAnsi" w:hAnsiTheme="minorHAnsi" w:cstheme="minorHAnsi"/>
          <w:sz w:val="22"/>
          <w:szCs w:val="22"/>
        </w:rPr>
        <w:t>3.1</w:t>
      </w:r>
      <w:r w:rsidRPr="0009045B">
        <w:rPr>
          <w:rFonts w:asciiTheme="minorHAnsi" w:hAnsiTheme="minorHAnsi" w:cstheme="minorHAnsi"/>
          <w:sz w:val="22"/>
          <w:szCs w:val="22"/>
        </w:rPr>
        <w:tab/>
      </w:r>
      <w:r w:rsidR="00CE4A9D" w:rsidRPr="00A04B71">
        <w:rPr>
          <w:rFonts w:asciiTheme="minorHAnsi" w:hAnsiTheme="minorHAnsi" w:cstheme="minorHAnsi"/>
          <w:sz w:val="22"/>
        </w:rPr>
        <w:t>Intressea</w:t>
      </w:r>
      <w:r w:rsidRPr="00A04B71">
        <w:rPr>
          <w:rFonts w:asciiTheme="minorHAnsi" w:hAnsiTheme="minorHAnsi" w:cstheme="minorHAnsi"/>
          <w:sz w:val="22"/>
        </w:rPr>
        <w:t>nmälan ska göras</w:t>
      </w:r>
      <w:r w:rsidR="00CB7416" w:rsidRPr="00A04B71">
        <w:rPr>
          <w:rFonts w:asciiTheme="minorHAnsi" w:hAnsiTheme="minorHAnsi" w:cstheme="minorHAnsi"/>
          <w:sz w:val="22"/>
        </w:rPr>
        <w:t xml:space="preserve"> av föreningen</w:t>
      </w:r>
      <w:r w:rsidRPr="00A04B71">
        <w:rPr>
          <w:rFonts w:asciiTheme="minorHAnsi" w:hAnsiTheme="minorHAnsi" w:cstheme="minorHAnsi"/>
          <w:sz w:val="22"/>
        </w:rPr>
        <w:t xml:space="preserve"> </w:t>
      </w:r>
      <w:r w:rsidR="00B15CBA" w:rsidRPr="00A04B71">
        <w:rPr>
          <w:rFonts w:asciiTheme="minorHAnsi" w:hAnsiTheme="minorHAnsi" w:cstheme="minorHAnsi"/>
          <w:sz w:val="22"/>
        </w:rPr>
        <w:t>mellan den 15 mars</w:t>
      </w:r>
      <w:r w:rsidR="00C3063A" w:rsidRPr="00A04B71">
        <w:rPr>
          <w:rFonts w:asciiTheme="minorHAnsi" w:hAnsiTheme="minorHAnsi" w:cstheme="minorHAnsi"/>
          <w:sz w:val="22"/>
        </w:rPr>
        <w:t xml:space="preserve"> klockan 15</w:t>
      </w:r>
      <w:r w:rsidR="00B15CBA" w:rsidRPr="00A04B71">
        <w:rPr>
          <w:rFonts w:asciiTheme="minorHAnsi" w:hAnsiTheme="minorHAnsi" w:cstheme="minorHAnsi"/>
          <w:sz w:val="22"/>
        </w:rPr>
        <w:t xml:space="preserve"> -</w:t>
      </w:r>
      <w:r w:rsidRPr="00A04B71">
        <w:rPr>
          <w:rFonts w:asciiTheme="minorHAnsi" w:hAnsiTheme="minorHAnsi" w:cstheme="minorHAnsi"/>
          <w:sz w:val="22"/>
        </w:rPr>
        <w:t xml:space="preserve"> </w:t>
      </w:r>
      <w:r w:rsidR="00CE4A9D" w:rsidRPr="00A04B71">
        <w:rPr>
          <w:rFonts w:asciiTheme="minorHAnsi" w:hAnsiTheme="minorHAnsi" w:cstheme="minorHAnsi"/>
          <w:sz w:val="22"/>
        </w:rPr>
        <w:t>15 april</w:t>
      </w:r>
      <w:r w:rsidRPr="00A04B71">
        <w:rPr>
          <w:rFonts w:asciiTheme="minorHAnsi" w:hAnsiTheme="minorHAnsi" w:cstheme="minorHAnsi"/>
          <w:sz w:val="22"/>
        </w:rPr>
        <w:t xml:space="preserve"> i </w:t>
      </w:r>
      <w:r w:rsidR="00CE4A9D" w:rsidRPr="00A04B71">
        <w:rPr>
          <w:rFonts w:asciiTheme="minorHAnsi" w:hAnsiTheme="minorHAnsi" w:cstheme="minorHAnsi"/>
          <w:sz w:val="22"/>
        </w:rPr>
        <w:t>Sailarena</w:t>
      </w:r>
      <w:r w:rsidR="003C054C">
        <w:rPr>
          <w:rFonts w:asciiTheme="minorHAnsi" w:hAnsiTheme="minorHAnsi" w:cstheme="minorHAnsi"/>
          <w:sz w:val="22"/>
        </w:rPr>
        <w:t>,</w:t>
      </w:r>
      <w:r w:rsidR="00CE4A9D" w:rsidRPr="00A04B71">
        <w:rPr>
          <w:rFonts w:asciiTheme="minorHAnsi" w:hAnsiTheme="minorHAnsi" w:cstheme="minorHAnsi"/>
          <w:sz w:val="22"/>
        </w:rPr>
        <w:t xml:space="preserve"> </w:t>
      </w:r>
      <w:hyperlink r:id="rId11" w:history="1">
        <w:r w:rsidR="000114CB" w:rsidRPr="000C3A14">
          <w:rPr>
            <w:rStyle w:val="Hyperlink"/>
            <w:rFonts w:asciiTheme="minorHAnsi" w:hAnsiTheme="minorHAnsi" w:cstheme="minorHAnsi"/>
            <w:sz w:val="22"/>
          </w:rPr>
          <w:t>https://www.sailarena.com/sv/se/club/svenska-seglarforbundet/jr-cup-2020/</w:t>
        </w:r>
      </w:hyperlink>
    </w:p>
    <w:p w14:paraId="6C254DE6" w14:textId="77777777" w:rsidR="008475FD" w:rsidRPr="00A04B71" w:rsidRDefault="008475FD">
      <w:pPr>
        <w:ind w:left="709" w:hanging="709"/>
        <w:rPr>
          <w:rFonts w:asciiTheme="minorHAnsi" w:hAnsiTheme="minorHAnsi" w:cstheme="minorHAnsi"/>
          <w:sz w:val="22"/>
        </w:rPr>
      </w:pPr>
      <w:bookmarkStart w:id="2" w:name="_GoBack"/>
      <w:bookmarkEnd w:id="2"/>
    </w:p>
    <w:p w14:paraId="6E2A59FA" w14:textId="369CF77F" w:rsidR="008475FD" w:rsidRPr="00A04B71" w:rsidRDefault="00047C49" w:rsidP="00CE4A9D">
      <w:pPr>
        <w:numPr>
          <w:ilvl w:val="1"/>
          <w:numId w:val="5"/>
        </w:numPr>
        <w:rPr>
          <w:rFonts w:asciiTheme="minorHAnsi" w:hAnsiTheme="minorHAnsi" w:cstheme="minorHAnsi"/>
          <w:sz w:val="22"/>
        </w:rPr>
      </w:pPr>
      <w:r w:rsidRPr="00A04B71">
        <w:rPr>
          <w:rFonts w:asciiTheme="minorHAnsi" w:hAnsiTheme="minorHAnsi" w:cstheme="minorHAnsi"/>
          <w:sz w:val="22"/>
        </w:rPr>
        <w:t>Intressea</w:t>
      </w:r>
      <w:r w:rsidR="00CE4A9D" w:rsidRPr="00A04B71">
        <w:rPr>
          <w:rFonts w:asciiTheme="minorHAnsi" w:hAnsiTheme="minorHAnsi" w:cstheme="minorHAnsi"/>
          <w:sz w:val="22"/>
        </w:rPr>
        <w:t xml:space="preserve">nmälan ska innehålla uppgifter om klubb </w:t>
      </w:r>
      <w:r w:rsidRPr="00A04B71">
        <w:rPr>
          <w:rFonts w:asciiTheme="minorHAnsi" w:hAnsiTheme="minorHAnsi" w:cstheme="minorHAnsi"/>
          <w:sz w:val="22"/>
        </w:rPr>
        <w:t>och kontaktuppgifter till lagansvarig.</w:t>
      </w:r>
      <w:r w:rsidR="00CB5933" w:rsidRPr="00A04B71">
        <w:rPr>
          <w:rFonts w:asciiTheme="minorHAnsi" w:hAnsiTheme="minorHAnsi" w:cstheme="minorHAnsi"/>
          <w:sz w:val="22"/>
        </w:rPr>
        <w:br/>
      </w:r>
    </w:p>
    <w:p w14:paraId="69CABB89" w14:textId="6F4C830A" w:rsidR="00CE4A9D" w:rsidRPr="00A04B71" w:rsidRDefault="00CE4A9D" w:rsidP="00CE4A9D">
      <w:pPr>
        <w:numPr>
          <w:ilvl w:val="1"/>
          <w:numId w:val="5"/>
        </w:numPr>
        <w:rPr>
          <w:rFonts w:asciiTheme="minorHAnsi" w:hAnsiTheme="minorHAnsi" w:cstheme="minorHAnsi"/>
          <w:sz w:val="22"/>
        </w:rPr>
      </w:pPr>
      <w:r w:rsidRPr="00A04B71">
        <w:rPr>
          <w:rFonts w:asciiTheme="minorHAnsi" w:hAnsiTheme="minorHAnsi" w:cstheme="minorHAnsi"/>
          <w:sz w:val="22"/>
        </w:rPr>
        <w:t xml:space="preserve">Deltagarantalet är begränsat. Senast den </w:t>
      </w:r>
      <w:r w:rsidR="00463E8B" w:rsidRPr="00A04B71">
        <w:rPr>
          <w:rFonts w:asciiTheme="minorHAnsi" w:hAnsiTheme="minorHAnsi" w:cstheme="minorHAnsi"/>
          <w:sz w:val="22"/>
        </w:rPr>
        <w:t xml:space="preserve">20 </w:t>
      </w:r>
      <w:r w:rsidRPr="00A04B71">
        <w:rPr>
          <w:rFonts w:asciiTheme="minorHAnsi" w:hAnsiTheme="minorHAnsi" w:cstheme="minorHAnsi"/>
          <w:sz w:val="22"/>
        </w:rPr>
        <w:t>april får alla som intresseanmält sig besked om de har kommit med eller inte. Först till kvarn gäller för två lag per klubb. Om en klubb anmält fler än två lag så får de lagen deltaga i mån av plats.</w:t>
      </w:r>
    </w:p>
    <w:p w14:paraId="21897061" w14:textId="77777777" w:rsidR="00CE4A9D" w:rsidRPr="00A04B71" w:rsidRDefault="00CE4A9D" w:rsidP="00CE4A9D">
      <w:pPr>
        <w:ind w:left="705"/>
        <w:rPr>
          <w:rFonts w:asciiTheme="minorHAnsi" w:hAnsiTheme="minorHAnsi" w:cstheme="minorHAnsi"/>
          <w:sz w:val="22"/>
        </w:rPr>
      </w:pPr>
    </w:p>
    <w:p w14:paraId="30A90B83" w14:textId="0B02FECD" w:rsidR="00CE4A9D" w:rsidRPr="00A04B71" w:rsidRDefault="00CE4A9D" w:rsidP="00CE4A9D">
      <w:pPr>
        <w:pStyle w:val="ListParagraph"/>
        <w:numPr>
          <w:ilvl w:val="1"/>
          <w:numId w:val="5"/>
        </w:numPr>
        <w:rPr>
          <w:rFonts w:asciiTheme="minorHAnsi" w:hAnsiTheme="minorHAnsi" w:cstheme="minorHAnsi"/>
          <w:sz w:val="22"/>
        </w:rPr>
      </w:pPr>
      <w:r w:rsidRPr="00A04B71">
        <w:rPr>
          <w:rFonts w:asciiTheme="minorHAnsi" w:hAnsiTheme="minorHAnsi" w:cstheme="minorHAnsi"/>
          <w:sz w:val="22"/>
        </w:rPr>
        <w:t xml:space="preserve">Anmälningsavgiften för lag som anmäler sig med båt (C55:a eller RIB enligt överenskommelse med arrangör) är 1 </w:t>
      </w:r>
      <w:r w:rsidR="00C1339B" w:rsidRPr="00A04B71">
        <w:rPr>
          <w:rFonts w:asciiTheme="minorHAnsi" w:hAnsiTheme="minorHAnsi" w:cstheme="minorHAnsi"/>
          <w:sz w:val="22"/>
        </w:rPr>
        <w:t>5</w:t>
      </w:r>
      <w:r w:rsidRPr="00A04B71">
        <w:rPr>
          <w:rFonts w:asciiTheme="minorHAnsi" w:hAnsiTheme="minorHAnsi" w:cstheme="minorHAnsi"/>
          <w:sz w:val="22"/>
        </w:rPr>
        <w:t xml:space="preserve">00 kr, utan båt är anmälningsavgiften </w:t>
      </w:r>
      <w:r w:rsidR="00C1339B" w:rsidRPr="00A04B71">
        <w:rPr>
          <w:rFonts w:asciiTheme="minorHAnsi" w:hAnsiTheme="minorHAnsi" w:cstheme="minorHAnsi"/>
          <w:sz w:val="22"/>
        </w:rPr>
        <w:t>5</w:t>
      </w:r>
      <w:r w:rsidRPr="00A04B71">
        <w:rPr>
          <w:rFonts w:asciiTheme="minorHAnsi" w:hAnsiTheme="minorHAnsi" w:cstheme="minorHAnsi"/>
          <w:sz w:val="22"/>
        </w:rPr>
        <w:t> </w:t>
      </w:r>
      <w:r w:rsidR="00C1339B" w:rsidRPr="00A04B71">
        <w:rPr>
          <w:rFonts w:asciiTheme="minorHAnsi" w:hAnsiTheme="minorHAnsi" w:cstheme="minorHAnsi"/>
          <w:sz w:val="22"/>
        </w:rPr>
        <w:t>0</w:t>
      </w:r>
      <w:r w:rsidRPr="00A04B71">
        <w:rPr>
          <w:rFonts w:asciiTheme="minorHAnsi" w:hAnsiTheme="minorHAnsi" w:cstheme="minorHAnsi"/>
          <w:sz w:val="22"/>
        </w:rPr>
        <w:t xml:space="preserve">00 kr. Max 16 C55:or och 3 </w:t>
      </w:r>
      <w:proofErr w:type="spellStart"/>
      <w:r w:rsidRPr="00A04B71">
        <w:rPr>
          <w:rFonts w:asciiTheme="minorHAnsi" w:hAnsiTheme="minorHAnsi" w:cstheme="minorHAnsi"/>
          <w:sz w:val="22"/>
        </w:rPr>
        <w:t>RIB:ar</w:t>
      </w:r>
      <w:proofErr w:type="spellEnd"/>
      <w:r w:rsidRPr="00A04B71">
        <w:rPr>
          <w:rFonts w:asciiTheme="minorHAnsi" w:hAnsiTheme="minorHAnsi" w:cstheme="minorHAnsi"/>
          <w:sz w:val="22"/>
        </w:rPr>
        <w:t xml:space="preserve"> kommer att användas, först till kvarn gäller. Anmälningsavgiften plus eventuellt boende för hela laget ska betalas till SSF via </w:t>
      </w:r>
      <w:r w:rsidR="00F71A89" w:rsidRPr="00A04B71">
        <w:rPr>
          <w:rFonts w:asciiTheme="minorHAnsi" w:hAnsiTheme="minorHAnsi" w:cstheme="minorHAnsi"/>
          <w:sz w:val="22"/>
        </w:rPr>
        <w:t>Bankgiro 641-6945</w:t>
      </w:r>
      <w:r w:rsidRPr="00A04B71">
        <w:rPr>
          <w:rFonts w:asciiTheme="minorHAnsi" w:hAnsiTheme="minorHAnsi" w:cstheme="minorHAnsi"/>
          <w:sz w:val="22"/>
        </w:rPr>
        <w:t xml:space="preserve"> 15 maj. </w:t>
      </w:r>
      <w:r w:rsidRPr="00A04B71">
        <w:rPr>
          <w:rFonts w:asciiTheme="minorHAnsi" w:hAnsiTheme="minorHAnsi" w:cstheme="minorHAnsi"/>
          <w:sz w:val="22"/>
        </w:rPr>
        <w:br/>
      </w:r>
    </w:p>
    <w:p w14:paraId="21FBAE3F" w14:textId="1510213C" w:rsidR="00A04B71" w:rsidRPr="00A04B71" w:rsidRDefault="00CE4A9D" w:rsidP="00A04B71">
      <w:pPr>
        <w:pStyle w:val="ListParagraph"/>
        <w:numPr>
          <w:ilvl w:val="1"/>
          <w:numId w:val="5"/>
        </w:numPr>
        <w:ind w:left="709" w:hanging="709"/>
        <w:rPr>
          <w:rFonts w:asciiTheme="minorHAnsi" w:hAnsiTheme="minorHAnsi" w:cstheme="minorHAnsi"/>
          <w:sz w:val="22"/>
        </w:rPr>
      </w:pPr>
      <w:r w:rsidRPr="00A04B71">
        <w:rPr>
          <w:rFonts w:asciiTheme="minorHAnsi" w:hAnsiTheme="minorHAnsi" w:cstheme="minorHAnsi"/>
          <w:sz w:val="22"/>
        </w:rPr>
        <w:t xml:space="preserve">Efteranmälan kan, i mån av plats, göras efter tävlingsledningens godkännande fram till </w:t>
      </w:r>
      <w:r w:rsidR="0078563D" w:rsidRPr="00A04B71">
        <w:rPr>
          <w:rFonts w:asciiTheme="minorHAnsi" w:hAnsiTheme="minorHAnsi" w:cstheme="minorHAnsi"/>
          <w:sz w:val="22"/>
        </w:rPr>
        <w:t>1</w:t>
      </w:r>
      <w:r w:rsidRPr="00A04B71">
        <w:rPr>
          <w:rFonts w:asciiTheme="minorHAnsi" w:hAnsiTheme="minorHAnsi" w:cstheme="minorHAnsi"/>
          <w:sz w:val="22"/>
        </w:rPr>
        <w:t xml:space="preserve"> juli till en förhöjd avgift (</w:t>
      </w:r>
      <w:r w:rsidR="0028161C" w:rsidRPr="00A04B71">
        <w:rPr>
          <w:rFonts w:asciiTheme="minorHAnsi" w:hAnsiTheme="minorHAnsi" w:cstheme="minorHAnsi"/>
          <w:sz w:val="22"/>
        </w:rPr>
        <w:t>6</w:t>
      </w:r>
      <w:r w:rsidRPr="00A04B71">
        <w:rPr>
          <w:rFonts w:asciiTheme="minorHAnsi" w:hAnsiTheme="minorHAnsi" w:cstheme="minorHAnsi"/>
          <w:sz w:val="22"/>
        </w:rPr>
        <w:t xml:space="preserve"> 000kr/lag). Kontakta i detta fall </w:t>
      </w:r>
      <w:hyperlink r:id="rId12">
        <w:r w:rsidR="0028161C" w:rsidRPr="00A04B71">
          <w:rPr>
            <w:rFonts w:asciiTheme="minorHAnsi" w:hAnsiTheme="minorHAnsi" w:cstheme="minorHAnsi"/>
            <w:sz w:val="22"/>
          </w:rPr>
          <w:t>hugo@ssf.se</w:t>
        </w:r>
      </w:hyperlink>
    </w:p>
    <w:p w14:paraId="7BCE849E" w14:textId="77777777" w:rsidR="003B2D1F" w:rsidRPr="0009045B" w:rsidRDefault="003B2D1F">
      <w:pPr>
        <w:rPr>
          <w:rFonts w:asciiTheme="minorHAnsi" w:hAnsiTheme="minorHAnsi" w:cstheme="minorHAnsi"/>
          <w:b/>
          <w:sz w:val="22"/>
          <w:szCs w:val="22"/>
        </w:rPr>
      </w:pPr>
    </w:p>
    <w:p w14:paraId="3CC29683" w14:textId="77777777" w:rsidR="008475FD" w:rsidRPr="0009045B" w:rsidRDefault="008475FD">
      <w:pPr>
        <w:rPr>
          <w:rFonts w:asciiTheme="minorHAnsi" w:hAnsiTheme="minorHAnsi" w:cstheme="minorHAnsi"/>
          <w:color w:val="1F497D" w:themeColor="text2"/>
          <w:sz w:val="22"/>
        </w:rPr>
      </w:pPr>
      <w:r w:rsidRPr="0009045B">
        <w:rPr>
          <w:rFonts w:asciiTheme="minorHAnsi" w:hAnsiTheme="minorHAnsi" w:cstheme="minorHAnsi"/>
          <w:b/>
          <w:color w:val="1F497D" w:themeColor="text2"/>
          <w:sz w:val="24"/>
        </w:rPr>
        <w:t>4.</w:t>
      </w:r>
      <w:r w:rsidRPr="0009045B">
        <w:rPr>
          <w:rFonts w:asciiTheme="minorHAnsi" w:hAnsiTheme="minorHAnsi" w:cstheme="minorHAnsi"/>
          <w:b/>
          <w:color w:val="1F497D" w:themeColor="text2"/>
          <w:sz w:val="24"/>
        </w:rPr>
        <w:tab/>
        <w:t>Registrering</w:t>
      </w:r>
    </w:p>
    <w:p w14:paraId="1014F5D6" w14:textId="0AEC599C" w:rsidR="00E55D38" w:rsidRPr="0009045B" w:rsidRDefault="00E55D38" w:rsidP="00E55D38">
      <w:pPr>
        <w:ind w:left="709" w:hanging="709"/>
        <w:rPr>
          <w:rFonts w:asciiTheme="minorHAnsi" w:hAnsiTheme="minorHAnsi" w:cstheme="minorHAnsi"/>
          <w:sz w:val="22"/>
        </w:rPr>
      </w:pPr>
      <w:r w:rsidRPr="0009045B">
        <w:rPr>
          <w:rFonts w:asciiTheme="minorHAnsi" w:hAnsiTheme="minorHAnsi" w:cstheme="minorHAnsi"/>
          <w:sz w:val="22"/>
        </w:rPr>
        <w:t>4.1</w:t>
      </w:r>
      <w:r w:rsidRPr="0009045B">
        <w:rPr>
          <w:rFonts w:asciiTheme="minorHAnsi" w:hAnsiTheme="minorHAnsi" w:cstheme="minorHAnsi"/>
          <w:sz w:val="22"/>
        </w:rPr>
        <w:tab/>
        <w:t>Registrering ska göras på tävlingsexpeditionen senas</w:t>
      </w:r>
      <w:r w:rsidR="0009045B" w:rsidRPr="0009045B">
        <w:rPr>
          <w:rFonts w:asciiTheme="minorHAnsi" w:hAnsiTheme="minorHAnsi" w:cstheme="minorHAnsi"/>
          <w:sz w:val="22"/>
        </w:rPr>
        <w:t xml:space="preserve">t torsdag </w:t>
      </w:r>
      <w:r w:rsidR="00E31387">
        <w:rPr>
          <w:rFonts w:asciiTheme="minorHAnsi" w:hAnsiTheme="minorHAnsi" w:cstheme="minorHAnsi"/>
          <w:sz w:val="22"/>
        </w:rPr>
        <w:t>2</w:t>
      </w:r>
      <w:r w:rsidR="0009045B" w:rsidRPr="0009045B">
        <w:rPr>
          <w:rFonts w:asciiTheme="minorHAnsi" w:hAnsiTheme="minorHAnsi" w:cstheme="minorHAnsi"/>
          <w:sz w:val="22"/>
        </w:rPr>
        <w:t xml:space="preserve"> juli, kl. 8.50</w:t>
      </w:r>
      <w:r w:rsidRPr="0009045B">
        <w:rPr>
          <w:rFonts w:asciiTheme="minorHAnsi" w:hAnsiTheme="minorHAnsi" w:cstheme="minorHAnsi"/>
          <w:sz w:val="22"/>
        </w:rPr>
        <w:t>.</w:t>
      </w:r>
    </w:p>
    <w:p w14:paraId="0F27C8D8" w14:textId="77777777" w:rsidR="008475FD" w:rsidRPr="0009045B" w:rsidRDefault="008475FD">
      <w:pPr>
        <w:rPr>
          <w:rFonts w:asciiTheme="minorHAnsi" w:hAnsiTheme="minorHAnsi" w:cstheme="minorHAnsi"/>
          <w:sz w:val="24"/>
        </w:rPr>
      </w:pPr>
    </w:p>
    <w:p w14:paraId="0450BF7E" w14:textId="77777777" w:rsidR="008475FD" w:rsidRPr="0009045B" w:rsidRDefault="008475FD" w:rsidP="0009045B">
      <w:pPr>
        <w:rPr>
          <w:rFonts w:asciiTheme="minorHAnsi" w:hAnsiTheme="minorHAnsi" w:cstheme="minorHAnsi"/>
          <w:color w:val="1F497D" w:themeColor="text2"/>
          <w:sz w:val="22"/>
        </w:rPr>
      </w:pPr>
      <w:r w:rsidRPr="0009045B">
        <w:rPr>
          <w:rFonts w:asciiTheme="minorHAnsi" w:hAnsiTheme="minorHAnsi" w:cstheme="minorHAnsi"/>
          <w:b/>
          <w:color w:val="1F497D" w:themeColor="text2"/>
          <w:sz w:val="24"/>
        </w:rPr>
        <w:t>5.</w:t>
      </w:r>
      <w:r w:rsidRPr="0009045B">
        <w:rPr>
          <w:rFonts w:asciiTheme="minorHAnsi" w:hAnsiTheme="minorHAnsi" w:cstheme="minorHAnsi"/>
          <w:b/>
          <w:color w:val="1F497D" w:themeColor="text2"/>
          <w:sz w:val="24"/>
        </w:rPr>
        <w:tab/>
        <w:t>Seglingsföreskrifter</w:t>
      </w:r>
    </w:p>
    <w:p w14:paraId="28CF0104" w14:textId="47FBBA26" w:rsidR="008475FD" w:rsidRPr="00A04B71" w:rsidRDefault="008475FD">
      <w:pPr>
        <w:ind w:left="709" w:hanging="709"/>
        <w:rPr>
          <w:rFonts w:asciiTheme="minorHAnsi" w:hAnsiTheme="minorHAnsi" w:cstheme="minorHAnsi"/>
          <w:sz w:val="22"/>
        </w:rPr>
      </w:pPr>
      <w:r w:rsidRPr="0009045B">
        <w:rPr>
          <w:rFonts w:asciiTheme="minorHAnsi" w:hAnsiTheme="minorHAnsi" w:cstheme="minorHAnsi"/>
          <w:sz w:val="22"/>
        </w:rPr>
        <w:t>5.1</w:t>
      </w:r>
      <w:r w:rsidRPr="0009045B">
        <w:rPr>
          <w:rFonts w:asciiTheme="minorHAnsi" w:hAnsiTheme="minorHAnsi" w:cstheme="minorHAnsi"/>
          <w:sz w:val="22"/>
        </w:rPr>
        <w:tab/>
        <w:t xml:space="preserve">Seglingsföreskrifterna </w:t>
      </w:r>
      <w:r w:rsidR="00CB7416">
        <w:rPr>
          <w:rFonts w:asciiTheme="minorHAnsi" w:hAnsiTheme="minorHAnsi" w:cstheme="minorHAnsi"/>
          <w:sz w:val="22"/>
        </w:rPr>
        <w:t>publiceras på den officiella anslagstavlan</w:t>
      </w:r>
      <w:r w:rsidRPr="0009045B">
        <w:rPr>
          <w:rFonts w:asciiTheme="minorHAnsi" w:hAnsiTheme="minorHAnsi" w:cstheme="minorHAnsi"/>
          <w:sz w:val="22"/>
        </w:rPr>
        <w:t xml:space="preserve"> i samband med registreringen.</w:t>
      </w:r>
    </w:p>
    <w:p w14:paraId="2866D1CB" w14:textId="28F697C7" w:rsidR="00A04B71" w:rsidRDefault="00A04B71">
      <w:pPr>
        <w:rPr>
          <w:rFonts w:asciiTheme="minorHAnsi" w:hAnsiTheme="minorHAnsi" w:cstheme="minorHAnsi"/>
          <w:b/>
          <w:sz w:val="28"/>
        </w:rPr>
      </w:pPr>
      <w:r>
        <w:rPr>
          <w:rFonts w:asciiTheme="minorHAnsi" w:hAnsiTheme="minorHAnsi" w:cstheme="minorHAnsi"/>
          <w:b/>
          <w:sz w:val="28"/>
        </w:rPr>
        <w:br w:type="page"/>
      </w:r>
    </w:p>
    <w:p w14:paraId="0B8B1C56" w14:textId="77777777" w:rsidR="008475FD" w:rsidRPr="0009045B" w:rsidRDefault="008475FD">
      <w:pPr>
        <w:rPr>
          <w:rFonts w:asciiTheme="minorHAnsi" w:hAnsiTheme="minorHAnsi" w:cstheme="minorHAnsi"/>
          <w:color w:val="1F497D" w:themeColor="text2"/>
          <w:sz w:val="24"/>
        </w:rPr>
      </w:pPr>
      <w:r w:rsidRPr="0009045B">
        <w:rPr>
          <w:rFonts w:asciiTheme="minorHAnsi" w:hAnsiTheme="minorHAnsi" w:cstheme="minorHAnsi"/>
          <w:b/>
          <w:color w:val="1F497D" w:themeColor="text2"/>
          <w:sz w:val="28"/>
        </w:rPr>
        <w:lastRenderedPageBreak/>
        <w:t>6.</w:t>
      </w:r>
      <w:r w:rsidRPr="0009045B">
        <w:rPr>
          <w:rFonts w:asciiTheme="minorHAnsi" w:hAnsiTheme="minorHAnsi" w:cstheme="minorHAnsi"/>
          <w:b/>
          <w:color w:val="1F497D" w:themeColor="text2"/>
          <w:sz w:val="28"/>
        </w:rPr>
        <w:tab/>
        <w:t>Tidsprogram</w:t>
      </w:r>
    </w:p>
    <w:p w14:paraId="72CABC92" w14:textId="724A44E2" w:rsidR="0009045B" w:rsidRPr="0009045B" w:rsidRDefault="008475FD" w:rsidP="0009045B">
      <w:pPr>
        <w:widowControl w:val="0"/>
        <w:autoSpaceDE w:val="0"/>
        <w:autoSpaceDN w:val="0"/>
        <w:adjustRightInd w:val="0"/>
        <w:rPr>
          <w:rFonts w:asciiTheme="minorHAnsi" w:hAnsiTheme="minorHAnsi" w:cstheme="minorHAnsi"/>
          <w:color w:val="0F243E"/>
          <w:sz w:val="22"/>
          <w:szCs w:val="22"/>
        </w:rPr>
      </w:pPr>
      <w:r w:rsidRPr="0009045B">
        <w:rPr>
          <w:rFonts w:asciiTheme="minorHAnsi" w:hAnsiTheme="minorHAnsi" w:cstheme="minorHAnsi"/>
          <w:sz w:val="24"/>
        </w:rPr>
        <w:t>6.1</w:t>
      </w:r>
      <w:r w:rsidRPr="0009045B">
        <w:rPr>
          <w:rFonts w:asciiTheme="minorHAnsi" w:hAnsiTheme="minorHAnsi" w:cstheme="minorHAnsi"/>
          <w:sz w:val="24"/>
        </w:rPr>
        <w:tab/>
      </w:r>
      <w:r w:rsidR="0009045B" w:rsidRPr="0009045B">
        <w:rPr>
          <w:rFonts w:asciiTheme="minorHAnsi" w:hAnsiTheme="minorHAnsi" w:cstheme="minorHAnsi"/>
          <w:b/>
          <w:color w:val="1F497D" w:themeColor="text2"/>
          <w:sz w:val="22"/>
          <w:szCs w:val="22"/>
        </w:rPr>
        <w:t xml:space="preserve">Tisdag </w:t>
      </w:r>
      <w:r w:rsidR="00785E57">
        <w:rPr>
          <w:rFonts w:asciiTheme="minorHAnsi" w:hAnsiTheme="minorHAnsi" w:cstheme="minorHAnsi"/>
          <w:b/>
          <w:color w:val="1F497D" w:themeColor="text2"/>
          <w:sz w:val="22"/>
          <w:szCs w:val="22"/>
        </w:rPr>
        <w:t>30</w:t>
      </w:r>
      <w:r w:rsidR="0009045B" w:rsidRPr="0009045B">
        <w:rPr>
          <w:rFonts w:asciiTheme="minorHAnsi" w:hAnsiTheme="minorHAnsi" w:cstheme="minorHAnsi"/>
          <w:b/>
          <w:color w:val="1F497D" w:themeColor="text2"/>
          <w:sz w:val="22"/>
          <w:szCs w:val="22"/>
        </w:rPr>
        <w:t xml:space="preserve"> ju</w:t>
      </w:r>
      <w:r w:rsidR="00785E57">
        <w:rPr>
          <w:rFonts w:asciiTheme="minorHAnsi" w:hAnsiTheme="minorHAnsi" w:cstheme="minorHAnsi"/>
          <w:b/>
          <w:color w:val="1F497D" w:themeColor="text2"/>
          <w:sz w:val="22"/>
          <w:szCs w:val="22"/>
        </w:rPr>
        <w:t>n</w:t>
      </w:r>
      <w:r w:rsidR="0009045B" w:rsidRPr="0009045B">
        <w:rPr>
          <w:rFonts w:asciiTheme="minorHAnsi" w:hAnsiTheme="minorHAnsi" w:cstheme="minorHAnsi"/>
          <w:b/>
          <w:color w:val="1F497D" w:themeColor="text2"/>
          <w:sz w:val="22"/>
          <w:szCs w:val="22"/>
        </w:rPr>
        <w:t>i</w:t>
      </w:r>
    </w:p>
    <w:p w14:paraId="66B1291E" w14:textId="3397A340" w:rsidR="0009045B" w:rsidRPr="00A04B71" w:rsidRDefault="0009045B" w:rsidP="0009045B">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 xml:space="preserve">Klubbar som kommer med båt har möjlighet att lämna dem vid MSS </w:t>
      </w:r>
      <w:r w:rsidR="00A31784" w:rsidRPr="00A04B71">
        <w:rPr>
          <w:rFonts w:asciiTheme="minorHAnsi" w:hAnsiTheme="minorHAnsi" w:cstheme="minorHAnsi"/>
          <w:sz w:val="22"/>
        </w:rPr>
        <w:t>slip</w:t>
      </w:r>
      <w:r w:rsidR="00F71A89" w:rsidRPr="00A04B71">
        <w:rPr>
          <w:rFonts w:asciiTheme="minorHAnsi" w:hAnsiTheme="minorHAnsi" w:cstheme="minorHAnsi"/>
          <w:sz w:val="22"/>
        </w:rPr>
        <w:t xml:space="preserve">, </w:t>
      </w:r>
      <w:proofErr w:type="spellStart"/>
      <w:r w:rsidR="00F71A89" w:rsidRPr="00A04B71">
        <w:rPr>
          <w:rFonts w:asciiTheme="minorHAnsi" w:hAnsiTheme="minorHAnsi" w:cstheme="minorHAnsi"/>
          <w:sz w:val="22"/>
        </w:rPr>
        <w:t>Muskeviken</w:t>
      </w:r>
      <w:proofErr w:type="spellEnd"/>
      <w:r w:rsidR="00F71A89" w:rsidRPr="00A04B71">
        <w:rPr>
          <w:rFonts w:asciiTheme="minorHAnsi" w:hAnsiTheme="minorHAnsi" w:cstheme="minorHAnsi"/>
          <w:sz w:val="22"/>
        </w:rPr>
        <w:t>, Koön</w:t>
      </w:r>
      <w:r w:rsidRPr="00A04B71">
        <w:rPr>
          <w:rFonts w:asciiTheme="minorHAnsi" w:hAnsiTheme="minorHAnsi" w:cstheme="minorHAnsi"/>
          <w:sz w:val="22"/>
        </w:rPr>
        <w:t xml:space="preserve">. Mejla </w:t>
      </w:r>
      <w:hyperlink r:id="rId13" w:history="1">
        <w:r w:rsidR="00785E57" w:rsidRPr="00A04B71">
          <w:rPr>
            <w:rFonts w:asciiTheme="minorHAnsi" w:hAnsiTheme="minorHAnsi" w:cstheme="minorHAnsi"/>
            <w:sz w:val="22"/>
          </w:rPr>
          <w:t>hugo@ssf.se</w:t>
        </w:r>
      </w:hyperlink>
      <w:r w:rsidRPr="00A04B71">
        <w:rPr>
          <w:rFonts w:asciiTheme="minorHAnsi" w:hAnsiTheme="minorHAnsi" w:cstheme="minorHAnsi"/>
          <w:sz w:val="22"/>
        </w:rPr>
        <w:t xml:space="preserve"> för att anmäla </w:t>
      </w:r>
      <w:r w:rsidR="00785E57" w:rsidRPr="00A04B71">
        <w:rPr>
          <w:rFonts w:asciiTheme="minorHAnsi" w:hAnsiTheme="minorHAnsi" w:cstheme="minorHAnsi"/>
          <w:sz w:val="22"/>
        </w:rPr>
        <w:t xml:space="preserve">om </w:t>
      </w:r>
      <w:r w:rsidRPr="00A04B71">
        <w:rPr>
          <w:rFonts w:asciiTheme="minorHAnsi" w:hAnsiTheme="minorHAnsi" w:cstheme="minorHAnsi"/>
          <w:sz w:val="22"/>
        </w:rPr>
        <w:t>ni kommer med båten</w:t>
      </w:r>
      <w:r w:rsidR="00785E57" w:rsidRPr="00A04B71">
        <w:rPr>
          <w:rFonts w:asciiTheme="minorHAnsi" w:hAnsiTheme="minorHAnsi" w:cstheme="minorHAnsi"/>
          <w:sz w:val="22"/>
        </w:rPr>
        <w:t xml:space="preserve"> på tisdag</w:t>
      </w:r>
      <w:r w:rsidRPr="00A04B71">
        <w:rPr>
          <w:rFonts w:asciiTheme="minorHAnsi" w:hAnsiTheme="minorHAnsi" w:cstheme="minorHAnsi"/>
          <w:sz w:val="22"/>
        </w:rPr>
        <w:t>.</w:t>
      </w:r>
    </w:p>
    <w:p w14:paraId="35835C4F" w14:textId="77777777" w:rsidR="0009045B" w:rsidRPr="00A04B71" w:rsidRDefault="0009045B" w:rsidP="0009045B">
      <w:pPr>
        <w:widowControl w:val="0"/>
        <w:autoSpaceDE w:val="0"/>
        <w:autoSpaceDN w:val="0"/>
        <w:adjustRightInd w:val="0"/>
        <w:ind w:firstLine="720"/>
        <w:rPr>
          <w:rFonts w:asciiTheme="minorHAnsi" w:hAnsiTheme="minorHAnsi" w:cstheme="minorHAnsi"/>
          <w:sz w:val="22"/>
        </w:rPr>
      </w:pPr>
    </w:p>
    <w:p w14:paraId="0B791892" w14:textId="580A5B8C" w:rsidR="0009045B" w:rsidRPr="0009045B" w:rsidRDefault="0009045B" w:rsidP="0009045B">
      <w:pPr>
        <w:widowControl w:val="0"/>
        <w:autoSpaceDE w:val="0"/>
        <w:autoSpaceDN w:val="0"/>
        <w:adjustRightInd w:val="0"/>
        <w:ind w:firstLine="720"/>
        <w:rPr>
          <w:rFonts w:asciiTheme="minorHAnsi" w:hAnsiTheme="minorHAnsi" w:cstheme="minorHAnsi"/>
          <w:b/>
          <w:color w:val="1F497D" w:themeColor="text2"/>
          <w:sz w:val="22"/>
          <w:szCs w:val="22"/>
        </w:rPr>
      </w:pPr>
      <w:r w:rsidRPr="0009045B">
        <w:rPr>
          <w:rFonts w:asciiTheme="minorHAnsi" w:hAnsiTheme="minorHAnsi" w:cstheme="minorHAnsi"/>
          <w:b/>
          <w:color w:val="1F497D" w:themeColor="text2"/>
          <w:sz w:val="22"/>
          <w:szCs w:val="22"/>
        </w:rPr>
        <w:t xml:space="preserve">Onsdag </w:t>
      </w:r>
      <w:r w:rsidR="00785E57">
        <w:rPr>
          <w:rFonts w:asciiTheme="minorHAnsi" w:hAnsiTheme="minorHAnsi" w:cstheme="minorHAnsi"/>
          <w:b/>
          <w:color w:val="1F497D" w:themeColor="text2"/>
          <w:sz w:val="22"/>
          <w:szCs w:val="22"/>
        </w:rPr>
        <w:t>1</w:t>
      </w:r>
      <w:r w:rsidRPr="0009045B">
        <w:rPr>
          <w:rFonts w:asciiTheme="minorHAnsi" w:hAnsiTheme="minorHAnsi" w:cstheme="minorHAnsi"/>
          <w:b/>
          <w:color w:val="1F497D" w:themeColor="text2"/>
          <w:sz w:val="22"/>
          <w:szCs w:val="22"/>
        </w:rPr>
        <w:t xml:space="preserve"> juli</w:t>
      </w:r>
    </w:p>
    <w:p w14:paraId="3FB052A9" w14:textId="7CA78750" w:rsidR="0009045B" w:rsidRPr="00A04B71" w:rsidRDefault="0009045B" w:rsidP="0009045B">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 xml:space="preserve">10.00 – 18.00 </w:t>
      </w:r>
      <w:r w:rsidR="00A31784" w:rsidRPr="00A04B71">
        <w:rPr>
          <w:rFonts w:asciiTheme="minorHAnsi" w:hAnsiTheme="minorHAnsi" w:cstheme="minorHAnsi"/>
          <w:sz w:val="22"/>
        </w:rPr>
        <w:tab/>
      </w:r>
      <w:r w:rsidRPr="00A04B71">
        <w:rPr>
          <w:rFonts w:asciiTheme="minorHAnsi" w:hAnsiTheme="minorHAnsi" w:cstheme="minorHAnsi"/>
          <w:sz w:val="22"/>
        </w:rPr>
        <w:t>Överlämning av båtar</w:t>
      </w:r>
      <w:r w:rsidR="00F71A89" w:rsidRPr="00A04B71">
        <w:rPr>
          <w:rFonts w:asciiTheme="minorHAnsi" w:hAnsiTheme="minorHAnsi" w:cstheme="minorHAnsi"/>
          <w:sz w:val="22"/>
        </w:rPr>
        <w:t xml:space="preserve"> MSS Slip, </w:t>
      </w:r>
      <w:proofErr w:type="spellStart"/>
      <w:r w:rsidR="00F71A89" w:rsidRPr="00A04B71">
        <w:rPr>
          <w:rFonts w:asciiTheme="minorHAnsi" w:hAnsiTheme="minorHAnsi" w:cstheme="minorHAnsi"/>
          <w:sz w:val="22"/>
        </w:rPr>
        <w:t>Muskeviken</w:t>
      </w:r>
      <w:proofErr w:type="spellEnd"/>
      <w:r w:rsidR="00F71A89" w:rsidRPr="00A04B71">
        <w:rPr>
          <w:rFonts w:asciiTheme="minorHAnsi" w:hAnsiTheme="minorHAnsi" w:cstheme="minorHAnsi"/>
          <w:sz w:val="22"/>
        </w:rPr>
        <w:t>, Koön</w:t>
      </w:r>
      <w:r w:rsidRPr="00A04B71">
        <w:rPr>
          <w:rFonts w:asciiTheme="minorHAnsi" w:hAnsiTheme="minorHAnsi" w:cstheme="minorHAnsi"/>
          <w:sz w:val="22"/>
        </w:rPr>
        <w:t xml:space="preserve"> </w:t>
      </w:r>
      <w:r w:rsidR="00A31784" w:rsidRPr="00A04B71">
        <w:rPr>
          <w:rFonts w:asciiTheme="minorHAnsi" w:hAnsiTheme="minorHAnsi" w:cstheme="minorHAnsi"/>
          <w:sz w:val="22"/>
        </w:rPr>
        <w:br/>
      </w:r>
      <w:r w:rsidRPr="00A04B71">
        <w:rPr>
          <w:rFonts w:asciiTheme="minorHAnsi" w:hAnsiTheme="minorHAnsi" w:cstheme="minorHAnsi"/>
          <w:sz w:val="22"/>
        </w:rPr>
        <w:t>OBS! Tid för när ni senast ska överlämna er båt kommer att meddelas av arrangören</w:t>
      </w:r>
    </w:p>
    <w:p w14:paraId="6A5FEB05" w14:textId="77777777" w:rsidR="0009045B" w:rsidRPr="00A04B71" w:rsidRDefault="0009045B" w:rsidP="0009045B">
      <w:pPr>
        <w:widowControl w:val="0"/>
        <w:autoSpaceDE w:val="0"/>
        <w:autoSpaceDN w:val="0"/>
        <w:adjustRightInd w:val="0"/>
        <w:ind w:firstLine="720"/>
        <w:rPr>
          <w:rFonts w:asciiTheme="minorHAnsi" w:hAnsiTheme="minorHAnsi" w:cstheme="minorHAnsi"/>
          <w:sz w:val="22"/>
        </w:rPr>
      </w:pPr>
      <w:r w:rsidRPr="00A04B71">
        <w:rPr>
          <w:rFonts w:asciiTheme="minorHAnsi" w:hAnsiTheme="minorHAnsi" w:cstheme="minorHAnsi"/>
          <w:sz w:val="22"/>
        </w:rPr>
        <w:t xml:space="preserve">15.00 – 18.00 </w:t>
      </w:r>
      <w:r w:rsidR="00A31784" w:rsidRPr="00A04B71">
        <w:rPr>
          <w:rFonts w:asciiTheme="minorHAnsi" w:hAnsiTheme="minorHAnsi" w:cstheme="minorHAnsi"/>
          <w:sz w:val="22"/>
        </w:rPr>
        <w:tab/>
      </w:r>
      <w:r w:rsidRPr="00A04B71">
        <w:rPr>
          <w:rFonts w:asciiTheme="minorHAnsi" w:hAnsiTheme="minorHAnsi" w:cstheme="minorHAnsi"/>
          <w:sz w:val="22"/>
        </w:rPr>
        <w:t>Registrering</w:t>
      </w:r>
    </w:p>
    <w:p w14:paraId="7CC7FF8C" w14:textId="77777777" w:rsidR="0009045B" w:rsidRPr="00A04B71" w:rsidRDefault="0009045B" w:rsidP="0009045B">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 xml:space="preserve">15.00 </w:t>
      </w:r>
      <w:r w:rsidR="00A31784" w:rsidRPr="00A04B71">
        <w:rPr>
          <w:rFonts w:asciiTheme="minorHAnsi" w:hAnsiTheme="minorHAnsi" w:cstheme="minorHAnsi"/>
          <w:sz w:val="22"/>
        </w:rPr>
        <w:tab/>
      </w:r>
      <w:r w:rsidR="00A31784" w:rsidRPr="00A04B71">
        <w:rPr>
          <w:rFonts w:asciiTheme="minorHAnsi" w:hAnsiTheme="minorHAnsi" w:cstheme="minorHAnsi"/>
          <w:sz w:val="22"/>
        </w:rPr>
        <w:tab/>
      </w:r>
      <w:r w:rsidRPr="00A04B71">
        <w:rPr>
          <w:rFonts w:asciiTheme="minorHAnsi" w:hAnsiTheme="minorHAnsi" w:cstheme="minorHAnsi"/>
          <w:sz w:val="22"/>
        </w:rPr>
        <w:t>Boendet öppnar för inflyttning</w:t>
      </w:r>
    </w:p>
    <w:p w14:paraId="1FA38ACF" w14:textId="77777777" w:rsidR="0009045B" w:rsidRPr="00A04B71" w:rsidRDefault="0009045B" w:rsidP="0009045B">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Boendet måste anmälas och betalas i förväg.</w:t>
      </w:r>
    </w:p>
    <w:p w14:paraId="6010DEDF" w14:textId="718E44E3" w:rsidR="0009045B" w:rsidRPr="00A04B71" w:rsidRDefault="0009045B" w:rsidP="0009045B">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1</w:t>
      </w:r>
      <w:r w:rsidR="006C0A91" w:rsidRPr="00A04B71">
        <w:rPr>
          <w:rFonts w:asciiTheme="minorHAnsi" w:hAnsiTheme="minorHAnsi" w:cstheme="minorHAnsi"/>
          <w:sz w:val="22"/>
        </w:rPr>
        <w:t>7</w:t>
      </w:r>
      <w:r w:rsidRPr="00A04B71">
        <w:rPr>
          <w:rFonts w:asciiTheme="minorHAnsi" w:hAnsiTheme="minorHAnsi" w:cstheme="minorHAnsi"/>
          <w:sz w:val="22"/>
        </w:rPr>
        <w:t>.00</w:t>
      </w:r>
      <w:r w:rsidR="00A31784" w:rsidRPr="00A04B71">
        <w:rPr>
          <w:rFonts w:asciiTheme="minorHAnsi" w:hAnsiTheme="minorHAnsi" w:cstheme="minorHAnsi"/>
          <w:sz w:val="22"/>
        </w:rPr>
        <w:tab/>
      </w:r>
      <w:r w:rsidR="00A31784" w:rsidRPr="00A04B71">
        <w:rPr>
          <w:rFonts w:asciiTheme="minorHAnsi" w:hAnsiTheme="minorHAnsi" w:cstheme="minorHAnsi"/>
          <w:sz w:val="22"/>
        </w:rPr>
        <w:tab/>
      </w:r>
      <w:r w:rsidRPr="00A04B71">
        <w:rPr>
          <w:rFonts w:asciiTheme="minorHAnsi" w:hAnsiTheme="minorHAnsi" w:cstheme="minorHAnsi"/>
          <w:sz w:val="22"/>
        </w:rPr>
        <w:t>Invigning</w:t>
      </w:r>
    </w:p>
    <w:p w14:paraId="0242E948" w14:textId="77777777" w:rsidR="0009045B" w:rsidRPr="0009045B" w:rsidRDefault="0009045B" w:rsidP="0009045B">
      <w:pPr>
        <w:widowControl w:val="0"/>
        <w:autoSpaceDE w:val="0"/>
        <w:autoSpaceDN w:val="0"/>
        <w:adjustRightInd w:val="0"/>
        <w:ind w:firstLine="720"/>
        <w:rPr>
          <w:rFonts w:asciiTheme="minorHAnsi" w:hAnsiTheme="minorHAnsi" w:cstheme="minorHAnsi"/>
          <w:b/>
          <w:color w:val="0F243E"/>
          <w:sz w:val="22"/>
          <w:szCs w:val="22"/>
        </w:rPr>
      </w:pPr>
    </w:p>
    <w:p w14:paraId="5BFC2195" w14:textId="2587E3B8" w:rsidR="0009045B" w:rsidRPr="0009045B" w:rsidRDefault="0009045B" w:rsidP="0009045B">
      <w:pPr>
        <w:widowControl w:val="0"/>
        <w:autoSpaceDE w:val="0"/>
        <w:autoSpaceDN w:val="0"/>
        <w:adjustRightInd w:val="0"/>
        <w:ind w:firstLine="720"/>
        <w:rPr>
          <w:rFonts w:asciiTheme="minorHAnsi" w:hAnsiTheme="minorHAnsi" w:cstheme="minorHAnsi"/>
          <w:b/>
          <w:color w:val="1F497D" w:themeColor="text2"/>
          <w:sz w:val="22"/>
          <w:szCs w:val="22"/>
        </w:rPr>
      </w:pPr>
      <w:r w:rsidRPr="0009045B">
        <w:rPr>
          <w:rFonts w:asciiTheme="minorHAnsi" w:hAnsiTheme="minorHAnsi" w:cstheme="minorHAnsi"/>
          <w:b/>
          <w:color w:val="1F497D" w:themeColor="text2"/>
          <w:sz w:val="22"/>
          <w:szCs w:val="22"/>
        </w:rPr>
        <w:t xml:space="preserve">Torsdag </w:t>
      </w:r>
      <w:r w:rsidR="00785E57">
        <w:rPr>
          <w:rFonts w:asciiTheme="minorHAnsi" w:hAnsiTheme="minorHAnsi" w:cstheme="minorHAnsi"/>
          <w:b/>
          <w:color w:val="1F497D" w:themeColor="text2"/>
          <w:sz w:val="22"/>
          <w:szCs w:val="22"/>
        </w:rPr>
        <w:t>2</w:t>
      </w:r>
      <w:r w:rsidRPr="0009045B">
        <w:rPr>
          <w:rFonts w:asciiTheme="minorHAnsi" w:hAnsiTheme="minorHAnsi" w:cstheme="minorHAnsi"/>
          <w:b/>
          <w:color w:val="1F497D" w:themeColor="text2"/>
          <w:sz w:val="22"/>
          <w:szCs w:val="22"/>
        </w:rPr>
        <w:t xml:space="preserve"> juli</w:t>
      </w:r>
    </w:p>
    <w:p w14:paraId="72A13455" w14:textId="77777777" w:rsidR="0009045B" w:rsidRPr="00A04B71" w:rsidRDefault="0009045B" w:rsidP="00A04B71">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 xml:space="preserve">08.30 – 08.50 </w:t>
      </w:r>
      <w:r w:rsidR="00A31784" w:rsidRPr="00A04B71">
        <w:rPr>
          <w:rFonts w:asciiTheme="minorHAnsi" w:hAnsiTheme="minorHAnsi" w:cstheme="minorHAnsi"/>
          <w:sz w:val="22"/>
        </w:rPr>
        <w:tab/>
      </w:r>
      <w:r w:rsidRPr="00A04B71">
        <w:rPr>
          <w:rFonts w:asciiTheme="minorHAnsi" w:hAnsiTheme="minorHAnsi" w:cstheme="minorHAnsi"/>
          <w:sz w:val="22"/>
        </w:rPr>
        <w:t>Registrering</w:t>
      </w:r>
    </w:p>
    <w:p w14:paraId="2D61A49B" w14:textId="77777777" w:rsidR="0009045B" w:rsidRPr="00A04B71" w:rsidRDefault="0009045B" w:rsidP="00A04B71">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 xml:space="preserve">09.00 </w:t>
      </w:r>
      <w:r w:rsidR="00A31784" w:rsidRPr="00A04B71">
        <w:rPr>
          <w:rFonts w:asciiTheme="minorHAnsi" w:hAnsiTheme="minorHAnsi" w:cstheme="minorHAnsi"/>
          <w:sz w:val="22"/>
        </w:rPr>
        <w:tab/>
      </w:r>
      <w:r w:rsidR="00A31784" w:rsidRPr="00A04B71">
        <w:rPr>
          <w:rFonts w:asciiTheme="minorHAnsi" w:hAnsiTheme="minorHAnsi" w:cstheme="minorHAnsi"/>
          <w:sz w:val="22"/>
        </w:rPr>
        <w:tab/>
      </w:r>
      <w:r w:rsidRPr="00A04B71">
        <w:rPr>
          <w:rFonts w:asciiTheme="minorHAnsi" w:hAnsiTheme="minorHAnsi" w:cstheme="minorHAnsi"/>
          <w:sz w:val="22"/>
        </w:rPr>
        <w:t>Skepparmöte i Junior Arena</w:t>
      </w:r>
    </w:p>
    <w:p w14:paraId="15F48E60" w14:textId="77777777" w:rsidR="0009045B" w:rsidRPr="00A04B71" w:rsidRDefault="0009045B" w:rsidP="00A04B71">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 xml:space="preserve">10.30 </w:t>
      </w:r>
      <w:r w:rsidR="00A31784" w:rsidRPr="00A04B71">
        <w:rPr>
          <w:rFonts w:asciiTheme="minorHAnsi" w:hAnsiTheme="minorHAnsi" w:cstheme="minorHAnsi"/>
          <w:sz w:val="22"/>
        </w:rPr>
        <w:tab/>
      </w:r>
      <w:r w:rsidR="00A31784" w:rsidRPr="00A04B71">
        <w:rPr>
          <w:rFonts w:asciiTheme="minorHAnsi" w:hAnsiTheme="minorHAnsi" w:cstheme="minorHAnsi"/>
          <w:sz w:val="22"/>
        </w:rPr>
        <w:tab/>
      </w:r>
      <w:r w:rsidRPr="00A04B71">
        <w:rPr>
          <w:rFonts w:asciiTheme="minorHAnsi" w:hAnsiTheme="minorHAnsi" w:cstheme="minorHAnsi"/>
          <w:sz w:val="22"/>
        </w:rPr>
        <w:t>Tid för första varningssignal</w:t>
      </w:r>
    </w:p>
    <w:p w14:paraId="6206B7F6" w14:textId="77777777" w:rsidR="0009045B" w:rsidRPr="00A04B71" w:rsidRDefault="0009045B" w:rsidP="00A04B71">
      <w:pPr>
        <w:widowControl w:val="0"/>
        <w:autoSpaceDE w:val="0"/>
        <w:autoSpaceDN w:val="0"/>
        <w:adjustRightInd w:val="0"/>
        <w:ind w:left="720"/>
        <w:rPr>
          <w:rFonts w:asciiTheme="minorHAnsi" w:hAnsiTheme="minorHAnsi" w:cstheme="minorHAnsi"/>
          <w:sz w:val="22"/>
        </w:rPr>
      </w:pPr>
    </w:p>
    <w:p w14:paraId="36CC5653" w14:textId="1E211987" w:rsidR="0009045B" w:rsidRPr="0009045B" w:rsidRDefault="0009045B" w:rsidP="0009045B">
      <w:pPr>
        <w:widowControl w:val="0"/>
        <w:autoSpaceDE w:val="0"/>
        <w:autoSpaceDN w:val="0"/>
        <w:adjustRightInd w:val="0"/>
        <w:ind w:firstLine="720"/>
        <w:rPr>
          <w:rFonts w:asciiTheme="minorHAnsi" w:hAnsiTheme="minorHAnsi" w:cstheme="minorHAnsi"/>
          <w:b/>
          <w:color w:val="1F497D" w:themeColor="text2"/>
          <w:sz w:val="22"/>
          <w:szCs w:val="22"/>
        </w:rPr>
      </w:pPr>
      <w:r w:rsidRPr="0009045B">
        <w:rPr>
          <w:rFonts w:asciiTheme="minorHAnsi" w:hAnsiTheme="minorHAnsi" w:cstheme="minorHAnsi"/>
          <w:b/>
          <w:color w:val="1F497D" w:themeColor="text2"/>
          <w:sz w:val="22"/>
          <w:szCs w:val="22"/>
        </w:rPr>
        <w:t xml:space="preserve">Fredag </w:t>
      </w:r>
      <w:r w:rsidR="00785E57">
        <w:rPr>
          <w:rFonts w:asciiTheme="minorHAnsi" w:hAnsiTheme="minorHAnsi" w:cstheme="minorHAnsi"/>
          <w:b/>
          <w:color w:val="1F497D" w:themeColor="text2"/>
          <w:sz w:val="22"/>
          <w:szCs w:val="22"/>
        </w:rPr>
        <w:t>3</w:t>
      </w:r>
      <w:r w:rsidRPr="0009045B">
        <w:rPr>
          <w:rFonts w:asciiTheme="minorHAnsi" w:hAnsiTheme="minorHAnsi" w:cstheme="minorHAnsi"/>
          <w:b/>
          <w:color w:val="1F497D" w:themeColor="text2"/>
          <w:sz w:val="22"/>
          <w:szCs w:val="22"/>
        </w:rPr>
        <w:t xml:space="preserve"> juli</w:t>
      </w:r>
    </w:p>
    <w:p w14:paraId="58186E97" w14:textId="77777777" w:rsidR="0009045B" w:rsidRPr="00A04B71" w:rsidRDefault="0009045B" w:rsidP="00A04B71">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 xml:space="preserve">10.00 </w:t>
      </w:r>
      <w:r w:rsidR="00A31784" w:rsidRPr="00A04B71">
        <w:rPr>
          <w:rFonts w:asciiTheme="minorHAnsi" w:hAnsiTheme="minorHAnsi" w:cstheme="minorHAnsi"/>
          <w:sz w:val="22"/>
        </w:rPr>
        <w:tab/>
      </w:r>
      <w:r w:rsidR="00A31784" w:rsidRPr="00A04B71">
        <w:rPr>
          <w:rFonts w:asciiTheme="minorHAnsi" w:hAnsiTheme="minorHAnsi" w:cstheme="minorHAnsi"/>
          <w:sz w:val="22"/>
        </w:rPr>
        <w:tab/>
      </w:r>
      <w:r w:rsidRPr="00A04B71">
        <w:rPr>
          <w:rFonts w:asciiTheme="minorHAnsi" w:hAnsiTheme="minorHAnsi" w:cstheme="minorHAnsi"/>
          <w:sz w:val="22"/>
        </w:rPr>
        <w:t>Tid för första varningssignal</w:t>
      </w:r>
    </w:p>
    <w:p w14:paraId="3C5778CA" w14:textId="77777777" w:rsidR="0009045B" w:rsidRPr="0009045B" w:rsidRDefault="0009045B" w:rsidP="0009045B">
      <w:pPr>
        <w:widowControl w:val="0"/>
        <w:autoSpaceDE w:val="0"/>
        <w:autoSpaceDN w:val="0"/>
        <w:adjustRightInd w:val="0"/>
        <w:ind w:firstLine="720"/>
        <w:rPr>
          <w:rFonts w:asciiTheme="minorHAnsi" w:hAnsiTheme="minorHAnsi" w:cstheme="minorHAnsi"/>
          <w:b/>
          <w:color w:val="0F243E"/>
          <w:sz w:val="22"/>
          <w:szCs w:val="22"/>
        </w:rPr>
      </w:pPr>
    </w:p>
    <w:p w14:paraId="02C1A05F" w14:textId="19BA0186" w:rsidR="0009045B" w:rsidRPr="0009045B" w:rsidRDefault="0009045B" w:rsidP="0009045B">
      <w:pPr>
        <w:widowControl w:val="0"/>
        <w:autoSpaceDE w:val="0"/>
        <w:autoSpaceDN w:val="0"/>
        <w:adjustRightInd w:val="0"/>
        <w:ind w:firstLine="720"/>
        <w:rPr>
          <w:rFonts w:asciiTheme="minorHAnsi" w:hAnsiTheme="minorHAnsi" w:cstheme="minorHAnsi"/>
          <w:b/>
          <w:color w:val="1F497D" w:themeColor="text2"/>
          <w:sz w:val="22"/>
          <w:szCs w:val="22"/>
        </w:rPr>
      </w:pPr>
      <w:r w:rsidRPr="0009045B">
        <w:rPr>
          <w:rFonts w:asciiTheme="minorHAnsi" w:hAnsiTheme="minorHAnsi" w:cstheme="minorHAnsi"/>
          <w:b/>
          <w:color w:val="1F497D" w:themeColor="text2"/>
          <w:sz w:val="22"/>
          <w:szCs w:val="22"/>
        </w:rPr>
        <w:t xml:space="preserve">Lördag </w:t>
      </w:r>
      <w:r w:rsidR="00785E57">
        <w:rPr>
          <w:rFonts w:asciiTheme="minorHAnsi" w:hAnsiTheme="minorHAnsi" w:cstheme="minorHAnsi"/>
          <w:b/>
          <w:color w:val="1F497D" w:themeColor="text2"/>
          <w:sz w:val="22"/>
          <w:szCs w:val="22"/>
        </w:rPr>
        <w:t>4</w:t>
      </w:r>
      <w:r w:rsidRPr="0009045B">
        <w:rPr>
          <w:rFonts w:asciiTheme="minorHAnsi" w:hAnsiTheme="minorHAnsi" w:cstheme="minorHAnsi"/>
          <w:b/>
          <w:color w:val="1F497D" w:themeColor="text2"/>
          <w:sz w:val="22"/>
          <w:szCs w:val="22"/>
        </w:rPr>
        <w:t xml:space="preserve"> juli</w:t>
      </w:r>
    </w:p>
    <w:p w14:paraId="59321ED2" w14:textId="77777777" w:rsidR="0009045B" w:rsidRPr="00A04B71" w:rsidRDefault="0009045B" w:rsidP="00A04B71">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 xml:space="preserve">10.00 </w:t>
      </w:r>
      <w:r w:rsidR="00A31784" w:rsidRPr="00A04B71">
        <w:rPr>
          <w:rFonts w:asciiTheme="minorHAnsi" w:hAnsiTheme="minorHAnsi" w:cstheme="minorHAnsi"/>
          <w:sz w:val="22"/>
        </w:rPr>
        <w:tab/>
      </w:r>
      <w:r w:rsidR="00A31784" w:rsidRPr="00A04B71">
        <w:rPr>
          <w:rFonts w:asciiTheme="minorHAnsi" w:hAnsiTheme="minorHAnsi" w:cstheme="minorHAnsi"/>
          <w:sz w:val="22"/>
        </w:rPr>
        <w:tab/>
      </w:r>
      <w:r w:rsidRPr="00A04B71">
        <w:rPr>
          <w:rFonts w:asciiTheme="minorHAnsi" w:hAnsiTheme="minorHAnsi" w:cstheme="minorHAnsi"/>
          <w:sz w:val="22"/>
        </w:rPr>
        <w:t>Tid för första varningssignal</w:t>
      </w:r>
    </w:p>
    <w:p w14:paraId="72D554FA" w14:textId="77777777" w:rsidR="0009045B" w:rsidRPr="00A04B71" w:rsidRDefault="0009045B" w:rsidP="00A04B71">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 xml:space="preserve">Ca 14.00 </w:t>
      </w:r>
      <w:r w:rsidR="00A31784" w:rsidRPr="00A04B71">
        <w:rPr>
          <w:rFonts w:asciiTheme="minorHAnsi" w:hAnsiTheme="minorHAnsi" w:cstheme="minorHAnsi"/>
          <w:sz w:val="22"/>
        </w:rPr>
        <w:tab/>
      </w:r>
      <w:r w:rsidRPr="00A04B71">
        <w:rPr>
          <w:rFonts w:asciiTheme="minorHAnsi" w:hAnsiTheme="minorHAnsi" w:cstheme="minorHAnsi"/>
          <w:sz w:val="22"/>
        </w:rPr>
        <w:t>Finalsegling</w:t>
      </w:r>
    </w:p>
    <w:p w14:paraId="7D29E0DF" w14:textId="77777777" w:rsidR="0009045B" w:rsidRPr="00A04B71" w:rsidRDefault="0009045B" w:rsidP="00A04B71">
      <w:pPr>
        <w:widowControl w:val="0"/>
        <w:autoSpaceDE w:val="0"/>
        <w:autoSpaceDN w:val="0"/>
        <w:adjustRightInd w:val="0"/>
        <w:ind w:left="720"/>
        <w:rPr>
          <w:rFonts w:asciiTheme="minorHAnsi" w:hAnsiTheme="minorHAnsi" w:cstheme="minorHAnsi"/>
          <w:sz w:val="22"/>
        </w:rPr>
      </w:pPr>
      <w:r w:rsidRPr="00A04B71">
        <w:rPr>
          <w:rFonts w:asciiTheme="minorHAnsi" w:hAnsiTheme="minorHAnsi" w:cstheme="minorHAnsi"/>
          <w:sz w:val="22"/>
        </w:rPr>
        <w:t xml:space="preserve">Ca 15.00 </w:t>
      </w:r>
      <w:r w:rsidR="00A31784" w:rsidRPr="00A04B71">
        <w:rPr>
          <w:rFonts w:asciiTheme="minorHAnsi" w:hAnsiTheme="minorHAnsi" w:cstheme="minorHAnsi"/>
          <w:sz w:val="22"/>
        </w:rPr>
        <w:tab/>
      </w:r>
      <w:r w:rsidRPr="00A04B71">
        <w:rPr>
          <w:rFonts w:asciiTheme="minorHAnsi" w:hAnsiTheme="minorHAnsi" w:cstheme="minorHAnsi"/>
          <w:sz w:val="22"/>
        </w:rPr>
        <w:t>Prisutdelning</w:t>
      </w:r>
    </w:p>
    <w:p w14:paraId="4AA4B423" w14:textId="77777777" w:rsidR="008475FD" w:rsidRPr="0009045B" w:rsidRDefault="008475FD" w:rsidP="0009045B">
      <w:pPr>
        <w:rPr>
          <w:rFonts w:asciiTheme="minorHAnsi" w:hAnsiTheme="minorHAnsi" w:cstheme="minorHAnsi"/>
          <w:sz w:val="24"/>
        </w:rPr>
      </w:pPr>
    </w:p>
    <w:p w14:paraId="2B9F7690" w14:textId="77777777" w:rsidR="008475FD" w:rsidRPr="0009045B" w:rsidRDefault="008475FD" w:rsidP="0009045B">
      <w:pPr>
        <w:rPr>
          <w:rFonts w:asciiTheme="minorHAnsi" w:hAnsiTheme="minorHAnsi" w:cstheme="minorHAnsi"/>
          <w:color w:val="1F497D" w:themeColor="text2"/>
          <w:sz w:val="22"/>
        </w:rPr>
      </w:pPr>
      <w:r w:rsidRPr="0009045B">
        <w:rPr>
          <w:rFonts w:asciiTheme="minorHAnsi" w:hAnsiTheme="minorHAnsi" w:cstheme="minorHAnsi"/>
          <w:b/>
          <w:color w:val="1F497D" w:themeColor="text2"/>
          <w:sz w:val="24"/>
        </w:rPr>
        <w:t>7.</w:t>
      </w:r>
      <w:r w:rsidRPr="0009045B">
        <w:rPr>
          <w:rFonts w:asciiTheme="minorHAnsi" w:hAnsiTheme="minorHAnsi" w:cstheme="minorHAnsi"/>
          <w:b/>
          <w:color w:val="1F497D" w:themeColor="text2"/>
          <w:sz w:val="24"/>
        </w:rPr>
        <w:tab/>
        <w:t>Tävlingsformat</w:t>
      </w:r>
    </w:p>
    <w:p w14:paraId="1F942F9B" w14:textId="77777777" w:rsidR="0009045B" w:rsidRPr="00A04B71" w:rsidRDefault="0009045B" w:rsidP="0009045B">
      <w:pPr>
        <w:widowControl w:val="0"/>
        <w:autoSpaceDE w:val="0"/>
        <w:autoSpaceDN w:val="0"/>
        <w:adjustRightInd w:val="0"/>
        <w:ind w:left="720" w:hanging="720"/>
        <w:rPr>
          <w:rFonts w:asciiTheme="minorHAnsi" w:hAnsiTheme="minorHAnsi" w:cstheme="minorHAnsi"/>
          <w:sz w:val="22"/>
        </w:rPr>
      </w:pPr>
      <w:r w:rsidRPr="0009045B">
        <w:rPr>
          <w:rFonts w:asciiTheme="minorHAnsi" w:hAnsiTheme="minorHAnsi" w:cstheme="minorHAnsi"/>
          <w:sz w:val="22"/>
          <w:szCs w:val="22"/>
        </w:rPr>
        <w:t>7.1</w:t>
      </w:r>
      <w:r w:rsidRPr="0009045B">
        <w:rPr>
          <w:rFonts w:asciiTheme="minorHAnsi" w:hAnsiTheme="minorHAnsi" w:cstheme="minorHAnsi"/>
          <w:sz w:val="22"/>
          <w:szCs w:val="22"/>
        </w:rPr>
        <w:tab/>
      </w:r>
      <w:r w:rsidRPr="00A04B71">
        <w:rPr>
          <w:rFonts w:asciiTheme="minorHAnsi" w:hAnsiTheme="minorHAnsi" w:cstheme="minorHAnsi"/>
          <w:sz w:val="22"/>
        </w:rPr>
        <w:t xml:space="preserve">Tävlingen genomförs som sprintformat i </w:t>
      </w:r>
      <w:proofErr w:type="spellStart"/>
      <w:r w:rsidRPr="00A04B71">
        <w:rPr>
          <w:rFonts w:asciiTheme="minorHAnsi" w:hAnsiTheme="minorHAnsi" w:cstheme="minorHAnsi"/>
          <w:sz w:val="22"/>
        </w:rPr>
        <w:t>fleet</w:t>
      </w:r>
      <w:proofErr w:type="spellEnd"/>
      <w:r w:rsidRPr="00A04B71">
        <w:rPr>
          <w:rFonts w:asciiTheme="minorHAnsi" w:hAnsiTheme="minorHAnsi" w:cstheme="minorHAnsi"/>
          <w:sz w:val="22"/>
        </w:rPr>
        <w:t xml:space="preserve"> om 5 – 8 båtar per start. Beräknad seglingstid är ca 15 min per race. Inledningsvis seglas en grundomgång. Därefter följer finalomgång (andra chansen, sista halmstrået, semi- samt finalrace).</w:t>
      </w:r>
    </w:p>
    <w:p w14:paraId="12F3171E" w14:textId="77777777" w:rsidR="0009045B" w:rsidRPr="00A04B71" w:rsidRDefault="0009045B" w:rsidP="0009045B">
      <w:pPr>
        <w:widowControl w:val="0"/>
        <w:autoSpaceDE w:val="0"/>
        <w:autoSpaceDN w:val="0"/>
        <w:adjustRightInd w:val="0"/>
        <w:ind w:left="720" w:hanging="720"/>
        <w:rPr>
          <w:rFonts w:asciiTheme="minorHAnsi" w:hAnsiTheme="minorHAnsi" w:cstheme="minorHAnsi"/>
          <w:sz w:val="22"/>
        </w:rPr>
      </w:pPr>
    </w:p>
    <w:p w14:paraId="12CA8A28" w14:textId="77777777" w:rsidR="0009045B" w:rsidRPr="00A04B71" w:rsidRDefault="0009045B" w:rsidP="0009045B">
      <w:pPr>
        <w:ind w:left="709" w:hanging="709"/>
        <w:rPr>
          <w:rFonts w:asciiTheme="minorHAnsi" w:hAnsiTheme="minorHAnsi" w:cstheme="minorHAnsi"/>
          <w:sz w:val="22"/>
        </w:rPr>
      </w:pPr>
      <w:r w:rsidRPr="00A04B71">
        <w:rPr>
          <w:rFonts w:asciiTheme="minorHAnsi" w:hAnsiTheme="minorHAnsi" w:cstheme="minorHAnsi"/>
          <w:sz w:val="22"/>
        </w:rPr>
        <w:t>7.2</w:t>
      </w:r>
      <w:r w:rsidRPr="00A04B71">
        <w:rPr>
          <w:rFonts w:asciiTheme="minorHAnsi" w:hAnsiTheme="minorHAnsi" w:cstheme="minorHAnsi"/>
          <w:sz w:val="22"/>
        </w:rPr>
        <w:tab/>
        <w:t>Tävlingen genomförs i båtar av typ C55, med en besättning på tre personer inklusive skeppare.</w:t>
      </w:r>
    </w:p>
    <w:p w14:paraId="7F22D31B" w14:textId="77777777" w:rsidR="0009045B" w:rsidRPr="00A04B71" w:rsidRDefault="0009045B" w:rsidP="0009045B">
      <w:pPr>
        <w:ind w:left="709" w:hanging="709"/>
        <w:rPr>
          <w:rFonts w:asciiTheme="minorHAnsi" w:hAnsiTheme="minorHAnsi" w:cstheme="minorHAnsi"/>
          <w:sz w:val="22"/>
        </w:rPr>
      </w:pPr>
    </w:p>
    <w:p w14:paraId="7609A3F3" w14:textId="77777777" w:rsidR="0009045B" w:rsidRPr="00A04B71" w:rsidRDefault="0009045B" w:rsidP="0009045B">
      <w:pPr>
        <w:ind w:left="709" w:hanging="709"/>
        <w:rPr>
          <w:rFonts w:asciiTheme="minorHAnsi" w:hAnsiTheme="minorHAnsi" w:cstheme="minorHAnsi"/>
          <w:sz w:val="22"/>
        </w:rPr>
      </w:pPr>
      <w:r w:rsidRPr="00A04B71">
        <w:rPr>
          <w:rFonts w:asciiTheme="minorHAnsi" w:hAnsiTheme="minorHAnsi" w:cstheme="minorHAnsi"/>
          <w:sz w:val="22"/>
        </w:rPr>
        <w:t>7.3</w:t>
      </w:r>
      <w:r w:rsidRPr="00A04B71">
        <w:rPr>
          <w:rFonts w:asciiTheme="minorHAnsi" w:hAnsiTheme="minorHAnsi" w:cstheme="minorHAnsi"/>
          <w:sz w:val="22"/>
        </w:rPr>
        <w:tab/>
        <w:t>Till varje båt finns storsegel, fock och spinnaker.</w:t>
      </w:r>
    </w:p>
    <w:p w14:paraId="6AE385E7" w14:textId="77777777" w:rsidR="0009045B" w:rsidRPr="00A04B71" w:rsidRDefault="0009045B" w:rsidP="0009045B">
      <w:pPr>
        <w:ind w:left="709" w:hanging="709"/>
        <w:rPr>
          <w:rFonts w:asciiTheme="minorHAnsi" w:hAnsiTheme="minorHAnsi" w:cstheme="minorHAnsi"/>
          <w:sz w:val="22"/>
        </w:rPr>
      </w:pPr>
    </w:p>
    <w:p w14:paraId="3594ED06" w14:textId="77777777" w:rsidR="0009045B" w:rsidRPr="00A04B71" w:rsidRDefault="0009045B" w:rsidP="0009045B">
      <w:pPr>
        <w:ind w:left="709" w:hanging="709"/>
        <w:rPr>
          <w:rFonts w:asciiTheme="minorHAnsi" w:hAnsiTheme="minorHAnsi" w:cstheme="minorHAnsi"/>
          <w:sz w:val="22"/>
        </w:rPr>
      </w:pPr>
      <w:r w:rsidRPr="00A04B71">
        <w:rPr>
          <w:rFonts w:asciiTheme="minorHAnsi" w:hAnsiTheme="minorHAnsi" w:cstheme="minorHAnsi"/>
          <w:sz w:val="22"/>
        </w:rPr>
        <w:t>7.4</w:t>
      </w:r>
      <w:r w:rsidRPr="00A04B71">
        <w:rPr>
          <w:rFonts w:asciiTheme="minorHAnsi" w:hAnsiTheme="minorHAnsi" w:cstheme="minorHAnsi"/>
          <w:sz w:val="22"/>
        </w:rPr>
        <w:tab/>
        <w:t>Båtar tillhandahålls av arrangören. Båtarna disponeras för varje kappsegling.</w:t>
      </w:r>
    </w:p>
    <w:p w14:paraId="2D55CDA2" w14:textId="77777777" w:rsidR="008475FD" w:rsidRPr="0009045B" w:rsidRDefault="008475FD">
      <w:pPr>
        <w:rPr>
          <w:rFonts w:asciiTheme="minorHAnsi" w:hAnsiTheme="minorHAnsi" w:cstheme="minorHAnsi"/>
          <w:sz w:val="24"/>
        </w:rPr>
      </w:pPr>
    </w:p>
    <w:p w14:paraId="4FBE7A25" w14:textId="77777777" w:rsidR="008475FD" w:rsidRPr="0009045B" w:rsidRDefault="00E55D38">
      <w:pPr>
        <w:rPr>
          <w:rFonts w:asciiTheme="minorHAnsi" w:hAnsiTheme="minorHAnsi" w:cstheme="minorHAnsi"/>
          <w:color w:val="1F497D" w:themeColor="text2"/>
          <w:sz w:val="22"/>
        </w:rPr>
      </w:pPr>
      <w:r w:rsidRPr="0009045B">
        <w:rPr>
          <w:rFonts w:asciiTheme="minorHAnsi" w:hAnsiTheme="minorHAnsi" w:cstheme="minorHAnsi"/>
          <w:b/>
          <w:color w:val="1F497D" w:themeColor="text2"/>
          <w:sz w:val="24"/>
        </w:rPr>
        <w:t>8</w:t>
      </w:r>
      <w:r w:rsidR="008475FD" w:rsidRPr="0009045B">
        <w:rPr>
          <w:rFonts w:asciiTheme="minorHAnsi" w:hAnsiTheme="minorHAnsi" w:cstheme="minorHAnsi"/>
          <w:b/>
          <w:color w:val="1F497D" w:themeColor="text2"/>
          <w:sz w:val="24"/>
        </w:rPr>
        <w:t>.</w:t>
      </w:r>
      <w:r w:rsidR="008475FD" w:rsidRPr="0009045B">
        <w:rPr>
          <w:rFonts w:asciiTheme="minorHAnsi" w:hAnsiTheme="minorHAnsi" w:cstheme="minorHAnsi"/>
          <w:b/>
          <w:color w:val="1F497D" w:themeColor="text2"/>
          <w:sz w:val="24"/>
        </w:rPr>
        <w:tab/>
        <w:t>Kappseglingsområde</w:t>
      </w:r>
    </w:p>
    <w:p w14:paraId="5960C36B" w14:textId="77A20B97" w:rsidR="008475FD" w:rsidRPr="0009045B" w:rsidRDefault="00E55D38">
      <w:pPr>
        <w:ind w:right="-29"/>
        <w:rPr>
          <w:rFonts w:asciiTheme="minorHAnsi" w:hAnsiTheme="minorHAnsi" w:cstheme="minorHAnsi"/>
          <w:sz w:val="22"/>
        </w:rPr>
      </w:pPr>
      <w:r w:rsidRPr="0009045B">
        <w:rPr>
          <w:rFonts w:asciiTheme="minorHAnsi" w:hAnsiTheme="minorHAnsi" w:cstheme="minorHAnsi"/>
          <w:sz w:val="22"/>
        </w:rPr>
        <w:t>8</w:t>
      </w:r>
      <w:r w:rsidR="008475FD" w:rsidRPr="0009045B">
        <w:rPr>
          <w:rFonts w:asciiTheme="minorHAnsi" w:hAnsiTheme="minorHAnsi" w:cstheme="minorHAnsi"/>
          <w:sz w:val="22"/>
        </w:rPr>
        <w:t>.1</w:t>
      </w:r>
      <w:r w:rsidR="008475FD" w:rsidRPr="0009045B">
        <w:rPr>
          <w:rFonts w:asciiTheme="minorHAnsi" w:hAnsiTheme="minorHAnsi" w:cstheme="minorHAnsi"/>
          <w:sz w:val="22"/>
        </w:rPr>
        <w:tab/>
        <w:t>Kappseglingarna genomförs</w:t>
      </w:r>
      <w:r w:rsidR="0009045B" w:rsidRPr="0009045B">
        <w:rPr>
          <w:rFonts w:asciiTheme="minorHAnsi" w:hAnsiTheme="minorHAnsi" w:cstheme="minorHAnsi"/>
          <w:sz w:val="22"/>
        </w:rPr>
        <w:t xml:space="preserve"> utanför </w:t>
      </w:r>
      <w:proofErr w:type="spellStart"/>
      <w:r w:rsidR="00F71A89">
        <w:rPr>
          <w:rFonts w:asciiTheme="minorHAnsi" w:hAnsiTheme="minorHAnsi" w:cstheme="minorHAnsi"/>
          <w:sz w:val="22"/>
        </w:rPr>
        <w:t>Hedvigsholmen</w:t>
      </w:r>
      <w:proofErr w:type="spellEnd"/>
      <w:r w:rsidR="0009045B" w:rsidRPr="0009045B">
        <w:rPr>
          <w:rFonts w:asciiTheme="minorHAnsi" w:hAnsiTheme="minorHAnsi" w:cstheme="minorHAnsi"/>
          <w:sz w:val="22"/>
        </w:rPr>
        <w:t>, Marstrand.</w:t>
      </w:r>
    </w:p>
    <w:p w14:paraId="7035C1E0" w14:textId="77777777" w:rsidR="008475FD" w:rsidRPr="0009045B" w:rsidRDefault="008475FD">
      <w:pPr>
        <w:rPr>
          <w:rFonts w:asciiTheme="minorHAnsi" w:hAnsiTheme="minorHAnsi" w:cstheme="minorHAnsi"/>
          <w:sz w:val="24"/>
        </w:rPr>
      </w:pPr>
    </w:p>
    <w:p w14:paraId="595B9EB1" w14:textId="77777777" w:rsidR="008475FD" w:rsidRPr="0009045B" w:rsidRDefault="00E55D38">
      <w:pPr>
        <w:rPr>
          <w:rFonts w:asciiTheme="minorHAnsi" w:hAnsiTheme="minorHAnsi" w:cstheme="minorHAnsi"/>
          <w:color w:val="1F497D" w:themeColor="text2"/>
          <w:sz w:val="22"/>
        </w:rPr>
      </w:pPr>
      <w:r w:rsidRPr="0009045B">
        <w:rPr>
          <w:rFonts w:asciiTheme="minorHAnsi" w:hAnsiTheme="minorHAnsi" w:cstheme="minorHAnsi"/>
          <w:b/>
          <w:color w:val="1F497D" w:themeColor="text2"/>
          <w:sz w:val="24"/>
        </w:rPr>
        <w:t>9</w:t>
      </w:r>
      <w:r w:rsidR="008475FD" w:rsidRPr="0009045B">
        <w:rPr>
          <w:rFonts w:asciiTheme="minorHAnsi" w:hAnsiTheme="minorHAnsi" w:cstheme="minorHAnsi"/>
          <w:b/>
          <w:color w:val="1F497D" w:themeColor="text2"/>
          <w:sz w:val="24"/>
        </w:rPr>
        <w:t>.</w:t>
      </w:r>
      <w:r w:rsidR="008475FD" w:rsidRPr="0009045B">
        <w:rPr>
          <w:rFonts w:asciiTheme="minorHAnsi" w:hAnsiTheme="minorHAnsi" w:cstheme="minorHAnsi"/>
          <w:b/>
          <w:color w:val="1F497D" w:themeColor="text2"/>
          <w:sz w:val="24"/>
        </w:rPr>
        <w:tab/>
        <w:t>Banan</w:t>
      </w:r>
    </w:p>
    <w:p w14:paraId="2AE3D0EE" w14:textId="77777777" w:rsidR="008475FD" w:rsidRPr="0009045B" w:rsidRDefault="00E55D38">
      <w:pPr>
        <w:rPr>
          <w:rFonts w:asciiTheme="minorHAnsi" w:hAnsiTheme="minorHAnsi" w:cstheme="minorHAnsi"/>
          <w:sz w:val="22"/>
        </w:rPr>
      </w:pPr>
      <w:r w:rsidRPr="0009045B">
        <w:rPr>
          <w:rFonts w:asciiTheme="minorHAnsi" w:hAnsiTheme="minorHAnsi" w:cstheme="minorHAnsi"/>
          <w:sz w:val="22"/>
        </w:rPr>
        <w:t>9</w:t>
      </w:r>
      <w:r w:rsidR="008475FD" w:rsidRPr="0009045B">
        <w:rPr>
          <w:rFonts w:asciiTheme="minorHAnsi" w:hAnsiTheme="minorHAnsi" w:cstheme="minorHAnsi"/>
          <w:sz w:val="22"/>
        </w:rPr>
        <w:t>.1</w:t>
      </w:r>
      <w:r w:rsidR="008475FD" w:rsidRPr="0009045B">
        <w:rPr>
          <w:rFonts w:asciiTheme="minorHAnsi" w:hAnsiTheme="minorHAnsi" w:cstheme="minorHAnsi"/>
          <w:sz w:val="22"/>
        </w:rPr>
        <w:tab/>
        <w:t xml:space="preserve">Banan </w:t>
      </w:r>
      <w:r w:rsidR="0009045B" w:rsidRPr="0009045B">
        <w:rPr>
          <w:rFonts w:asciiTheme="minorHAnsi" w:hAnsiTheme="minorHAnsi" w:cstheme="minorHAnsi"/>
          <w:sz w:val="22"/>
        </w:rPr>
        <w:t>anges i seglingsföreskrifterna</w:t>
      </w:r>
      <w:r w:rsidR="008475FD" w:rsidRPr="0009045B">
        <w:rPr>
          <w:rFonts w:asciiTheme="minorHAnsi" w:hAnsiTheme="minorHAnsi" w:cstheme="minorHAnsi"/>
          <w:sz w:val="22"/>
        </w:rPr>
        <w:t>.</w:t>
      </w:r>
    </w:p>
    <w:p w14:paraId="00D31222" w14:textId="4DBDD671" w:rsidR="00A04B71" w:rsidRDefault="00A04B71">
      <w:pPr>
        <w:rPr>
          <w:rFonts w:asciiTheme="minorHAnsi" w:hAnsiTheme="minorHAnsi" w:cstheme="minorHAnsi"/>
          <w:sz w:val="22"/>
        </w:rPr>
      </w:pPr>
      <w:r>
        <w:rPr>
          <w:rFonts w:asciiTheme="minorHAnsi" w:hAnsiTheme="minorHAnsi" w:cstheme="minorHAnsi"/>
          <w:sz w:val="22"/>
        </w:rPr>
        <w:br w:type="page"/>
      </w:r>
    </w:p>
    <w:p w14:paraId="3C6B4365" w14:textId="77777777" w:rsidR="008475FD" w:rsidRPr="0009045B" w:rsidRDefault="008475FD" w:rsidP="0009045B">
      <w:pPr>
        <w:rPr>
          <w:rFonts w:asciiTheme="minorHAnsi" w:hAnsiTheme="minorHAnsi" w:cstheme="minorHAnsi"/>
          <w:color w:val="1F497D" w:themeColor="text2"/>
          <w:sz w:val="22"/>
        </w:rPr>
      </w:pPr>
      <w:r w:rsidRPr="0009045B">
        <w:rPr>
          <w:rFonts w:asciiTheme="minorHAnsi" w:hAnsiTheme="minorHAnsi" w:cstheme="minorHAnsi"/>
          <w:b/>
          <w:color w:val="1F497D" w:themeColor="text2"/>
          <w:sz w:val="24"/>
        </w:rPr>
        <w:lastRenderedPageBreak/>
        <w:t>1</w:t>
      </w:r>
      <w:r w:rsidR="00E55D38" w:rsidRPr="0009045B">
        <w:rPr>
          <w:rFonts w:asciiTheme="minorHAnsi" w:hAnsiTheme="minorHAnsi" w:cstheme="minorHAnsi"/>
          <w:b/>
          <w:color w:val="1F497D" w:themeColor="text2"/>
          <w:sz w:val="24"/>
        </w:rPr>
        <w:t>0</w:t>
      </w:r>
      <w:r w:rsidRPr="0009045B">
        <w:rPr>
          <w:rFonts w:asciiTheme="minorHAnsi" w:hAnsiTheme="minorHAnsi" w:cstheme="minorHAnsi"/>
          <w:b/>
          <w:color w:val="1F497D" w:themeColor="text2"/>
          <w:sz w:val="24"/>
        </w:rPr>
        <w:t>.</w:t>
      </w:r>
      <w:r w:rsidRPr="0009045B">
        <w:rPr>
          <w:rFonts w:asciiTheme="minorHAnsi" w:hAnsiTheme="minorHAnsi" w:cstheme="minorHAnsi"/>
          <w:b/>
          <w:color w:val="1F497D" w:themeColor="text2"/>
          <w:sz w:val="24"/>
        </w:rPr>
        <w:tab/>
        <w:t>Protester och straff</w:t>
      </w:r>
    </w:p>
    <w:p w14:paraId="7A055780" w14:textId="77777777" w:rsidR="008475FD" w:rsidRPr="00A04B71" w:rsidRDefault="008475FD" w:rsidP="00A04B71">
      <w:pPr>
        <w:rPr>
          <w:rFonts w:asciiTheme="minorHAnsi" w:hAnsiTheme="minorHAnsi" w:cstheme="minorHAnsi"/>
          <w:sz w:val="22"/>
        </w:rPr>
      </w:pPr>
      <w:r w:rsidRPr="0009045B">
        <w:rPr>
          <w:rFonts w:asciiTheme="minorHAnsi" w:hAnsiTheme="minorHAnsi" w:cstheme="minorHAnsi"/>
          <w:sz w:val="22"/>
        </w:rPr>
        <w:t>1</w:t>
      </w:r>
      <w:r w:rsidR="00E55D38" w:rsidRPr="0009045B">
        <w:rPr>
          <w:rFonts w:asciiTheme="minorHAnsi" w:hAnsiTheme="minorHAnsi" w:cstheme="minorHAnsi"/>
          <w:sz w:val="22"/>
        </w:rPr>
        <w:t>0</w:t>
      </w:r>
      <w:r w:rsidRPr="0009045B">
        <w:rPr>
          <w:rFonts w:asciiTheme="minorHAnsi" w:hAnsiTheme="minorHAnsi" w:cstheme="minorHAnsi"/>
          <w:sz w:val="22"/>
        </w:rPr>
        <w:t>.1</w:t>
      </w:r>
      <w:r w:rsidRPr="0009045B">
        <w:rPr>
          <w:rFonts w:asciiTheme="minorHAnsi" w:hAnsiTheme="minorHAnsi" w:cstheme="minorHAnsi"/>
          <w:sz w:val="22"/>
        </w:rPr>
        <w:tab/>
      </w:r>
      <w:proofErr w:type="spellStart"/>
      <w:r w:rsidR="00AA5C22" w:rsidRPr="0009045B">
        <w:rPr>
          <w:rFonts w:asciiTheme="minorHAnsi" w:hAnsiTheme="minorHAnsi" w:cstheme="minorHAnsi"/>
          <w:sz w:val="22"/>
        </w:rPr>
        <w:t>Addendum</w:t>
      </w:r>
      <w:proofErr w:type="spellEnd"/>
      <w:r w:rsidR="00AA5C22" w:rsidRPr="0009045B">
        <w:rPr>
          <w:rFonts w:asciiTheme="minorHAnsi" w:hAnsiTheme="minorHAnsi" w:cstheme="minorHAnsi"/>
          <w:sz w:val="22"/>
        </w:rPr>
        <w:t xml:space="preserve"> Q gäller.</w:t>
      </w:r>
    </w:p>
    <w:p w14:paraId="1336BCCA" w14:textId="77777777" w:rsidR="00D31724" w:rsidRDefault="00D31724" w:rsidP="0009045B">
      <w:pPr>
        <w:rPr>
          <w:rFonts w:asciiTheme="minorHAnsi" w:hAnsiTheme="minorHAnsi" w:cstheme="minorHAnsi"/>
          <w:b/>
          <w:color w:val="1F497D" w:themeColor="text2"/>
          <w:sz w:val="24"/>
          <w:szCs w:val="22"/>
        </w:rPr>
      </w:pPr>
    </w:p>
    <w:p w14:paraId="63724312" w14:textId="183A64B9" w:rsidR="0009045B" w:rsidRPr="0009045B" w:rsidRDefault="0009045B" w:rsidP="0009045B">
      <w:pPr>
        <w:rPr>
          <w:rFonts w:asciiTheme="minorHAnsi" w:hAnsiTheme="minorHAnsi" w:cstheme="minorHAnsi"/>
          <w:b/>
          <w:color w:val="1F497D" w:themeColor="text2"/>
          <w:sz w:val="24"/>
          <w:szCs w:val="22"/>
        </w:rPr>
      </w:pPr>
      <w:r w:rsidRPr="0009045B">
        <w:rPr>
          <w:rFonts w:asciiTheme="minorHAnsi" w:hAnsiTheme="minorHAnsi" w:cstheme="minorHAnsi"/>
          <w:b/>
          <w:color w:val="1F497D" w:themeColor="text2"/>
          <w:sz w:val="24"/>
          <w:szCs w:val="22"/>
        </w:rPr>
        <w:t xml:space="preserve">11. </w:t>
      </w:r>
      <w:r w:rsidRPr="0009045B">
        <w:rPr>
          <w:rFonts w:asciiTheme="minorHAnsi" w:hAnsiTheme="minorHAnsi" w:cstheme="minorHAnsi"/>
          <w:b/>
          <w:color w:val="1F497D" w:themeColor="text2"/>
          <w:sz w:val="24"/>
          <w:szCs w:val="22"/>
        </w:rPr>
        <w:tab/>
        <w:t>Poängberäkning</w:t>
      </w:r>
    </w:p>
    <w:p w14:paraId="31840147" w14:textId="77777777" w:rsidR="0009045B" w:rsidRPr="0009045B" w:rsidRDefault="0009045B" w:rsidP="0009045B">
      <w:pPr>
        <w:ind w:left="720" w:hanging="720"/>
        <w:rPr>
          <w:rFonts w:asciiTheme="minorHAnsi" w:hAnsiTheme="minorHAnsi" w:cstheme="minorHAnsi"/>
          <w:sz w:val="22"/>
          <w:szCs w:val="22"/>
        </w:rPr>
      </w:pPr>
      <w:r w:rsidRPr="0009045B">
        <w:rPr>
          <w:rFonts w:asciiTheme="minorHAnsi" w:hAnsiTheme="minorHAnsi" w:cstheme="minorHAnsi"/>
          <w:sz w:val="22"/>
          <w:szCs w:val="22"/>
        </w:rPr>
        <w:t>11.1</w:t>
      </w:r>
      <w:r w:rsidRPr="0009045B">
        <w:rPr>
          <w:rFonts w:asciiTheme="minorHAnsi" w:hAnsiTheme="minorHAnsi" w:cstheme="minorHAnsi"/>
          <w:sz w:val="22"/>
          <w:szCs w:val="22"/>
        </w:rPr>
        <w:tab/>
        <w:t>Lågpoängsystemet enligt KSR Appendix A, gäller med den avvikelsen att samtliga kappseglingar räknas.</w:t>
      </w:r>
    </w:p>
    <w:p w14:paraId="3031BE4F" w14:textId="77777777" w:rsidR="0009045B" w:rsidRPr="0009045B" w:rsidRDefault="0009045B" w:rsidP="0009045B">
      <w:pPr>
        <w:ind w:left="720" w:hanging="720"/>
        <w:rPr>
          <w:rFonts w:asciiTheme="minorHAnsi" w:hAnsiTheme="minorHAnsi" w:cstheme="minorHAnsi"/>
          <w:sz w:val="22"/>
          <w:szCs w:val="22"/>
        </w:rPr>
      </w:pPr>
    </w:p>
    <w:p w14:paraId="7F5EBB68" w14:textId="77777777" w:rsidR="0009045B" w:rsidRPr="0009045B" w:rsidRDefault="0009045B" w:rsidP="0009045B">
      <w:pPr>
        <w:widowControl w:val="0"/>
        <w:autoSpaceDE w:val="0"/>
        <w:autoSpaceDN w:val="0"/>
        <w:adjustRightInd w:val="0"/>
        <w:ind w:left="720" w:hanging="720"/>
        <w:rPr>
          <w:rFonts w:asciiTheme="minorHAnsi" w:hAnsiTheme="minorHAnsi" w:cstheme="minorHAnsi"/>
          <w:sz w:val="22"/>
          <w:szCs w:val="22"/>
        </w:rPr>
      </w:pPr>
      <w:r w:rsidRPr="0009045B">
        <w:rPr>
          <w:rFonts w:asciiTheme="minorHAnsi" w:hAnsiTheme="minorHAnsi" w:cstheme="minorHAnsi"/>
          <w:sz w:val="22"/>
          <w:szCs w:val="22"/>
        </w:rPr>
        <w:t>11.2</w:t>
      </w:r>
      <w:r w:rsidRPr="0009045B">
        <w:rPr>
          <w:rFonts w:asciiTheme="minorHAnsi" w:hAnsiTheme="minorHAnsi" w:cstheme="minorHAnsi"/>
          <w:sz w:val="22"/>
          <w:szCs w:val="22"/>
        </w:rPr>
        <w:tab/>
        <w:t>Om grupperna har seglat olika många kappseglingar när ett sammanlagt resultat ska räknas ut så tas de senast genomförda kappseglingarna bort tills alla grupperna har lika många genomförda kappseglingar.</w:t>
      </w:r>
    </w:p>
    <w:p w14:paraId="70487565" w14:textId="77777777" w:rsidR="0009045B" w:rsidRPr="0009045B" w:rsidRDefault="0009045B" w:rsidP="0009045B">
      <w:pPr>
        <w:widowControl w:val="0"/>
        <w:autoSpaceDE w:val="0"/>
        <w:autoSpaceDN w:val="0"/>
        <w:adjustRightInd w:val="0"/>
        <w:rPr>
          <w:rFonts w:asciiTheme="minorHAnsi" w:hAnsiTheme="minorHAnsi" w:cstheme="minorHAnsi"/>
          <w:sz w:val="22"/>
          <w:szCs w:val="22"/>
        </w:rPr>
      </w:pPr>
    </w:p>
    <w:p w14:paraId="26CCA432" w14:textId="77777777" w:rsidR="0009045B" w:rsidRPr="0009045B" w:rsidRDefault="0009045B" w:rsidP="0009045B">
      <w:pPr>
        <w:ind w:left="720" w:hanging="720"/>
        <w:rPr>
          <w:rFonts w:asciiTheme="minorHAnsi" w:hAnsiTheme="minorHAnsi" w:cstheme="minorHAnsi"/>
          <w:sz w:val="22"/>
          <w:szCs w:val="22"/>
        </w:rPr>
      </w:pPr>
      <w:r w:rsidRPr="0009045B">
        <w:rPr>
          <w:rFonts w:asciiTheme="minorHAnsi" w:hAnsiTheme="minorHAnsi" w:cstheme="minorHAnsi"/>
          <w:sz w:val="22"/>
          <w:szCs w:val="22"/>
        </w:rPr>
        <w:t>11.3</w:t>
      </w:r>
      <w:r w:rsidRPr="0009045B">
        <w:rPr>
          <w:rFonts w:asciiTheme="minorHAnsi" w:hAnsiTheme="minorHAnsi" w:cstheme="minorHAnsi"/>
          <w:sz w:val="22"/>
          <w:szCs w:val="22"/>
        </w:rPr>
        <w:tab/>
        <w:t>I KSR Appendix A4.2 ersätts ”anmälda till serien” med ”antalet båtar i den kappsegling som har flest antal båtar berättigade att starta”.</w:t>
      </w:r>
    </w:p>
    <w:p w14:paraId="13C3D96D" w14:textId="77777777" w:rsidR="0009045B" w:rsidRPr="0009045B" w:rsidRDefault="0009045B">
      <w:pPr>
        <w:rPr>
          <w:rFonts w:asciiTheme="minorHAnsi" w:hAnsiTheme="minorHAnsi" w:cstheme="minorHAnsi"/>
          <w:b/>
          <w:sz w:val="28"/>
        </w:rPr>
      </w:pPr>
    </w:p>
    <w:p w14:paraId="5B78D41B" w14:textId="77777777" w:rsidR="00B91C95" w:rsidRPr="0009045B" w:rsidRDefault="008475FD" w:rsidP="00B91C95">
      <w:pPr>
        <w:rPr>
          <w:rFonts w:asciiTheme="minorHAnsi" w:hAnsiTheme="minorHAnsi" w:cstheme="minorHAnsi"/>
          <w:color w:val="1F497D" w:themeColor="text2"/>
          <w:sz w:val="22"/>
        </w:rPr>
      </w:pPr>
      <w:r w:rsidRPr="0009045B">
        <w:rPr>
          <w:rFonts w:asciiTheme="minorHAnsi" w:hAnsiTheme="minorHAnsi" w:cstheme="minorHAnsi"/>
          <w:b/>
          <w:color w:val="1F497D" w:themeColor="text2"/>
          <w:sz w:val="24"/>
        </w:rPr>
        <w:t>1</w:t>
      </w:r>
      <w:r w:rsidR="0009045B" w:rsidRPr="0009045B">
        <w:rPr>
          <w:rFonts w:asciiTheme="minorHAnsi" w:hAnsiTheme="minorHAnsi" w:cstheme="minorHAnsi"/>
          <w:b/>
          <w:color w:val="1F497D" w:themeColor="text2"/>
          <w:sz w:val="24"/>
        </w:rPr>
        <w:t>2</w:t>
      </w:r>
      <w:r w:rsidRPr="0009045B">
        <w:rPr>
          <w:rFonts w:asciiTheme="minorHAnsi" w:hAnsiTheme="minorHAnsi" w:cstheme="minorHAnsi"/>
          <w:b/>
          <w:color w:val="1F497D" w:themeColor="text2"/>
          <w:sz w:val="24"/>
        </w:rPr>
        <w:t>.</w:t>
      </w:r>
      <w:r w:rsidRPr="0009045B">
        <w:rPr>
          <w:rFonts w:asciiTheme="minorHAnsi" w:hAnsiTheme="minorHAnsi" w:cstheme="minorHAnsi"/>
          <w:b/>
          <w:color w:val="1F497D" w:themeColor="text2"/>
          <w:sz w:val="24"/>
        </w:rPr>
        <w:tab/>
        <w:t>Priser</w:t>
      </w:r>
    </w:p>
    <w:p w14:paraId="456E01C6" w14:textId="77777777" w:rsidR="0009045B" w:rsidRPr="0009045B" w:rsidRDefault="0009045B" w:rsidP="0009045B">
      <w:pPr>
        <w:ind w:left="720" w:hanging="720"/>
        <w:rPr>
          <w:rFonts w:asciiTheme="minorHAnsi" w:hAnsiTheme="minorHAnsi" w:cstheme="minorHAnsi"/>
          <w:sz w:val="22"/>
          <w:szCs w:val="22"/>
        </w:rPr>
      </w:pPr>
      <w:r w:rsidRPr="0009045B">
        <w:rPr>
          <w:rFonts w:asciiTheme="minorHAnsi" w:hAnsiTheme="minorHAnsi" w:cstheme="minorHAnsi"/>
          <w:sz w:val="22"/>
          <w:szCs w:val="22"/>
        </w:rPr>
        <w:t>12.1</w:t>
      </w:r>
      <w:r w:rsidRPr="0009045B">
        <w:rPr>
          <w:rFonts w:asciiTheme="minorHAnsi" w:hAnsiTheme="minorHAnsi" w:cstheme="minorHAnsi"/>
          <w:sz w:val="22"/>
          <w:szCs w:val="22"/>
        </w:rPr>
        <w:tab/>
        <w:t xml:space="preserve">Priser kommer att delas ut i form av </w:t>
      </w:r>
      <w:proofErr w:type="spellStart"/>
      <w:r w:rsidRPr="0009045B">
        <w:rPr>
          <w:rFonts w:asciiTheme="minorHAnsi" w:hAnsiTheme="minorHAnsi" w:cstheme="minorHAnsi"/>
          <w:sz w:val="22"/>
          <w:szCs w:val="22"/>
        </w:rPr>
        <w:t>nyttopriser</w:t>
      </w:r>
      <w:proofErr w:type="spellEnd"/>
      <w:r w:rsidRPr="0009045B">
        <w:rPr>
          <w:rFonts w:asciiTheme="minorHAnsi" w:hAnsiTheme="minorHAnsi" w:cstheme="minorHAnsi"/>
          <w:sz w:val="22"/>
          <w:szCs w:val="22"/>
        </w:rPr>
        <w:t>, genom lottning, goda prestationer och efter resultat till de tre främsta besättningarna. Vinnarlaget får ta emot Jr Cups vandringspokal.</w:t>
      </w:r>
    </w:p>
    <w:p w14:paraId="2846ED56" w14:textId="77777777" w:rsidR="008475FD" w:rsidRPr="0009045B" w:rsidRDefault="008475FD">
      <w:pPr>
        <w:rPr>
          <w:rFonts w:asciiTheme="minorHAnsi" w:hAnsiTheme="minorHAnsi" w:cstheme="minorHAnsi"/>
          <w:sz w:val="24"/>
        </w:rPr>
      </w:pPr>
    </w:p>
    <w:p w14:paraId="440BBF01" w14:textId="77777777" w:rsidR="00251078" w:rsidRPr="0009045B" w:rsidRDefault="00251078" w:rsidP="00251078">
      <w:pPr>
        <w:rPr>
          <w:rFonts w:asciiTheme="minorHAnsi" w:hAnsiTheme="minorHAnsi" w:cstheme="minorHAnsi"/>
          <w:b/>
          <w:color w:val="1F497D" w:themeColor="text2"/>
          <w:sz w:val="24"/>
        </w:rPr>
      </w:pPr>
      <w:r w:rsidRPr="0009045B">
        <w:rPr>
          <w:rFonts w:asciiTheme="minorHAnsi" w:hAnsiTheme="minorHAnsi" w:cstheme="minorHAnsi"/>
          <w:b/>
          <w:color w:val="1F497D" w:themeColor="text2"/>
          <w:sz w:val="24"/>
        </w:rPr>
        <w:t>13.</w:t>
      </w:r>
      <w:r w:rsidRPr="0009045B">
        <w:rPr>
          <w:rFonts w:asciiTheme="minorHAnsi" w:hAnsiTheme="minorHAnsi" w:cstheme="minorHAnsi"/>
          <w:b/>
          <w:color w:val="1F497D" w:themeColor="text2"/>
          <w:sz w:val="24"/>
        </w:rPr>
        <w:tab/>
        <w:t>Regler för stödpersoner</w:t>
      </w:r>
    </w:p>
    <w:p w14:paraId="11AB5D23" w14:textId="77777777" w:rsidR="00251078" w:rsidRPr="00A31784" w:rsidRDefault="00251078" w:rsidP="00A31784">
      <w:pPr>
        <w:ind w:left="709" w:hanging="709"/>
        <w:rPr>
          <w:rFonts w:asciiTheme="minorHAnsi" w:hAnsiTheme="minorHAnsi" w:cstheme="minorHAnsi"/>
          <w:i/>
          <w:sz w:val="22"/>
          <w:szCs w:val="24"/>
        </w:rPr>
      </w:pPr>
      <w:r w:rsidRPr="0009045B">
        <w:rPr>
          <w:rFonts w:asciiTheme="minorHAnsi" w:hAnsiTheme="minorHAnsi" w:cstheme="minorHAnsi"/>
          <w:sz w:val="22"/>
          <w:szCs w:val="24"/>
        </w:rPr>
        <w:t xml:space="preserve">a)  </w:t>
      </w:r>
      <w:r w:rsidRPr="0009045B">
        <w:rPr>
          <w:rFonts w:asciiTheme="minorHAnsi" w:hAnsiTheme="minorHAnsi" w:cstheme="minorHAnsi"/>
          <w:sz w:val="22"/>
          <w:szCs w:val="24"/>
        </w:rPr>
        <w:tab/>
        <w:t xml:space="preserve">Stödpersoner ska följa Svenska Seglarförbundets </w:t>
      </w:r>
      <w:proofErr w:type="spellStart"/>
      <w:r w:rsidRPr="0009045B">
        <w:rPr>
          <w:rFonts w:asciiTheme="minorHAnsi" w:hAnsiTheme="minorHAnsi" w:cstheme="minorHAnsi"/>
          <w:sz w:val="22"/>
          <w:szCs w:val="24"/>
        </w:rPr>
        <w:t>säkerhetskodex</w:t>
      </w:r>
      <w:proofErr w:type="spellEnd"/>
      <w:r w:rsidRPr="0009045B">
        <w:rPr>
          <w:rFonts w:asciiTheme="minorHAnsi" w:hAnsiTheme="minorHAnsi" w:cstheme="minorHAnsi"/>
          <w:sz w:val="22"/>
          <w:szCs w:val="24"/>
        </w:rPr>
        <w:t>.</w:t>
      </w:r>
      <w:r w:rsidRPr="0009045B">
        <w:rPr>
          <w:rFonts w:asciiTheme="minorHAnsi" w:hAnsiTheme="minorHAnsi" w:cstheme="minorHAnsi"/>
          <w:sz w:val="22"/>
          <w:szCs w:val="24"/>
        </w:rPr>
        <w:br/>
      </w:r>
    </w:p>
    <w:p w14:paraId="7620BE09" w14:textId="77777777" w:rsidR="00251078" w:rsidRPr="0009045B" w:rsidRDefault="00251078" w:rsidP="00251078">
      <w:pPr>
        <w:ind w:left="709" w:hanging="709"/>
        <w:rPr>
          <w:rFonts w:asciiTheme="minorHAnsi" w:hAnsiTheme="minorHAnsi" w:cstheme="minorHAnsi"/>
          <w:sz w:val="22"/>
          <w:szCs w:val="22"/>
        </w:rPr>
      </w:pPr>
      <w:r w:rsidRPr="0009045B">
        <w:rPr>
          <w:rFonts w:asciiTheme="minorHAnsi" w:hAnsiTheme="minorHAnsi" w:cstheme="minorHAnsi"/>
          <w:sz w:val="22"/>
          <w:szCs w:val="22"/>
        </w:rPr>
        <w:t>b)</w:t>
      </w:r>
      <w:r w:rsidRPr="0009045B">
        <w:rPr>
          <w:rFonts w:asciiTheme="minorHAnsi" w:hAnsiTheme="minorHAnsi" w:cstheme="minorHAnsi"/>
          <w:sz w:val="22"/>
          <w:szCs w:val="22"/>
        </w:rPr>
        <w:tab/>
        <w:t>Stödperson ska sjösätta, förtöja och ta upp sin farkost (coach-båt) enligt anvisningar från arrangören.</w:t>
      </w:r>
      <w:r w:rsidRPr="0009045B">
        <w:rPr>
          <w:rFonts w:asciiTheme="minorHAnsi" w:hAnsiTheme="minorHAnsi" w:cstheme="minorHAnsi"/>
          <w:sz w:val="22"/>
          <w:szCs w:val="22"/>
        </w:rPr>
        <w:br/>
      </w:r>
    </w:p>
    <w:p w14:paraId="6127538E" w14:textId="4E6534EA" w:rsidR="00251078" w:rsidRPr="0009045B" w:rsidRDefault="00251078" w:rsidP="00A31784">
      <w:pPr>
        <w:ind w:left="709" w:hanging="709"/>
        <w:rPr>
          <w:rFonts w:asciiTheme="minorHAnsi" w:hAnsiTheme="minorHAnsi" w:cstheme="minorHAnsi"/>
          <w:sz w:val="22"/>
          <w:szCs w:val="22"/>
        </w:rPr>
      </w:pPr>
      <w:r w:rsidRPr="0009045B">
        <w:rPr>
          <w:rFonts w:asciiTheme="minorHAnsi" w:hAnsiTheme="minorHAnsi" w:cstheme="minorHAnsi"/>
          <w:sz w:val="22"/>
          <w:szCs w:val="22"/>
        </w:rPr>
        <w:t>c)</w:t>
      </w:r>
      <w:r w:rsidR="00A31784">
        <w:tab/>
      </w:r>
      <w:r w:rsidRPr="0009045B">
        <w:rPr>
          <w:rFonts w:asciiTheme="minorHAnsi" w:hAnsiTheme="minorHAnsi" w:cstheme="minorHAnsi"/>
          <w:sz w:val="22"/>
          <w:szCs w:val="22"/>
        </w:rPr>
        <w:t>Stödperson ska följa KSR 1, 2 och 55 samt inte utsätta en tävlande för risk att bryta mot KSR 41.</w:t>
      </w:r>
      <w:r>
        <w:br/>
      </w:r>
    </w:p>
    <w:p w14:paraId="3CBD6B31" w14:textId="2D711850" w:rsidR="00251078" w:rsidRPr="0009045B" w:rsidRDefault="00251078" w:rsidP="00A31784">
      <w:pPr>
        <w:ind w:left="709" w:hanging="709"/>
        <w:rPr>
          <w:rFonts w:asciiTheme="minorHAnsi" w:hAnsiTheme="minorHAnsi" w:cstheme="minorHAnsi"/>
          <w:i/>
          <w:sz w:val="22"/>
        </w:rPr>
      </w:pPr>
      <w:r w:rsidRPr="0009045B">
        <w:rPr>
          <w:rFonts w:asciiTheme="minorHAnsi" w:hAnsiTheme="minorHAnsi" w:cstheme="minorHAnsi"/>
          <w:sz w:val="22"/>
          <w:szCs w:val="22"/>
        </w:rPr>
        <w:t xml:space="preserve">d) </w:t>
      </w:r>
      <w:r w:rsidR="00A31784">
        <w:tab/>
      </w:r>
      <w:r w:rsidRPr="0009045B">
        <w:rPr>
          <w:rFonts w:asciiTheme="minorHAnsi" w:hAnsiTheme="minorHAnsi" w:cstheme="minorHAnsi"/>
          <w:sz w:val="22"/>
          <w:szCs w:val="22"/>
        </w:rPr>
        <w:t>Under kappsegling får en stödperson inte vara närmare en tävlande än 50 meter, utom när stödpersonen agerar enligt KSR 1.1.</w:t>
      </w:r>
      <w:r>
        <w:br/>
      </w:r>
    </w:p>
    <w:p w14:paraId="49C61343" w14:textId="0C7835F9" w:rsidR="008475FD" w:rsidRDefault="008475FD">
      <w:pPr>
        <w:pStyle w:val="Heading1"/>
        <w:rPr>
          <w:rFonts w:asciiTheme="minorHAnsi" w:hAnsiTheme="minorHAnsi" w:cstheme="minorHAnsi"/>
          <w:sz w:val="22"/>
        </w:rPr>
      </w:pPr>
      <w:r w:rsidRPr="0009045B">
        <w:rPr>
          <w:rFonts w:asciiTheme="minorHAnsi" w:hAnsiTheme="minorHAnsi" w:cstheme="minorHAnsi"/>
          <w:b/>
          <w:sz w:val="22"/>
        </w:rPr>
        <w:t>Datum:</w:t>
      </w:r>
      <w:r w:rsidRPr="0009045B">
        <w:rPr>
          <w:rFonts w:asciiTheme="minorHAnsi" w:hAnsiTheme="minorHAnsi" w:cstheme="minorHAnsi"/>
          <w:sz w:val="22"/>
        </w:rPr>
        <w:t xml:space="preserve"> </w:t>
      </w:r>
      <w:r w:rsidR="0009045B" w:rsidRPr="0009045B">
        <w:rPr>
          <w:rFonts w:asciiTheme="minorHAnsi" w:hAnsiTheme="minorHAnsi" w:cstheme="minorHAnsi"/>
          <w:sz w:val="22"/>
        </w:rPr>
        <w:t>20</w:t>
      </w:r>
      <w:r w:rsidR="009E6412">
        <w:rPr>
          <w:rFonts w:asciiTheme="minorHAnsi" w:hAnsiTheme="minorHAnsi" w:cstheme="minorHAnsi"/>
          <w:sz w:val="22"/>
        </w:rPr>
        <w:t>20</w:t>
      </w:r>
      <w:r w:rsidR="0009045B" w:rsidRPr="0009045B">
        <w:rPr>
          <w:rFonts w:asciiTheme="minorHAnsi" w:hAnsiTheme="minorHAnsi" w:cstheme="minorHAnsi"/>
          <w:sz w:val="22"/>
        </w:rPr>
        <w:t>-</w:t>
      </w:r>
      <w:r w:rsidR="00A31784">
        <w:rPr>
          <w:rFonts w:asciiTheme="minorHAnsi" w:hAnsiTheme="minorHAnsi" w:cstheme="minorHAnsi"/>
          <w:sz w:val="22"/>
        </w:rPr>
        <w:t>0</w:t>
      </w:r>
      <w:r w:rsidR="00BC4FC2">
        <w:rPr>
          <w:rFonts w:asciiTheme="minorHAnsi" w:hAnsiTheme="minorHAnsi" w:cstheme="minorHAnsi"/>
          <w:sz w:val="22"/>
        </w:rPr>
        <w:t>2</w:t>
      </w:r>
      <w:r w:rsidR="00A31784">
        <w:rPr>
          <w:rFonts w:asciiTheme="minorHAnsi" w:hAnsiTheme="minorHAnsi" w:cstheme="minorHAnsi"/>
          <w:sz w:val="22"/>
        </w:rPr>
        <w:t>-</w:t>
      </w:r>
      <w:r w:rsidR="00531CA6">
        <w:rPr>
          <w:rFonts w:asciiTheme="minorHAnsi" w:hAnsiTheme="minorHAnsi" w:cstheme="minorHAnsi"/>
          <w:sz w:val="22"/>
        </w:rPr>
        <w:t>22</w:t>
      </w:r>
    </w:p>
    <w:p w14:paraId="5EA6A5E6" w14:textId="77777777" w:rsidR="00BF7874" w:rsidRDefault="00BF7874" w:rsidP="00BF7874">
      <w:pPr>
        <w:rPr>
          <w:rFonts w:asciiTheme="minorHAnsi" w:hAnsiTheme="minorHAnsi" w:cstheme="minorHAnsi"/>
          <w:sz w:val="22"/>
        </w:rPr>
      </w:pPr>
    </w:p>
    <w:p w14:paraId="3A375281" w14:textId="77777777" w:rsidR="00BF7874" w:rsidRPr="00BF7874" w:rsidRDefault="00BF7874" w:rsidP="00BF7874">
      <w:pPr>
        <w:rPr>
          <w:rFonts w:asciiTheme="minorHAnsi" w:hAnsiTheme="minorHAnsi" w:cstheme="minorHAnsi"/>
          <w:sz w:val="22"/>
        </w:rPr>
      </w:pPr>
      <w:r w:rsidRPr="00BF7874">
        <w:rPr>
          <w:rFonts w:asciiTheme="minorHAnsi" w:hAnsiTheme="minorHAnsi" w:cstheme="minorHAnsi"/>
          <w:sz w:val="22"/>
        </w:rPr>
        <w:t>Jr Cup genomförs i samarbete med</w:t>
      </w:r>
      <w:r>
        <w:rPr>
          <w:rFonts w:asciiTheme="minorHAnsi" w:hAnsiTheme="minorHAnsi" w:cstheme="minorHAnsi"/>
          <w:sz w:val="22"/>
        </w:rPr>
        <w:t>:</w:t>
      </w:r>
    </w:p>
    <w:p w14:paraId="7764F28E" w14:textId="77777777" w:rsidR="00BF7874" w:rsidRDefault="00BF7874" w:rsidP="00BF7874"/>
    <w:p w14:paraId="4667DF36" w14:textId="44856714" w:rsidR="00A04B71" w:rsidRDefault="00BF7874">
      <w:r>
        <w:rPr>
          <w:noProof/>
        </w:rPr>
        <w:drawing>
          <wp:inline distT="0" distB="0" distL="0" distR="0" wp14:anchorId="0DFA4F91" wp14:editId="53E4B643">
            <wp:extent cx="879158" cy="879158"/>
            <wp:effectExtent l="0" t="0" r="0" b="0"/>
            <wp:docPr id="1915911221"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pic:nvPicPr>
                  <pic:blipFill>
                    <a:blip r:embed="rId14">
                      <a:extLst>
                        <a:ext uri="{28A0092B-C50C-407E-A947-70E740481C1C}">
                          <a14:useLocalDpi xmlns:a14="http://schemas.microsoft.com/office/drawing/2010/main" val="0"/>
                        </a:ext>
                      </a:extLst>
                    </a:blip>
                    <a:stretch>
                      <a:fillRect/>
                    </a:stretch>
                  </pic:blipFill>
                  <pic:spPr>
                    <a:xfrm>
                      <a:off x="0" y="0"/>
                      <a:ext cx="879158" cy="879158"/>
                    </a:xfrm>
                    <a:prstGeom prst="rect">
                      <a:avLst/>
                    </a:prstGeom>
                  </pic:spPr>
                </pic:pic>
              </a:graphicData>
            </a:graphic>
          </wp:inline>
        </w:drawing>
      </w:r>
      <w:r w:rsidR="00531CA6">
        <w:t xml:space="preserve"> </w:t>
      </w:r>
      <w:r>
        <w:tab/>
        <w:t xml:space="preserve">   </w:t>
      </w:r>
      <w:r w:rsidR="00531CA6">
        <w:t xml:space="preserve">  </w:t>
      </w:r>
      <w:r>
        <w:rPr>
          <w:noProof/>
        </w:rPr>
        <w:drawing>
          <wp:inline distT="0" distB="0" distL="0" distR="0" wp14:anchorId="488D34CF" wp14:editId="08AAF80B">
            <wp:extent cx="3009900" cy="1016748"/>
            <wp:effectExtent l="0" t="0" r="0" b="0"/>
            <wp:docPr id="76431372"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pic:nvPicPr>
                  <pic:blipFill>
                    <a:blip r:embed="rId15">
                      <a:extLst>
                        <a:ext uri="{28A0092B-C50C-407E-A947-70E740481C1C}">
                          <a14:useLocalDpi xmlns:a14="http://schemas.microsoft.com/office/drawing/2010/main" val="0"/>
                        </a:ext>
                      </a:extLst>
                    </a:blip>
                    <a:stretch>
                      <a:fillRect/>
                    </a:stretch>
                  </pic:blipFill>
                  <pic:spPr>
                    <a:xfrm>
                      <a:off x="0" y="0"/>
                      <a:ext cx="3009900" cy="1016748"/>
                    </a:xfrm>
                    <a:prstGeom prst="rect">
                      <a:avLst/>
                    </a:prstGeom>
                  </pic:spPr>
                </pic:pic>
              </a:graphicData>
            </a:graphic>
          </wp:inline>
        </w:drawing>
      </w:r>
      <w:r w:rsidR="00531CA6">
        <w:t xml:space="preserve">    </w:t>
      </w:r>
      <w:r w:rsidR="00531CA6">
        <w:rPr>
          <w:noProof/>
        </w:rPr>
        <w:drawing>
          <wp:inline distT="0" distB="0" distL="0" distR="0" wp14:anchorId="55536527" wp14:editId="77449A69">
            <wp:extent cx="1078992" cy="1618488"/>
            <wp:effectExtent l="0" t="0" r="6985" b="1270"/>
            <wp:docPr id="78051840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16">
                      <a:extLst>
                        <a:ext uri="{28A0092B-C50C-407E-A947-70E740481C1C}">
                          <a14:useLocalDpi xmlns:a14="http://schemas.microsoft.com/office/drawing/2010/main" val="0"/>
                        </a:ext>
                      </a:extLst>
                    </a:blip>
                    <a:stretch>
                      <a:fillRect/>
                    </a:stretch>
                  </pic:blipFill>
                  <pic:spPr>
                    <a:xfrm>
                      <a:off x="0" y="0"/>
                      <a:ext cx="1078992" cy="1618488"/>
                    </a:xfrm>
                    <a:prstGeom prst="rect">
                      <a:avLst/>
                    </a:prstGeom>
                  </pic:spPr>
                </pic:pic>
              </a:graphicData>
            </a:graphic>
          </wp:inline>
        </w:drawing>
      </w:r>
      <w:r>
        <w:tab/>
      </w:r>
      <w:r w:rsidR="00A04B71">
        <w:br w:type="page"/>
      </w:r>
    </w:p>
    <w:p w14:paraId="6AD1A943" w14:textId="77777777" w:rsidR="0009045B" w:rsidRPr="0009045B" w:rsidRDefault="0009045B" w:rsidP="0009045B">
      <w:pPr>
        <w:rPr>
          <w:rFonts w:asciiTheme="minorHAnsi" w:hAnsiTheme="minorHAnsi" w:cstheme="minorHAnsi"/>
          <w:b/>
          <w:color w:val="1F497D" w:themeColor="text2"/>
          <w:sz w:val="28"/>
          <w:szCs w:val="22"/>
        </w:rPr>
      </w:pPr>
      <w:r w:rsidRPr="0009045B">
        <w:rPr>
          <w:rFonts w:asciiTheme="minorHAnsi" w:hAnsiTheme="minorHAnsi" w:cstheme="minorHAnsi"/>
          <w:b/>
          <w:color w:val="1F497D" w:themeColor="text2"/>
          <w:sz w:val="28"/>
          <w:szCs w:val="22"/>
        </w:rPr>
        <w:lastRenderedPageBreak/>
        <w:t>Bilaga A</w:t>
      </w:r>
    </w:p>
    <w:p w14:paraId="08575F5D" w14:textId="77777777" w:rsidR="0009045B" w:rsidRPr="0009045B" w:rsidRDefault="0009045B" w:rsidP="0009045B">
      <w:pPr>
        <w:rPr>
          <w:rFonts w:asciiTheme="minorHAnsi" w:hAnsiTheme="minorHAnsi" w:cstheme="minorHAnsi"/>
          <w:b/>
          <w:color w:val="0F243E"/>
          <w:sz w:val="22"/>
          <w:szCs w:val="22"/>
        </w:rPr>
      </w:pPr>
    </w:p>
    <w:p w14:paraId="1AF2152E" w14:textId="77777777" w:rsidR="0009045B" w:rsidRPr="0009045B" w:rsidRDefault="0009045B" w:rsidP="0009045B">
      <w:pPr>
        <w:rPr>
          <w:rFonts w:asciiTheme="minorHAnsi" w:hAnsiTheme="minorHAnsi" w:cstheme="minorHAnsi"/>
          <w:b/>
          <w:bCs/>
          <w:color w:val="1F497D" w:themeColor="text2"/>
          <w:sz w:val="22"/>
          <w:szCs w:val="22"/>
        </w:rPr>
      </w:pPr>
      <w:r w:rsidRPr="0009045B">
        <w:rPr>
          <w:rFonts w:asciiTheme="minorHAnsi" w:hAnsiTheme="minorHAnsi" w:cstheme="minorHAnsi"/>
          <w:b/>
          <w:bCs/>
          <w:color w:val="1F497D" w:themeColor="text2"/>
          <w:sz w:val="22"/>
          <w:szCs w:val="22"/>
        </w:rPr>
        <w:t>ATT SEGLA MED AV ARRANGÖREN TILLHANDAHÅLLNA BÅTAR</w:t>
      </w:r>
    </w:p>
    <w:p w14:paraId="5423477F" w14:textId="77777777" w:rsidR="0009045B" w:rsidRPr="0009045B" w:rsidRDefault="0009045B" w:rsidP="0009045B">
      <w:pPr>
        <w:autoSpaceDE w:val="0"/>
        <w:autoSpaceDN w:val="0"/>
        <w:adjustRightInd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 xml:space="preserve">Här är lite praktisk information hur det fungerar och vad som är viktigt att tänka på när vi seglar med av arrangören tillhandahållna båtar. </w:t>
      </w:r>
    </w:p>
    <w:p w14:paraId="687ABF68" w14:textId="77777777" w:rsidR="0009045B" w:rsidRPr="0009045B" w:rsidRDefault="0009045B" w:rsidP="0009045B">
      <w:pPr>
        <w:autoSpaceDE w:val="0"/>
        <w:autoSpaceDN w:val="0"/>
        <w:adjustRightInd w:val="0"/>
        <w:rPr>
          <w:rFonts w:asciiTheme="minorHAnsi" w:hAnsiTheme="minorHAnsi" w:cstheme="minorHAnsi"/>
          <w:sz w:val="22"/>
          <w:szCs w:val="22"/>
        </w:rPr>
      </w:pPr>
      <w:r w:rsidRPr="0009045B">
        <w:rPr>
          <w:rFonts w:asciiTheme="minorHAnsi" w:hAnsiTheme="minorHAnsi" w:cstheme="minorHAnsi"/>
          <w:color w:val="000000"/>
          <w:sz w:val="22"/>
          <w:szCs w:val="22"/>
        </w:rPr>
        <w:t>För att tävlingen ska vara så rättvis som möjligt måste båtarna vara identiska. För att detta ska kunna gälla hela tävlingen, när så många olika lag använder båtarna, är det viktigt att tänka på följande:</w:t>
      </w:r>
    </w:p>
    <w:p w14:paraId="480DE4AE" w14:textId="77777777" w:rsidR="0009045B" w:rsidRPr="0009045B" w:rsidRDefault="0009045B" w:rsidP="0009045B">
      <w:pPr>
        <w:pStyle w:val="ListParagraph"/>
        <w:numPr>
          <w:ilvl w:val="0"/>
          <w:numId w:val="13"/>
        </w:numPr>
        <w:autoSpaceDE w:val="0"/>
        <w:autoSpaceDN w:val="0"/>
        <w:adjustRightInd w:val="0"/>
        <w:contextualSpacing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Kontrollera båten när ni kliver ombord, att allt finns och att inget är skadat. Detsamma gäller när ni lämnar båten och nästa besättning tar över.</w:t>
      </w:r>
    </w:p>
    <w:p w14:paraId="580AB044" w14:textId="77777777" w:rsidR="0009045B" w:rsidRPr="0009045B" w:rsidRDefault="0009045B" w:rsidP="0009045B">
      <w:pPr>
        <w:pStyle w:val="ListParagraph"/>
        <w:numPr>
          <w:ilvl w:val="0"/>
          <w:numId w:val="13"/>
        </w:numPr>
        <w:autoSpaceDE w:val="0"/>
        <w:autoSpaceDN w:val="0"/>
        <w:adjustRightInd w:val="0"/>
        <w:contextualSpacing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 xml:space="preserve">Om det är en befintlig skada eller uppstår en skada vid användandet av båten meddela omedelbart vår </w:t>
      </w:r>
      <w:proofErr w:type="spellStart"/>
      <w:r w:rsidRPr="0009045B">
        <w:rPr>
          <w:rFonts w:asciiTheme="minorHAnsi" w:hAnsiTheme="minorHAnsi" w:cstheme="minorHAnsi"/>
          <w:color w:val="000000"/>
          <w:sz w:val="22"/>
          <w:szCs w:val="22"/>
        </w:rPr>
        <w:t>båtmeck</w:t>
      </w:r>
      <w:proofErr w:type="spellEnd"/>
      <w:r w:rsidRPr="0009045B">
        <w:rPr>
          <w:rFonts w:asciiTheme="minorHAnsi" w:hAnsiTheme="minorHAnsi" w:cstheme="minorHAnsi"/>
          <w:color w:val="000000"/>
          <w:sz w:val="22"/>
          <w:szCs w:val="22"/>
        </w:rPr>
        <w:t xml:space="preserve"> eller </w:t>
      </w:r>
      <w:r w:rsidR="00A31784">
        <w:rPr>
          <w:rFonts w:asciiTheme="minorHAnsi" w:hAnsiTheme="minorHAnsi" w:cstheme="minorHAnsi"/>
          <w:color w:val="000000"/>
          <w:sz w:val="22"/>
          <w:szCs w:val="22"/>
        </w:rPr>
        <w:t>kappseglingskommittén</w:t>
      </w:r>
      <w:r w:rsidRPr="0009045B">
        <w:rPr>
          <w:rFonts w:asciiTheme="minorHAnsi" w:hAnsiTheme="minorHAnsi" w:cstheme="minorHAnsi"/>
          <w:color w:val="000000"/>
          <w:sz w:val="22"/>
          <w:szCs w:val="22"/>
        </w:rPr>
        <w:t>.</w:t>
      </w:r>
    </w:p>
    <w:p w14:paraId="2D18FE5D" w14:textId="77777777" w:rsidR="0009045B" w:rsidRPr="0009045B" w:rsidRDefault="0009045B" w:rsidP="0009045B">
      <w:pPr>
        <w:pStyle w:val="ListParagraph"/>
        <w:numPr>
          <w:ilvl w:val="0"/>
          <w:numId w:val="13"/>
        </w:numPr>
        <w:autoSpaceDE w:val="0"/>
        <w:autoSpaceDN w:val="0"/>
        <w:adjustRightInd w:val="0"/>
        <w:contextualSpacing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Varje gång ni lämnar en båt skall ni signera en båtrapport där eventuella skador också ska rapporteras.</w:t>
      </w:r>
    </w:p>
    <w:p w14:paraId="32E31193" w14:textId="03813793" w:rsidR="0009045B" w:rsidRPr="0009045B" w:rsidRDefault="0009045B" w:rsidP="0009045B">
      <w:pPr>
        <w:numPr>
          <w:ilvl w:val="0"/>
          <w:numId w:val="13"/>
        </w:numPr>
        <w:autoSpaceDE w:val="0"/>
        <w:autoSpaceDN w:val="0"/>
        <w:adjustRightInd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 xml:space="preserve">Eventuella skador eller borttappade saker kommer att debiteras </w:t>
      </w:r>
      <w:r w:rsidR="00E06EE0">
        <w:rPr>
          <w:rFonts w:asciiTheme="minorHAnsi" w:hAnsiTheme="minorHAnsi" w:cstheme="minorHAnsi"/>
          <w:color w:val="000000"/>
          <w:sz w:val="22"/>
          <w:szCs w:val="22"/>
        </w:rPr>
        <w:t xml:space="preserve">ansvarig klubb </w:t>
      </w:r>
      <w:r w:rsidRPr="0009045B">
        <w:rPr>
          <w:rFonts w:asciiTheme="minorHAnsi" w:hAnsiTheme="minorHAnsi" w:cstheme="minorHAnsi"/>
          <w:color w:val="000000"/>
          <w:sz w:val="22"/>
          <w:szCs w:val="22"/>
        </w:rPr>
        <w:t>som orsakat skadan, dock max 5 000 kr per enskild händelse.</w:t>
      </w:r>
    </w:p>
    <w:p w14:paraId="4C25FB6F" w14:textId="77777777" w:rsidR="0009045B" w:rsidRPr="0009045B" w:rsidRDefault="0009045B" w:rsidP="0009045B">
      <w:pPr>
        <w:autoSpaceDE w:val="0"/>
        <w:autoSpaceDN w:val="0"/>
        <w:adjustRightInd w:val="0"/>
        <w:rPr>
          <w:rFonts w:asciiTheme="minorHAnsi" w:hAnsiTheme="minorHAnsi" w:cstheme="minorHAnsi"/>
          <w:b/>
          <w:sz w:val="22"/>
          <w:szCs w:val="22"/>
        </w:rPr>
      </w:pPr>
    </w:p>
    <w:p w14:paraId="682BB2A7" w14:textId="77777777" w:rsidR="0009045B" w:rsidRPr="0009045B" w:rsidRDefault="0009045B" w:rsidP="0009045B">
      <w:pPr>
        <w:autoSpaceDE w:val="0"/>
        <w:autoSpaceDN w:val="0"/>
        <w:adjustRightInd w:val="0"/>
        <w:rPr>
          <w:rFonts w:asciiTheme="minorHAnsi" w:hAnsiTheme="minorHAnsi" w:cstheme="minorHAnsi"/>
          <w:b/>
          <w:sz w:val="22"/>
          <w:szCs w:val="22"/>
        </w:rPr>
      </w:pPr>
    </w:p>
    <w:p w14:paraId="6F71AEFF" w14:textId="77777777" w:rsidR="0009045B" w:rsidRPr="0009045B" w:rsidRDefault="0009045B" w:rsidP="0009045B">
      <w:pPr>
        <w:autoSpaceDE w:val="0"/>
        <w:autoSpaceDN w:val="0"/>
        <w:adjustRightInd w:val="0"/>
        <w:rPr>
          <w:rFonts w:asciiTheme="minorHAnsi" w:hAnsiTheme="minorHAnsi" w:cstheme="minorHAnsi"/>
          <w:b/>
          <w:sz w:val="22"/>
          <w:szCs w:val="22"/>
        </w:rPr>
      </w:pPr>
    </w:p>
    <w:p w14:paraId="77534FEA" w14:textId="77777777" w:rsidR="0009045B" w:rsidRPr="0009045B" w:rsidRDefault="0009045B" w:rsidP="0009045B">
      <w:pPr>
        <w:autoSpaceDE w:val="0"/>
        <w:autoSpaceDN w:val="0"/>
        <w:adjustRightInd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Nedan är en checklista över vad ni ska kontrollera vid användandet:</w:t>
      </w:r>
    </w:p>
    <w:p w14:paraId="522DB7C5" w14:textId="77777777" w:rsidR="0009045B" w:rsidRDefault="0009045B" w:rsidP="0009045B">
      <w:pPr>
        <w:autoSpaceDE w:val="0"/>
        <w:autoSpaceDN w:val="0"/>
        <w:adjustRightInd w:val="0"/>
        <w:rPr>
          <w:rFonts w:asciiTheme="minorHAnsi" w:hAnsiTheme="minorHAnsi" w:cstheme="minorHAnsi"/>
          <w:b/>
          <w:bCs/>
          <w:color w:val="0F243E"/>
          <w:sz w:val="22"/>
          <w:szCs w:val="22"/>
        </w:rPr>
      </w:pPr>
    </w:p>
    <w:p w14:paraId="3EEFF2D5" w14:textId="77777777" w:rsidR="0009045B" w:rsidRPr="0009045B" w:rsidRDefault="0009045B" w:rsidP="0009045B">
      <w:pPr>
        <w:autoSpaceDE w:val="0"/>
        <w:autoSpaceDN w:val="0"/>
        <w:adjustRightInd w:val="0"/>
        <w:rPr>
          <w:rFonts w:asciiTheme="minorHAnsi" w:hAnsiTheme="minorHAnsi" w:cstheme="minorHAnsi"/>
          <w:b/>
          <w:bCs/>
          <w:color w:val="1F497D" w:themeColor="text2"/>
          <w:sz w:val="22"/>
          <w:szCs w:val="22"/>
        </w:rPr>
      </w:pPr>
      <w:r w:rsidRPr="0009045B">
        <w:rPr>
          <w:rFonts w:asciiTheme="minorHAnsi" w:hAnsiTheme="minorHAnsi" w:cstheme="minorHAnsi"/>
          <w:b/>
          <w:bCs/>
          <w:color w:val="1F497D" w:themeColor="text2"/>
          <w:sz w:val="22"/>
          <w:szCs w:val="22"/>
        </w:rPr>
        <w:t>CHECKLISTA</w:t>
      </w:r>
    </w:p>
    <w:p w14:paraId="1643AF4C" w14:textId="77777777" w:rsidR="0009045B" w:rsidRPr="0009045B" w:rsidRDefault="0009045B" w:rsidP="0009045B">
      <w:pPr>
        <w:autoSpaceDE w:val="0"/>
        <w:autoSpaceDN w:val="0"/>
        <w:adjustRightInd w:val="0"/>
        <w:rPr>
          <w:rFonts w:asciiTheme="minorHAnsi" w:hAnsiTheme="minorHAnsi" w:cstheme="minorHAnsi"/>
          <w:b/>
          <w:bCs/>
          <w:iCs/>
          <w:color w:val="1F497D" w:themeColor="text2"/>
          <w:sz w:val="22"/>
          <w:szCs w:val="22"/>
        </w:rPr>
      </w:pPr>
      <w:r w:rsidRPr="0009045B">
        <w:rPr>
          <w:rFonts w:asciiTheme="minorHAnsi" w:hAnsiTheme="minorHAnsi" w:cstheme="minorHAnsi"/>
          <w:b/>
          <w:bCs/>
          <w:iCs/>
          <w:color w:val="1F497D" w:themeColor="text2"/>
          <w:sz w:val="22"/>
          <w:szCs w:val="22"/>
        </w:rPr>
        <w:t>Före segling</w:t>
      </w:r>
    </w:p>
    <w:p w14:paraId="3DA8A8E3" w14:textId="77777777" w:rsidR="0009045B" w:rsidRPr="0009045B" w:rsidRDefault="0009045B" w:rsidP="0009045B">
      <w:pPr>
        <w:autoSpaceDE w:val="0"/>
        <w:autoSpaceDN w:val="0"/>
        <w:adjustRightInd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Kontrollera att båten inte har några skador och är i det skick den skall vara.</w:t>
      </w:r>
    </w:p>
    <w:p w14:paraId="0A63E1BD" w14:textId="77777777" w:rsidR="0009045B" w:rsidRPr="0009045B" w:rsidRDefault="0009045B" w:rsidP="0009045B">
      <w:pPr>
        <w:autoSpaceDE w:val="0"/>
        <w:autoSpaceDN w:val="0"/>
        <w:adjustRightInd w:val="0"/>
        <w:rPr>
          <w:rFonts w:asciiTheme="minorHAnsi" w:hAnsiTheme="minorHAnsi" w:cstheme="minorHAnsi"/>
          <w:b/>
          <w:color w:val="000000"/>
          <w:sz w:val="22"/>
          <w:szCs w:val="22"/>
        </w:rPr>
      </w:pPr>
    </w:p>
    <w:p w14:paraId="34D7B7E6" w14:textId="77777777" w:rsidR="0009045B" w:rsidRPr="0009045B" w:rsidRDefault="0009045B" w:rsidP="0009045B">
      <w:pPr>
        <w:autoSpaceDE w:val="0"/>
        <w:autoSpaceDN w:val="0"/>
        <w:adjustRightInd w:val="0"/>
        <w:rPr>
          <w:rFonts w:asciiTheme="minorHAnsi" w:hAnsiTheme="minorHAnsi" w:cstheme="minorHAnsi"/>
          <w:b/>
          <w:bCs/>
          <w:iCs/>
          <w:color w:val="1F497D" w:themeColor="text2"/>
          <w:sz w:val="22"/>
          <w:szCs w:val="22"/>
        </w:rPr>
      </w:pPr>
      <w:r w:rsidRPr="0009045B">
        <w:rPr>
          <w:rFonts w:asciiTheme="minorHAnsi" w:hAnsiTheme="minorHAnsi" w:cstheme="minorHAnsi"/>
          <w:noProof/>
          <w:color w:val="1F497D" w:themeColor="text2"/>
        </w:rPr>
        <w:drawing>
          <wp:anchor distT="0" distB="0" distL="114300" distR="114300" simplePos="0" relativeHeight="251658240" behindDoc="0" locked="0" layoutInCell="1" allowOverlap="1" wp14:anchorId="4820104A" wp14:editId="111DC43F">
            <wp:simplePos x="0" y="0"/>
            <wp:positionH relativeFrom="margin">
              <wp:posOffset>3778250</wp:posOffset>
            </wp:positionH>
            <wp:positionV relativeFrom="paragraph">
              <wp:posOffset>5715</wp:posOffset>
            </wp:positionV>
            <wp:extent cx="1983740" cy="1322070"/>
            <wp:effectExtent l="0" t="0" r="0" b="0"/>
            <wp:wrapSquare wrapText="bothSides"/>
            <wp:docPr id="9" name="Bildobjekt 6" descr="\\ORKAN\gemensam\Bilder 2013\Jr Cup 2013 - Anna-Lena Elled för SSFs räkning\_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descr="\\ORKAN\gemensam\Bilder 2013\Jr Cup 2013 - Anna-Lena Elled för SSFs räkning\_MG_1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74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5A09BFA1">
        <w:rPr>
          <w:rFonts w:asciiTheme="minorHAnsi" w:hAnsiTheme="minorHAnsi" w:cstheme="minorBidi"/>
          <w:b/>
          <w:bCs/>
          <w:color w:val="1F497D" w:themeColor="text2"/>
          <w:sz w:val="22"/>
          <w:szCs w:val="22"/>
        </w:rPr>
        <w:t>Efter dagens sista segling</w:t>
      </w:r>
    </w:p>
    <w:p w14:paraId="52B6BAC9" w14:textId="77777777" w:rsidR="0009045B" w:rsidRPr="0009045B" w:rsidRDefault="0009045B" w:rsidP="0009045B">
      <w:pPr>
        <w:autoSpaceDE w:val="0"/>
        <w:autoSpaceDN w:val="0"/>
        <w:adjustRightInd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Töm båten på allt skräp</w:t>
      </w:r>
    </w:p>
    <w:p w14:paraId="47288EC1" w14:textId="77777777" w:rsidR="0009045B" w:rsidRPr="0009045B" w:rsidRDefault="0009045B" w:rsidP="0009045B">
      <w:pPr>
        <w:autoSpaceDE w:val="0"/>
        <w:autoSpaceDN w:val="0"/>
        <w:adjustRightInd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Ta bort all tejp på båten</w:t>
      </w:r>
    </w:p>
    <w:p w14:paraId="79F964DE" w14:textId="77777777" w:rsidR="0009045B" w:rsidRPr="0009045B" w:rsidRDefault="0009045B" w:rsidP="0009045B">
      <w:pPr>
        <w:autoSpaceDE w:val="0"/>
        <w:autoSpaceDN w:val="0"/>
        <w:adjustRightInd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 xml:space="preserve">Vik ihop seglen prydligt </w:t>
      </w:r>
    </w:p>
    <w:p w14:paraId="6F9F81EC" w14:textId="77777777" w:rsidR="0009045B" w:rsidRPr="0009045B" w:rsidRDefault="0009045B" w:rsidP="0009045B">
      <w:pPr>
        <w:autoSpaceDE w:val="0"/>
        <w:autoSpaceDN w:val="0"/>
        <w:adjustRightInd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 xml:space="preserve">Svampa ur båten </w:t>
      </w:r>
    </w:p>
    <w:p w14:paraId="55481C84" w14:textId="77777777" w:rsidR="0009045B" w:rsidRPr="0009045B" w:rsidRDefault="0009045B" w:rsidP="0009045B">
      <w:pPr>
        <w:autoSpaceDE w:val="0"/>
        <w:autoSpaceDN w:val="0"/>
        <w:adjustRightInd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Sträck upp alla fall</w:t>
      </w:r>
    </w:p>
    <w:p w14:paraId="4A7ACF71" w14:textId="77777777" w:rsidR="0009045B" w:rsidRPr="0009045B" w:rsidRDefault="0009045B" w:rsidP="0009045B">
      <w:pPr>
        <w:autoSpaceDE w:val="0"/>
        <w:autoSpaceDN w:val="0"/>
        <w:adjustRightInd w:val="0"/>
        <w:rPr>
          <w:rFonts w:asciiTheme="minorHAnsi" w:hAnsiTheme="minorHAnsi" w:cstheme="minorHAnsi"/>
          <w:color w:val="000000"/>
          <w:sz w:val="22"/>
          <w:szCs w:val="22"/>
        </w:rPr>
      </w:pPr>
      <w:r w:rsidRPr="0009045B">
        <w:rPr>
          <w:rFonts w:asciiTheme="minorHAnsi" w:hAnsiTheme="minorHAnsi" w:cstheme="minorHAnsi"/>
          <w:color w:val="000000"/>
          <w:sz w:val="22"/>
          <w:szCs w:val="22"/>
        </w:rPr>
        <w:t>Ta upp rodret</w:t>
      </w:r>
    </w:p>
    <w:p w14:paraId="6474F392" w14:textId="77777777" w:rsidR="0009045B" w:rsidRPr="0009045B" w:rsidRDefault="0009045B" w:rsidP="0009045B">
      <w:pPr>
        <w:rPr>
          <w:rFonts w:asciiTheme="minorHAnsi" w:hAnsiTheme="minorHAnsi" w:cstheme="minorHAnsi"/>
          <w:color w:val="000000"/>
          <w:sz w:val="22"/>
          <w:szCs w:val="22"/>
        </w:rPr>
      </w:pPr>
    </w:p>
    <w:p w14:paraId="75B119DA" w14:textId="77777777" w:rsidR="0009045B" w:rsidRPr="0009045B" w:rsidRDefault="0009045B" w:rsidP="0009045B">
      <w:pPr>
        <w:rPr>
          <w:rFonts w:asciiTheme="minorHAnsi" w:hAnsiTheme="minorHAnsi" w:cstheme="minorHAnsi"/>
          <w:color w:val="000000"/>
          <w:sz w:val="22"/>
          <w:szCs w:val="22"/>
        </w:rPr>
      </w:pPr>
    </w:p>
    <w:p w14:paraId="2639BD07" w14:textId="77777777" w:rsidR="0009045B" w:rsidRPr="0009045B" w:rsidRDefault="0009045B" w:rsidP="0009045B">
      <w:pPr>
        <w:rPr>
          <w:rFonts w:asciiTheme="minorHAnsi" w:hAnsiTheme="minorHAnsi" w:cstheme="minorHAnsi"/>
          <w:color w:val="000000"/>
          <w:sz w:val="22"/>
          <w:szCs w:val="22"/>
        </w:rPr>
      </w:pPr>
    </w:p>
    <w:p w14:paraId="101580B3" w14:textId="77777777" w:rsidR="0009045B" w:rsidRPr="0009045B" w:rsidRDefault="0009045B" w:rsidP="0009045B">
      <w:pPr>
        <w:rPr>
          <w:rFonts w:asciiTheme="minorHAnsi" w:hAnsiTheme="minorHAnsi" w:cstheme="minorHAnsi"/>
          <w:sz w:val="22"/>
          <w:szCs w:val="22"/>
        </w:rPr>
      </w:pPr>
    </w:p>
    <w:p w14:paraId="23F70DA0" w14:textId="77777777" w:rsidR="0009045B" w:rsidRPr="0009045B" w:rsidRDefault="0009045B" w:rsidP="0009045B">
      <w:pPr>
        <w:rPr>
          <w:rFonts w:asciiTheme="minorHAnsi" w:hAnsiTheme="minorHAnsi" w:cstheme="minorHAnsi"/>
          <w:b/>
          <w:noProof/>
          <w:sz w:val="22"/>
          <w:szCs w:val="22"/>
        </w:rPr>
      </w:pPr>
      <w:r w:rsidRPr="0009045B">
        <w:rPr>
          <w:rFonts w:asciiTheme="minorHAnsi" w:hAnsiTheme="minorHAnsi" w:cstheme="minorHAnsi"/>
          <w:b/>
          <w:sz w:val="22"/>
          <w:szCs w:val="22"/>
        </w:rPr>
        <w:br w:type="page"/>
      </w:r>
    </w:p>
    <w:p w14:paraId="57D2683F" w14:textId="77777777" w:rsidR="0009045B" w:rsidRPr="0009045B" w:rsidRDefault="0009045B" w:rsidP="0009045B">
      <w:pPr>
        <w:pStyle w:val="Heading3"/>
        <w:jc w:val="left"/>
        <w:rPr>
          <w:rFonts w:asciiTheme="minorHAnsi" w:hAnsiTheme="minorHAnsi" w:cstheme="minorHAnsi"/>
          <w:b/>
          <w:color w:val="1F497D" w:themeColor="text2"/>
          <w:szCs w:val="22"/>
        </w:rPr>
      </w:pPr>
      <w:r w:rsidRPr="0009045B">
        <w:rPr>
          <w:rFonts w:asciiTheme="minorHAnsi" w:hAnsiTheme="minorHAnsi" w:cstheme="minorHAnsi"/>
          <w:b/>
          <w:color w:val="1F497D" w:themeColor="text2"/>
          <w:szCs w:val="22"/>
        </w:rPr>
        <w:lastRenderedPageBreak/>
        <w:t>Skaderapport</w:t>
      </w:r>
    </w:p>
    <w:p w14:paraId="3DF630C6" w14:textId="77777777" w:rsidR="0009045B" w:rsidRPr="0009045B" w:rsidRDefault="0009045B" w:rsidP="0009045B">
      <w:pPr>
        <w:rPr>
          <w:rFonts w:asciiTheme="minorHAnsi" w:hAnsiTheme="minorHAnsi" w:cstheme="minorHAnsi"/>
          <w:sz w:val="22"/>
          <w:szCs w:val="22"/>
        </w:rPr>
      </w:pPr>
      <w:r w:rsidRPr="0009045B">
        <w:rPr>
          <w:rFonts w:asciiTheme="minorHAnsi" w:hAnsiTheme="minorHAnsi" w:cstheme="minorHAnsi"/>
          <w:sz w:val="22"/>
          <w:szCs w:val="22"/>
        </w:rPr>
        <w:t xml:space="preserve">Ansvarig ombord är skyldig att lämna in en skaderapport till kappseglingskommittén varje gång en skada (även tappad eller skadad utrustning) uppstår. Upptäcks en skada på båten när den tas över efter besättningsbyte, ska kappseglingskommittén underrättas om detta innan nästa kappsegling. </w:t>
      </w:r>
    </w:p>
    <w:p w14:paraId="28B9E762" w14:textId="77777777" w:rsidR="0009045B" w:rsidRPr="0009045B" w:rsidRDefault="0009045B" w:rsidP="0009045B">
      <w:pPr>
        <w:rPr>
          <w:rFonts w:asciiTheme="minorHAnsi" w:hAnsiTheme="minorHAnsi" w:cstheme="minorHAnsi"/>
          <w:b/>
          <w:sz w:val="22"/>
          <w:szCs w:val="22"/>
        </w:rPr>
      </w:pPr>
    </w:p>
    <w:p w14:paraId="7EEE7111" w14:textId="77777777" w:rsidR="0009045B" w:rsidRPr="0009045B" w:rsidRDefault="0009045B" w:rsidP="0009045B">
      <w:pPr>
        <w:rPr>
          <w:rFonts w:asciiTheme="minorHAnsi" w:hAnsiTheme="minorHAnsi" w:cstheme="minorHAnsi"/>
          <w:b/>
          <w:sz w:val="22"/>
          <w:szCs w:val="22"/>
        </w:rPr>
      </w:pPr>
      <w:r w:rsidRPr="0009045B">
        <w:rPr>
          <w:rFonts w:asciiTheme="minorHAnsi" w:hAnsiTheme="minorHAnsi" w:cstheme="minorHAnsi"/>
          <w:b/>
          <w:sz w:val="22"/>
          <w:szCs w:val="22"/>
        </w:rPr>
        <w:t xml:space="preserve">Båt: </w:t>
      </w:r>
    </w:p>
    <w:p w14:paraId="1C748A8B" w14:textId="77777777" w:rsidR="0009045B" w:rsidRPr="0009045B" w:rsidRDefault="0009045B" w:rsidP="0009045B">
      <w:pPr>
        <w:rPr>
          <w:rFonts w:asciiTheme="minorHAnsi" w:hAnsiTheme="minorHAnsi" w:cstheme="minorHAnsi"/>
          <w:b/>
          <w:sz w:val="22"/>
          <w:szCs w:val="22"/>
        </w:rPr>
      </w:pPr>
    </w:p>
    <w:p w14:paraId="3DF3C998" w14:textId="77777777" w:rsidR="0009045B" w:rsidRPr="0009045B" w:rsidRDefault="0009045B" w:rsidP="0009045B">
      <w:pPr>
        <w:rPr>
          <w:rFonts w:asciiTheme="minorHAnsi" w:hAnsiTheme="minorHAnsi" w:cstheme="minorHAnsi"/>
          <w:b/>
          <w:sz w:val="22"/>
          <w:szCs w:val="22"/>
        </w:rPr>
      </w:pPr>
      <w:r w:rsidRPr="0009045B">
        <w:rPr>
          <w:rFonts w:asciiTheme="minorHAnsi" w:hAnsiTheme="minorHAnsi" w:cstheme="minorHAnsi"/>
          <w:b/>
          <w:sz w:val="22"/>
          <w:szCs w:val="22"/>
        </w:rPr>
        <w:t xml:space="preserve">Ansvarig ombord: </w:t>
      </w:r>
    </w:p>
    <w:p w14:paraId="4C89908E" w14:textId="77777777" w:rsidR="0009045B" w:rsidRPr="0009045B" w:rsidRDefault="0009045B" w:rsidP="0009045B">
      <w:pPr>
        <w:rPr>
          <w:rFonts w:asciiTheme="minorHAnsi" w:hAnsiTheme="minorHAnsi" w:cstheme="minorHAnsi"/>
          <w:b/>
          <w:sz w:val="22"/>
          <w:szCs w:val="22"/>
        </w:rPr>
      </w:pPr>
    </w:p>
    <w:p w14:paraId="547B643D" w14:textId="77777777" w:rsidR="0009045B" w:rsidRPr="0009045B" w:rsidRDefault="0009045B" w:rsidP="0009045B">
      <w:pPr>
        <w:rPr>
          <w:rFonts w:asciiTheme="minorHAnsi" w:hAnsiTheme="minorHAnsi" w:cstheme="minorHAnsi"/>
          <w:b/>
          <w:sz w:val="22"/>
          <w:szCs w:val="22"/>
        </w:rPr>
      </w:pPr>
      <w:r w:rsidRPr="0009045B">
        <w:rPr>
          <w:rFonts w:asciiTheme="minorHAnsi" w:hAnsiTheme="minorHAnsi" w:cstheme="minorHAnsi"/>
          <w:b/>
          <w:sz w:val="22"/>
          <w:szCs w:val="22"/>
        </w:rPr>
        <w:t xml:space="preserve">Datum, race och klockslag: </w:t>
      </w:r>
    </w:p>
    <w:p w14:paraId="1CC14B09" w14:textId="77777777" w:rsidR="0009045B" w:rsidRPr="0009045B" w:rsidRDefault="0009045B" w:rsidP="0009045B">
      <w:pPr>
        <w:spacing w:line="360" w:lineRule="auto"/>
        <w:rPr>
          <w:rFonts w:asciiTheme="minorHAnsi" w:hAnsiTheme="minorHAnsi" w:cstheme="minorHAnsi"/>
          <w:b/>
          <w:sz w:val="22"/>
          <w:szCs w:val="22"/>
        </w:rPr>
      </w:pPr>
    </w:p>
    <w:p w14:paraId="3E6847B3" w14:textId="77777777" w:rsidR="0009045B" w:rsidRPr="0009045B" w:rsidRDefault="0009045B" w:rsidP="0009045B">
      <w:pPr>
        <w:spacing w:line="360" w:lineRule="auto"/>
        <w:rPr>
          <w:rFonts w:asciiTheme="minorHAnsi" w:hAnsiTheme="minorHAnsi" w:cstheme="minorHAnsi"/>
          <w:b/>
          <w:sz w:val="22"/>
          <w:szCs w:val="22"/>
        </w:rPr>
      </w:pPr>
      <w:r w:rsidRPr="0009045B">
        <w:rPr>
          <w:rFonts w:asciiTheme="minorHAnsi" w:hAnsiTheme="minorHAnsi" w:cstheme="minorHAnsi"/>
          <w:noProof/>
        </w:rPr>
        <w:drawing>
          <wp:anchor distT="0" distB="0" distL="114300" distR="114300" simplePos="0" relativeHeight="251658241" behindDoc="0" locked="0" layoutInCell="1" allowOverlap="1" wp14:anchorId="3DFE64CD" wp14:editId="636DE3FD">
            <wp:simplePos x="0" y="0"/>
            <wp:positionH relativeFrom="column">
              <wp:posOffset>3379470</wp:posOffset>
            </wp:positionH>
            <wp:positionV relativeFrom="paragraph">
              <wp:posOffset>383540</wp:posOffset>
            </wp:positionV>
            <wp:extent cx="2381250" cy="3429000"/>
            <wp:effectExtent l="0" t="0" r="0" b="0"/>
            <wp:wrapThrough wrapText="bothSides">
              <wp:wrapPolygon edited="0">
                <wp:start x="0" y="0"/>
                <wp:lineTo x="0" y="21480"/>
                <wp:lineTo x="21427" y="21480"/>
                <wp:lineTo x="21427" y="0"/>
                <wp:lineTo x="0" y="0"/>
              </wp:wrapPolygon>
            </wp:wrapThrough>
            <wp:docPr id="8" name="Bildobjekt 1" descr="http://www3.idrottonline.se/ImageVaultFiles/id_118523/cf_71190/st_edited/eUZqx6oTP0hKJkAOs3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http://www3.idrottonline.se/ImageVaultFiles/id_118523/cf_71190/st_edited/eUZqx6oTP0hKJkAOs3P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5A09BFA1">
        <w:rPr>
          <w:rFonts w:asciiTheme="minorHAnsi" w:hAnsiTheme="minorHAnsi" w:cstheme="minorBidi"/>
          <w:b/>
          <w:bCs/>
          <w:sz w:val="22"/>
          <w:szCs w:val="22"/>
        </w:rPr>
        <w:t>Beskrivning av skadan (markera också var skadan är på bilden) samt om något mer lag var inblandat och vilket lag samt båt det i så fall var:</w:t>
      </w:r>
    </w:p>
    <w:p w14:paraId="636690B4" w14:textId="77777777" w:rsidR="0009045B" w:rsidRPr="0009045B" w:rsidRDefault="0009045B" w:rsidP="0009045B">
      <w:pPr>
        <w:spacing w:line="360" w:lineRule="auto"/>
        <w:rPr>
          <w:rFonts w:asciiTheme="minorHAnsi" w:hAnsiTheme="minorHAnsi" w:cstheme="minorHAnsi"/>
          <w:sz w:val="22"/>
          <w:szCs w:val="22"/>
        </w:rPr>
      </w:pPr>
    </w:p>
    <w:p w14:paraId="70CA3BE1" w14:textId="77777777" w:rsidR="0009045B" w:rsidRPr="0009045B" w:rsidRDefault="0009045B" w:rsidP="0009045B">
      <w:pPr>
        <w:spacing w:line="360" w:lineRule="auto"/>
        <w:rPr>
          <w:rFonts w:asciiTheme="minorHAnsi" w:hAnsiTheme="minorHAnsi" w:cstheme="minorHAnsi"/>
          <w:sz w:val="22"/>
          <w:szCs w:val="22"/>
        </w:rPr>
      </w:pPr>
    </w:p>
    <w:p w14:paraId="1968158F" w14:textId="77777777" w:rsidR="0009045B" w:rsidRPr="0009045B" w:rsidRDefault="0009045B" w:rsidP="0009045B">
      <w:pPr>
        <w:spacing w:line="360" w:lineRule="auto"/>
        <w:rPr>
          <w:rFonts w:asciiTheme="minorHAnsi" w:hAnsiTheme="minorHAnsi" w:cstheme="minorHAnsi"/>
          <w:sz w:val="22"/>
          <w:szCs w:val="22"/>
        </w:rPr>
      </w:pPr>
    </w:p>
    <w:p w14:paraId="490FDB4D" w14:textId="77777777" w:rsidR="0009045B" w:rsidRPr="0009045B" w:rsidRDefault="0009045B" w:rsidP="0009045B">
      <w:pPr>
        <w:spacing w:line="360" w:lineRule="auto"/>
        <w:rPr>
          <w:rFonts w:asciiTheme="minorHAnsi" w:hAnsiTheme="minorHAnsi" w:cstheme="minorHAnsi"/>
          <w:sz w:val="22"/>
          <w:szCs w:val="22"/>
        </w:rPr>
      </w:pPr>
    </w:p>
    <w:p w14:paraId="005CF656" w14:textId="77777777" w:rsidR="0009045B" w:rsidRPr="0009045B" w:rsidRDefault="0009045B" w:rsidP="0009045B">
      <w:pPr>
        <w:spacing w:line="360" w:lineRule="auto"/>
        <w:rPr>
          <w:rFonts w:asciiTheme="minorHAnsi" w:hAnsiTheme="minorHAnsi" w:cstheme="minorHAnsi"/>
          <w:b/>
          <w:sz w:val="22"/>
          <w:szCs w:val="22"/>
        </w:rPr>
      </w:pPr>
      <w:r w:rsidRPr="0009045B">
        <w:rPr>
          <w:rFonts w:asciiTheme="minorHAnsi" w:hAnsiTheme="minorHAnsi" w:cstheme="minorHAnsi"/>
          <w:b/>
          <w:sz w:val="22"/>
          <w:szCs w:val="22"/>
        </w:rPr>
        <w:t xml:space="preserve">Skadans orsak: </w:t>
      </w:r>
    </w:p>
    <w:p w14:paraId="09630129" w14:textId="77777777" w:rsidR="0009045B" w:rsidRPr="0009045B" w:rsidRDefault="0009045B" w:rsidP="0009045B">
      <w:pPr>
        <w:rPr>
          <w:rFonts w:asciiTheme="minorHAnsi" w:hAnsiTheme="minorHAnsi" w:cstheme="minorHAnsi"/>
          <w:sz w:val="22"/>
          <w:szCs w:val="22"/>
        </w:rPr>
      </w:pPr>
    </w:p>
    <w:p w14:paraId="3630330D" w14:textId="77777777" w:rsidR="0009045B" w:rsidRPr="0009045B" w:rsidRDefault="0009045B" w:rsidP="0009045B">
      <w:pPr>
        <w:rPr>
          <w:rFonts w:asciiTheme="minorHAnsi" w:hAnsiTheme="minorHAnsi" w:cstheme="minorHAnsi"/>
          <w:sz w:val="22"/>
          <w:szCs w:val="22"/>
        </w:rPr>
      </w:pPr>
    </w:p>
    <w:p w14:paraId="72234191" w14:textId="77777777" w:rsidR="0009045B" w:rsidRPr="0009045B" w:rsidRDefault="0009045B" w:rsidP="0009045B">
      <w:pPr>
        <w:rPr>
          <w:rFonts w:asciiTheme="minorHAnsi" w:hAnsiTheme="minorHAnsi" w:cstheme="minorHAnsi"/>
          <w:sz w:val="22"/>
          <w:szCs w:val="22"/>
        </w:rPr>
      </w:pPr>
    </w:p>
    <w:p w14:paraId="4D975003" w14:textId="77777777" w:rsidR="0009045B" w:rsidRPr="0009045B" w:rsidRDefault="0009045B" w:rsidP="0009045B">
      <w:pPr>
        <w:rPr>
          <w:rFonts w:asciiTheme="minorHAnsi" w:hAnsiTheme="minorHAnsi" w:cstheme="minorHAnsi"/>
          <w:sz w:val="22"/>
          <w:szCs w:val="22"/>
        </w:rPr>
      </w:pPr>
    </w:p>
    <w:p w14:paraId="40E55224" w14:textId="77777777" w:rsidR="0009045B" w:rsidRPr="0009045B" w:rsidRDefault="0009045B" w:rsidP="0009045B">
      <w:pPr>
        <w:rPr>
          <w:rFonts w:asciiTheme="minorHAnsi" w:hAnsiTheme="minorHAnsi" w:cstheme="minorHAnsi"/>
          <w:sz w:val="22"/>
          <w:szCs w:val="22"/>
        </w:rPr>
      </w:pPr>
    </w:p>
    <w:p w14:paraId="388CFAC2" w14:textId="77777777" w:rsidR="0009045B" w:rsidRPr="0009045B" w:rsidRDefault="0009045B" w:rsidP="0009045B">
      <w:pPr>
        <w:rPr>
          <w:rFonts w:asciiTheme="minorHAnsi" w:hAnsiTheme="minorHAnsi" w:cstheme="minorHAnsi"/>
          <w:b/>
          <w:sz w:val="22"/>
          <w:szCs w:val="22"/>
        </w:rPr>
      </w:pPr>
      <w:r w:rsidRPr="0009045B">
        <w:rPr>
          <w:rFonts w:asciiTheme="minorHAnsi" w:hAnsiTheme="minorHAnsi" w:cstheme="minorHAnsi"/>
          <w:b/>
          <w:sz w:val="22"/>
          <w:szCs w:val="22"/>
        </w:rPr>
        <w:t xml:space="preserve">Ansvarigs underskrift: </w:t>
      </w:r>
    </w:p>
    <w:p w14:paraId="137CA97D" w14:textId="77777777" w:rsidR="0009045B" w:rsidRPr="0009045B" w:rsidRDefault="0009045B" w:rsidP="0009045B">
      <w:pPr>
        <w:rPr>
          <w:rFonts w:asciiTheme="minorHAnsi" w:hAnsiTheme="minorHAnsi" w:cstheme="minorHAnsi"/>
          <w:sz w:val="22"/>
          <w:szCs w:val="22"/>
        </w:rPr>
      </w:pPr>
    </w:p>
    <w:p w14:paraId="307EDF0D" w14:textId="77777777" w:rsidR="0009045B" w:rsidRPr="0009045B" w:rsidRDefault="0009045B" w:rsidP="0009045B">
      <w:pPr>
        <w:rPr>
          <w:rFonts w:asciiTheme="minorHAnsi" w:hAnsiTheme="minorHAnsi" w:cstheme="minorHAnsi"/>
          <w:b/>
          <w:sz w:val="22"/>
          <w:szCs w:val="22"/>
        </w:rPr>
      </w:pPr>
    </w:p>
    <w:p w14:paraId="0E3FC9DF" w14:textId="77777777" w:rsidR="0009045B" w:rsidRPr="0009045B" w:rsidRDefault="0009045B" w:rsidP="0009045B">
      <w:pPr>
        <w:rPr>
          <w:rFonts w:asciiTheme="minorHAnsi" w:hAnsiTheme="minorHAnsi" w:cstheme="minorHAnsi"/>
          <w:b/>
          <w:sz w:val="22"/>
          <w:szCs w:val="22"/>
        </w:rPr>
      </w:pPr>
    </w:p>
    <w:p w14:paraId="403022D0" w14:textId="77777777" w:rsidR="0009045B" w:rsidRPr="0009045B" w:rsidRDefault="0009045B" w:rsidP="0009045B">
      <w:pPr>
        <w:rPr>
          <w:rFonts w:asciiTheme="minorHAnsi" w:hAnsiTheme="minorHAnsi" w:cstheme="minorHAnsi"/>
          <w:b/>
          <w:sz w:val="22"/>
          <w:szCs w:val="22"/>
        </w:rPr>
      </w:pPr>
      <w:r w:rsidRPr="0009045B">
        <w:rPr>
          <w:rFonts w:asciiTheme="minorHAnsi" w:hAnsiTheme="minorHAnsi" w:cstheme="minorHAnsi"/>
          <w:b/>
          <w:sz w:val="22"/>
          <w:szCs w:val="22"/>
        </w:rPr>
        <w:t xml:space="preserve">Kappseglingskommitténs anteckningar: </w:t>
      </w:r>
    </w:p>
    <w:p w14:paraId="11B46540" w14:textId="77777777" w:rsidR="0009045B" w:rsidRPr="0009045B" w:rsidRDefault="0009045B" w:rsidP="0009045B">
      <w:pPr>
        <w:spacing w:line="360" w:lineRule="auto"/>
        <w:rPr>
          <w:rFonts w:asciiTheme="minorHAnsi" w:hAnsiTheme="minorHAnsi" w:cstheme="minorHAnsi"/>
          <w:sz w:val="22"/>
          <w:szCs w:val="22"/>
        </w:rPr>
      </w:pPr>
      <w:r w:rsidRPr="0009045B">
        <w:rPr>
          <w:rFonts w:asciiTheme="minorHAnsi" w:hAnsiTheme="minorHAnsi" w:cstheme="minorHAnsi"/>
          <w:sz w:val="22"/>
          <w:szCs w:val="22"/>
        </w:rPr>
        <w:t xml:space="preserve">Skaderapport mottagen (datum och klockslag): </w:t>
      </w:r>
    </w:p>
    <w:p w14:paraId="509CFA00" w14:textId="77777777" w:rsidR="0009045B" w:rsidRPr="0009045B" w:rsidRDefault="0009045B" w:rsidP="0009045B">
      <w:pPr>
        <w:spacing w:line="360" w:lineRule="auto"/>
        <w:rPr>
          <w:rFonts w:asciiTheme="minorHAnsi" w:hAnsiTheme="minorHAnsi" w:cstheme="minorHAnsi"/>
          <w:sz w:val="22"/>
          <w:szCs w:val="22"/>
        </w:rPr>
      </w:pPr>
    </w:p>
    <w:p w14:paraId="312FC338" w14:textId="77777777" w:rsidR="0009045B" w:rsidRPr="0009045B" w:rsidRDefault="0009045B" w:rsidP="0009045B">
      <w:pPr>
        <w:spacing w:line="360" w:lineRule="auto"/>
        <w:rPr>
          <w:rFonts w:asciiTheme="minorHAnsi" w:hAnsiTheme="minorHAnsi" w:cstheme="minorHAnsi"/>
          <w:sz w:val="22"/>
          <w:szCs w:val="22"/>
        </w:rPr>
      </w:pPr>
      <w:r w:rsidRPr="0009045B">
        <w:rPr>
          <w:rFonts w:asciiTheme="minorHAnsi" w:hAnsiTheme="minorHAnsi" w:cstheme="minorHAnsi"/>
          <w:sz w:val="22"/>
          <w:szCs w:val="22"/>
        </w:rPr>
        <w:t>Blev reparationen åtgärdad på tillfredsställande sätt:  JA / NEJ</w:t>
      </w:r>
    </w:p>
    <w:p w14:paraId="1061006E" w14:textId="77777777" w:rsidR="0009045B" w:rsidRPr="0009045B" w:rsidRDefault="0009045B" w:rsidP="0009045B">
      <w:pPr>
        <w:spacing w:line="360" w:lineRule="auto"/>
        <w:rPr>
          <w:rFonts w:asciiTheme="minorHAnsi" w:hAnsiTheme="minorHAnsi" w:cstheme="minorHAnsi"/>
          <w:sz w:val="22"/>
          <w:szCs w:val="22"/>
        </w:rPr>
      </w:pPr>
    </w:p>
    <w:p w14:paraId="745A4191" w14:textId="77777777" w:rsidR="0009045B" w:rsidRPr="0009045B" w:rsidRDefault="0009045B" w:rsidP="0009045B">
      <w:pPr>
        <w:spacing w:line="360" w:lineRule="auto"/>
        <w:rPr>
          <w:rFonts w:asciiTheme="minorHAnsi" w:hAnsiTheme="minorHAnsi" w:cstheme="minorHAnsi"/>
          <w:sz w:val="22"/>
          <w:szCs w:val="22"/>
        </w:rPr>
      </w:pPr>
      <w:r w:rsidRPr="0009045B">
        <w:rPr>
          <w:rFonts w:asciiTheme="minorHAnsi" w:hAnsiTheme="minorHAnsi" w:cstheme="minorHAnsi"/>
          <w:sz w:val="22"/>
          <w:szCs w:val="22"/>
        </w:rPr>
        <w:t xml:space="preserve">Uppskattad reparationskostnad i SEK: </w:t>
      </w:r>
    </w:p>
    <w:p w14:paraId="45924E10" w14:textId="77777777" w:rsidR="0009045B" w:rsidRPr="0009045B" w:rsidRDefault="0009045B" w:rsidP="0009045B">
      <w:pPr>
        <w:tabs>
          <w:tab w:val="left" w:pos="2730"/>
        </w:tabs>
        <w:rPr>
          <w:rFonts w:asciiTheme="minorHAnsi" w:hAnsiTheme="minorHAnsi" w:cstheme="minorHAnsi"/>
          <w:sz w:val="22"/>
          <w:szCs w:val="22"/>
        </w:rPr>
      </w:pPr>
    </w:p>
    <w:p w14:paraId="18C9955B" w14:textId="77777777" w:rsidR="0009045B" w:rsidRPr="0009045B" w:rsidRDefault="0009045B" w:rsidP="0009045B">
      <w:pPr>
        <w:tabs>
          <w:tab w:val="left" w:pos="2730"/>
        </w:tabs>
        <w:rPr>
          <w:rFonts w:asciiTheme="minorHAnsi" w:hAnsiTheme="minorHAnsi" w:cstheme="minorHAnsi"/>
          <w:sz w:val="22"/>
          <w:szCs w:val="22"/>
        </w:rPr>
      </w:pPr>
      <w:r w:rsidRPr="0009045B">
        <w:rPr>
          <w:rFonts w:asciiTheme="minorHAnsi" w:hAnsiTheme="minorHAnsi" w:cstheme="minorHAnsi"/>
          <w:sz w:val="22"/>
          <w:szCs w:val="22"/>
        </w:rPr>
        <w:t>Kommentarer:</w:t>
      </w:r>
    </w:p>
    <w:p w14:paraId="087379DC" w14:textId="77777777" w:rsidR="0009045B" w:rsidRPr="0009045B" w:rsidRDefault="0009045B" w:rsidP="0009045B">
      <w:pPr>
        <w:rPr>
          <w:rFonts w:asciiTheme="minorHAnsi" w:hAnsiTheme="minorHAnsi" w:cstheme="minorHAnsi"/>
        </w:rPr>
      </w:pPr>
    </w:p>
    <w:p w14:paraId="5116B06E" w14:textId="77777777" w:rsidR="008475FD" w:rsidRPr="0009045B" w:rsidRDefault="008475FD">
      <w:pPr>
        <w:rPr>
          <w:rFonts w:asciiTheme="minorHAnsi" w:hAnsiTheme="minorHAnsi" w:cstheme="minorHAnsi"/>
          <w:sz w:val="24"/>
        </w:rPr>
      </w:pPr>
    </w:p>
    <w:p w14:paraId="6E7B5F0C" w14:textId="77777777" w:rsidR="008475FD" w:rsidRPr="0009045B" w:rsidRDefault="008475FD">
      <w:pPr>
        <w:rPr>
          <w:rFonts w:asciiTheme="minorHAnsi" w:hAnsiTheme="minorHAnsi" w:cstheme="minorHAnsi"/>
          <w:sz w:val="24"/>
        </w:rPr>
      </w:pPr>
    </w:p>
    <w:sectPr w:rsidR="008475FD" w:rsidRPr="0009045B" w:rsidSect="00E0718B">
      <w:headerReference w:type="default" r:id="rId19"/>
      <w:footerReference w:type="default" r:id="rId20"/>
      <w:footnotePr>
        <w:pos w:val="sectEnd"/>
      </w:footnotePr>
      <w:endnotePr>
        <w:numStart w:val="0"/>
      </w:endnotePr>
      <w:pgSz w:w="11907" w:h="16840" w:code="9"/>
      <w:pgMar w:top="1418" w:right="1984" w:bottom="1418" w:left="1418"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C0771" w14:textId="77777777" w:rsidR="00E74DC2" w:rsidRDefault="00E74DC2">
      <w:r>
        <w:separator/>
      </w:r>
    </w:p>
  </w:endnote>
  <w:endnote w:type="continuationSeparator" w:id="0">
    <w:p w14:paraId="7F7F1B2A" w14:textId="77777777" w:rsidR="00E74DC2" w:rsidRDefault="00E74DC2">
      <w:r>
        <w:continuationSeparator/>
      </w:r>
    </w:p>
  </w:endnote>
  <w:endnote w:type="continuationNotice" w:id="1">
    <w:p w14:paraId="62F5AA18" w14:textId="77777777" w:rsidR="00E74DC2" w:rsidRDefault="00E74D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DFAD3" w14:textId="77777777" w:rsidR="00E94755" w:rsidRDefault="5A09BFA1" w:rsidP="00E94755">
    <w:pPr>
      <w:pStyle w:val="Footer"/>
      <w:jc w:val="center"/>
    </w:pPr>
    <w:r>
      <w:rPr>
        <w:noProof/>
      </w:rPr>
      <w:drawing>
        <wp:inline distT="0" distB="0" distL="0" distR="0" wp14:anchorId="24DEB83E" wp14:editId="41819204">
          <wp:extent cx="2333951" cy="847843"/>
          <wp:effectExtent l="0" t="0" r="9525" b="9525"/>
          <wp:docPr id="1004225317"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pic:nvPicPr>
                <pic:blipFill>
                  <a:blip r:embed="rId1">
                    <a:extLst>
                      <a:ext uri="{28A0092B-C50C-407E-A947-70E740481C1C}">
                        <a14:useLocalDpi xmlns:a14="http://schemas.microsoft.com/office/drawing/2010/main" val="0"/>
                      </a:ext>
                    </a:extLst>
                  </a:blip>
                  <a:stretch>
                    <a:fillRect/>
                  </a:stretch>
                </pic:blipFill>
                <pic:spPr>
                  <a:xfrm>
                    <a:off x="0" y="0"/>
                    <a:ext cx="2333951" cy="847843"/>
                  </a:xfrm>
                  <a:prstGeom prst="rect">
                    <a:avLst/>
                  </a:prstGeom>
                </pic:spPr>
              </pic:pic>
            </a:graphicData>
          </a:graphic>
        </wp:inline>
      </w:drawing>
    </w:r>
    <w:r>
      <w:t xml:space="preserve">    </w:t>
    </w:r>
    <w:r>
      <w:rPr>
        <w:noProof/>
      </w:rPr>
      <w:drawing>
        <wp:inline distT="0" distB="0" distL="0" distR="0" wp14:anchorId="6348980F" wp14:editId="19397503">
          <wp:extent cx="671513" cy="666850"/>
          <wp:effectExtent l="0" t="0" r="0" b="0"/>
          <wp:docPr id="199007731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a:blip r:embed="rId2">
                    <a:extLst>
                      <a:ext uri="{28A0092B-C50C-407E-A947-70E740481C1C}">
                        <a14:useLocalDpi xmlns:a14="http://schemas.microsoft.com/office/drawing/2010/main" val="0"/>
                      </a:ext>
                    </a:extLst>
                  </a:blip>
                  <a:stretch>
                    <a:fillRect/>
                  </a:stretch>
                </pic:blipFill>
                <pic:spPr>
                  <a:xfrm>
                    <a:off x="0" y="0"/>
                    <a:ext cx="671513" cy="666850"/>
                  </a:xfrm>
                  <a:prstGeom prst="rect">
                    <a:avLst/>
                  </a:prstGeom>
                </pic:spPr>
              </pic:pic>
            </a:graphicData>
          </a:graphic>
        </wp:inline>
      </w:drawing>
    </w:r>
  </w:p>
  <w:p w14:paraId="303C6D42" w14:textId="77777777" w:rsidR="00E94755" w:rsidRDefault="00E947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A3859" w14:textId="77777777" w:rsidR="00E74DC2" w:rsidRDefault="00E74DC2">
      <w:r>
        <w:separator/>
      </w:r>
    </w:p>
  </w:footnote>
  <w:footnote w:type="continuationSeparator" w:id="0">
    <w:p w14:paraId="44197DAF" w14:textId="77777777" w:rsidR="00E74DC2" w:rsidRDefault="00E74DC2">
      <w:r>
        <w:continuationSeparator/>
      </w:r>
    </w:p>
  </w:footnote>
  <w:footnote w:type="continuationNotice" w:id="1">
    <w:p w14:paraId="514D219A" w14:textId="77777777" w:rsidR="00E74DC2" w:rsidRDefault="00E74D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76460" w14:textId="77777777" w:rsidR="00E94755" w:rsidRDefault="5A09BFA1" w:rsidP="00E94755">
    <w:pPr>
      <w:pStyle w:val="Header"/>
      <w:jc w:val="right"/>
    </w:pPr>
    <w:r>
      <w:rPr>
        <w:noProof/>
      </w:rPr>
      <w:drawing>
        <wp:inline distT="0" distB="0" distL="0" distR="0" wp14:anchorId="29B87E25" wp14:editId="26ACA130">
          <wp:extent cx="1072667" cy="736600"/>
          <wp:effectExtent l="0" t="0" r="0" b="6350"/>
          <wp:docPr id="1600077932"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pic:nvPicPr>
                <pic:blipFill>
                  <a:blip r:embed="rId1">
                    <a:extLst>
                      <a:ext uri="{28A0092B-C50C-407E-A947-70E740481C1C}">
                        <a14:useLocalDpi xmlns:a14="http://schemas.microsoft.com/office/drawing/2010/main" val="0"/>
                      </a:ext>
                    </a:extLst>
                  </a:blip>
                  <a:stretch>
                    <a:fillRect/>
                  </a:stretch>
                </pic:blipFill>
                <pic:spPr>
                  <a:xfrm>
                    <a:off x="0" y="0"/>
                    <a:ext cx="1072667" cy="736600"/>
                  </a:xfrm>
                  <a:prstGeom prst="rect">
                    <a:avLst/>
                  </a:prstGeom>
                </pic:spPr>
              </pic:pic>
            </a:graphicData>
          </a:graphic>
        </wp:inline>
      </w:drawing>
    </w:r>
  </w:p>
  <w:p w14:paraId="55E27B49" w14:textId="77777777" w:rsidR="00C252CA" w:rsidRDefault="00C252CA" w:rsidP="00E9475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86F46"/>
    <w:multiLevelType w:val="multilevel"/>
    <w:tmpl w:val="65608F16"/>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0A077B0"/>
    <w:multiLevelType w:val="multilevel"/>
    <w:tmpl w:val="E46A6C1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1D42A1"/>
    <w:multiLevelType w:val="hybridMultilevel"/>
    <w:tmpl w:val="5ED446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4B1467"/>
    <w:multiLevelType w:val="multilevel"/>
    <w:tmpl w:val="C2C69C4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2310E98"/>
    <w:multiLevelType w:val="multilevel"/>
    <w:tmpl w:val="44AE1A08"/>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05762E0"/>
    <w:multiLevelType w:val="multilevel"/>
    <w:tmpl w:val="BEFE87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271E8B"/>
    <w:multiLevelType w:val="multilevel"/>
    <w:tmpl w:val="F99A351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0200966"/>
    <w:multiLevelType w:val="hybridMultilevel"/>
    <w:tmpl w:val="9C5A9566"/>
    <w:lvl w:ilvl="0" w:tplc="F3743616">
      <w:start w:val="1"/>
      <w:numFmt w:val="lowerLetter"/>
      <w:lvlText w:val="%1)"/>
      <w:lvlJc w:val="left"/>
      <w:pPr>
        <w:tabs>
          <w:tab w:val="num" w:pos="1080"/>
        </w:tabs>
        <w:ind w:left="1080" w:hanging="360"/>
      </w:pPr>
      <w:rPr>
        <w:rFonts w:hint="default"/>
      </w:rPr>
    </w:lvl>
    <w:lvl w:ilvl="1" w:tplc="3BA6B1D8" w:tentative="1">
      <w:start w:val="1"/>
      <w:numFmt w:val="lowerLetter"/>
      <w:lvlText w:val="%2."/>
      <w:lvlJc w:val="left"/>
      <w:pPr>
        <w:tabs>
          <w:tab w:val="num" w:pos="1800"/>
        </w:tabs>
        <w:ind w:left="1800" w:hanging="360"/>
      </w:pPr>
    </w:lvl>
    <w:lvl w:ilvl="2" w:tplc="4396469E" w:tentative="1">
      <w:start w:val="1"/>
      <w:numFmt w:val="lowerRoman"/>
      <w:lvlText w:val="%3."/>
      <w:lvlJc w:val="right"/>
      <w:pPr>
        <w:tabs>
          <w:tab w:val="num" w:pos="2520"/>
        </w:tabs>
        <w:ind w:left="2520" w:hanging="180"/>
      </w:pPr>
    </w:lvl>
    <w:lvl w:ilvl="3" w:tplc="934EA5E8" w:tentative="1">
      <w:start w:val="1"/>
      <w:numFmt w:val="decimal"/>
      <w:lvlText w:val="%4."/>
      <w:lvlJc w:val="left"/>
      <w:pPr>
        <w:tabs>
          <w:tab w:val="num" w:pos="3240"/>
        </w:tabs>
        <w:ind w:left="3240" w:hanging="360"/>
      </w:pPr>
    </w:lvl>
    <w:lvl w:ilvl="4" w:tplc="5032EE60" w:tentative="1">
      <w:start w:val="1"/>
      <w:numFmt w:val="lowerLetter"/>
      <w:lvlText w:val="%5."/>
      <w:lvlJc w:val="left"/>
      <w:pPr>
        <w:tabs>
          <w:tab w:val="num" w:pos="3960"/>
        </w:tabs>
        <w:ind w:left="3960" w:hanging="360"/>
      </w:pPr>
    </w:lvl>
    <w:lvl w:ilvl="5" w:tplc="A26A56D4" w:tentative="1">
      <w:start w:val="1"/>
      <w:numFmt w:val="lowerRoman"/>
      <w:lvlText w:val="%6."/>
      <w:lvlJc w:val="right"/>
      <w:pPr>
        <w:tabs>
          <w:tab w:val="num" w:pos="4680"/>
        </w:tabs>
        <w:ind w:left="4680" w:hanging="180"/>
      </w:pPr>
    </w:lvl>
    <w:lvl w:ilvl="6" w:tplc="69101E3A" w:tentative="1">
      <w:start w:val="1"/>
      <w:numFmt w:val="decimal"/>
      <w:lvlText w:val="%7."/>
      <w:lvlJc w:val="left"/>
      <w:pPr>
        <w:tabs>
          <w:tab w:val="num" w:pos="5400"/>
        </w:tabs>
        <w:ind w:left="5400" w:hanging="360"/>
      </w:pPr>
    </w:lvl>
    <w:lvl w:ilvl="7" w:tplc="F01CE7F6" w:tentative="1">
      <w:start w:val="1"/>
      <w:numFmt w:val="lowerLetter"/>
      <w:lvlText w:val="%8."/>
      <w:lvlJc w:val="left"/>
      <w:pPr>
        <w:tabs>
          <w:tab w:val="num" w:pos="6120"/>
        </w:tabs>
        <w:ind w:left="6120" w:hanging="360"/>
      </w:pPr>
    </w:lvl>
    <w:lvl w:ilvl="8" w:tplc="61C05D7C" w:tentative="1">
      <w:start w:val="1"/>
      <w:numFmt w:val="lowerRoman"/>
      <w:lvlText w:val="%9."/>
      <w:lvlJc w:val="right"/>
      <w:pPr>
        <w:tabs>
          <w:tab w:val="num" w:pos="6840"/>
        </w:tabs>
        <w:ind w:left="6840" w:hanging="180"/>
      </w:pPr>
    </w:lvl>
  </w:abstractNum>
  <w:abstractNum w:abstractNumId="8" w15:restartNumberingAfterBreak="0">
    <w:nsid w:val="41FA4563"/>
    <w:multiLevelType w:val="multilevel"/>
    <w:tmpl w:val="46FA488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E49176D"/>
    <w:multiLevelType w:val="hybridMultilevel"/>
    <w:tmpl w:val="D4321DB6"/>
    <w:lvl w:ilvl="0" w:tplc="882A204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4A945FC"/>
    <w:multiLevelType w:val="multilevel"/>
    <w:tmpl w:val="1B8C3772"/>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789366F9"/>
    <w:multiLevelType w:val="multilevel"/>
    <w:tmpl w:val="33222BF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FC16FAA"/>
    <w:multiLevelType w:val="multilevel"/>
    <w:tmpl w:val="14E6233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6"/>
  </w:num>
  <w:num w:numId="3">
    <w:abstractNumId w:val="3"/>
  </w:num>
  <w:num w:numId="4">
    <w:abstractNumId w:val="0"/>
  </w:num>
  <w:num w:numId="5">
    <w:abstractNumId w:val="10"/>
  </w:num>
  <w:num w:numId="6">
    <w:abstractNumId w:val="8"/>
  </w:num>
  <w:num w:numId="7">
    <w:abstractNumId w:val="4"/>
  </w:num>
  <w:num w:numId="8">
    <w:abstractNumId w:val="11"/>
  </w:num>
  <w:num w:numId="9">
    <w:abstractNumId w:val="9"/>
  </w:num>
  <w:num w:numId="10">
    <w:abstractNumId w:val="12"/>
  </w:num>
  <w:num w:numId="11">
    <w:abstractNumId w:val="1"/>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78"/>
  <w:drawingGridVerticalSpacing w:val="106"/>
  <w:displayHorizontalDrawingGridEvery w:val="2"/>
  <w:displayVerticalDrawingGridEvery w:val="2"/>
  <w:doNotShadeFormData/>
  <w:noPunctuationKerning/>
  <w:characterSpacingControl w:val="doNotCompress"/>
  <w:hdrShapeDefaults>
    <o:shapedefaults v:ext="edit" spidmax="2049"/>
  </w:hdrShapeDefaults>
  <w:footnotePr>
    <w:pos w:val="sectEnd"/>
    <w:footnote w:id="-1"/>
    <w:footnote w:id="0"/>
    <w:footnote w:id="1"/>
  </w:footnotePr>
  <w:endnotePr>
    <w:pos w:val="sectEnd"/>
    <w:numStart w:val="0"/>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FD"/>
    <w:rsid w:val="00004FF0"/>
    <w:rsid w:val="000114CB"/>
    <w:rsid w:val="000367B1"/>
    <w:rsid w:val="0004090A"/>
    <w:rsid w:val="00041E0B"/>
    <w:rsid w:val="00047C49"/>
    <w:rsid w:val="00064FE7"/>
    <w:rsid w:val="000901C0"/>
    <w:rsid w:val="0009045B"/>
    <w:rsid w:val="000A3949"/>
    <w:rsid w:val="000A7E1B"/>
    <w:rsid w:val="000D1545"/>
    <w:rsid w:val="000D4879"/>
    <w:rsid w:val="000D593C"/>
    <w:rsid w:val="000E0FC1"/>
    <w:rsid w:val="000E20C0"/>
    <w:rsid w:val="000F20AE"/>
    <w:rsid w:val="000F6C6E"/>
    <w:rsid w:val="00103886"/>
    <w:rsid w:val="00112660"/>
    <w:rsid w:val="00112D3F"/>
    <w:rsid w:val="0011344F"/>
    <w:rsid w:val="001234DF"/>
    <w:rsid w:val="001427F5"/>
    <w:rsid w:val="00144DD4"/>
    <w:rsid w:val="00150317"/>
    <w:rsid w:val="001642BE"/>
    <w:rsid w:val="001930EA"/>
    <w:rsid w:val="00195E20"/>
    <w:rsid w:val="001A0882"/>
    <w:rsid w:val="001A55A7"/>
    <w:rsid w:val="001B0A77"/>
    <w:rsid w:val="001C1C9A"/>
    <w:rsid w:val="001C4C3A"/>
    <w:rsid w:val="001E65CC"/>
    <w:rsid w:val="001F3488"/>
    <w:rsid w:val="00217FD3"/>
    <w:rsid w:val="00223341"/>
    <w:rsid w:val="00233D04"/>
    <w:rsid w:val="00244BC9"/>
    <w:rsid w:val="00251078"/>
    <w:rsid w:val="00260F1B"/>
    <w:rsid w:val="00265B38"/>
    <w:rsid w:val="0028161C"/>
    <w:rsid w:val="00286161"/>
    <w:rsid w:val="00293BA7"/>
    <w:rsid w:val="002A1C85"/>
    <w:rsid w:val="002C7C07"/>
    <w:rsid w:val="002D3CA9"/>
    <w:rsid w:val="002D62AB"/>
    <w:rsid w:val="002E45AF"/>
    <w:rsid w:val="002F0E06"/>
    <w:rsid w:val="002F6651"/>
    <w:rsid w:val="0030661D"/>
    <w:rsid w:val="00314C3B"/>
    <w:rsid w:val="00322B19"/>
    <w:rsid w:val="00350DF1"/>
    <w:rsid w:val="00365918"/>
    <w:rsid w:val="00371637"/>
    <w:rsid w:val="003741D7"/>
    <w:rsid w:val="00377C03"/>
    <w:rsid w:val="0038740D"/>
    <w:rsid w:val="00397306"/>
    <w:rsid w:val="003B1A99"/>
    <w:rsid w:val="003B2D1F"/>
    <w:rsid w:val="003B2F60"/>
    <w:rsid w:val="003B415D"/>
    <w:rsid w:val="003B7670"/>
    <w:rsid w:val="003C054C"/>
    <w:rsid w:val="003C45B7"/>
    <w:rsid w:val="003C7F60"/>
    <w:rsid w:val="003D42C2"/>
    <w:rsid w:val="003E5388"/>
    <w:rsid w:val="003F6B06"/>
    <w:rsid w:val="00402AB9"/>
    <w:rsid w:val="0040444A"/>
    <w:rsid w:val="00410510"/>
    <w:rsid w:val="00417427"/>
    <w:rsid w:val="00421592"/>
    <w:rsid w:val="00423C80"/>
    <w:rsid w:val="00426A8C"/>
    <w:rsid w:val="004328DB"/>
    <w:rsid w:val="004348D4"/>
    <w:rsid w:val="0044410B"/>
    <w:rsid w:val="00453CAD"/>
    <w:rsid w:val="00462CF8"/>
    <w:rsid w:val="00463E8B"/>
    <w:rsid w:val="00470AD1"/>
    <w:rsid w:val="00471D49"/>
    <w:rsid w:val="00483184"/>
    <w:rsid w:val="00491ABF"/>
    <w:rsid w:val="00495DA3"/>
    <w:rsid w:val="004A4D67"/>
    <w:rsid w:val="004A7A3E"/>
    <w:rsid w:val="004C0BFB"/>
    <w:rsid w:val="004D1640"/>
    <w:rsid w:val="004D3EC8"/>
    <w:rsid w:val="004D528E"/>
    <w:rsid w:val="004E0AD3"/>
    <w:rsid w:val="004E5F30"/>
    <w:rsid w:val="00502623"/>
    <w:rsid w:val="00505029"/>
    <w:rsid w:val="00506CAA"/>
    <w:rsid w:val="005205DC"/>
    <w:rsid w:val="005269B1"/>
    <w:rsid w:val="00531CA6"/>
    <w:rsid w:val="00534307"/>
    <w:rsid w:val="005524C0"/>
    <w:rsid w:val="00583D6B"/>
    <w:rsid w:val="005845BD"/>
    <w:rsid w:val="0059475E"/>
    <w:rsid w:val="005A1625"/>
    <w:rsid w:val="005C1DFB"/>
    <w:rsid w:val="005D1088"/>
    <w:rsid w:val="005D7F09"/>
    <w:rsid w:val="005E135E"/>
    <w:rsid w:val="005E727D"/>
    <w:rsid w:val="005F3CBE"/>
    <w:rsid w:val="005F7681"/>
    <w:rsid w:val="00601765"/>
    <w:rsid w:val="00603993"/>
    <w:rsid w:val="00607E1B"/>
    <w:rsid w:val="0061126C"/>
    <w:rsid w:val="00656A99"/>
    <w:rsid w:val="0066077F"/>
    <w:rsid w:val="00671013"/>
    <w:rsid w:val="006C0086"/>
    <w:rsid w:val="006C0A91"/>
    <w:rsid w:val="006D24BB"/>
    <w:rsid w:val="006D3024"/>
    <w:rsid w:val="006D6A98"/>
    <w:rsid w:val="006D7597"/>
    <w:rsid w:val="006E7D8F"/>
    <w:rsid w:val="007056F5"/>
    <w:rsid w:val="00707EE4"/>
    <w:rsid w:val="00717637"/>
    <w:rsid w:val="00741391"/>
    <w:rsid w:val="00742F4C"/>
    <w:rsid w:val="00744528"/>
    <w:rsid w:val="00744AD5"/>
    <w:rsid w:val="00745D45"/>
    <w:rsid w:val="007512DE"/>
    <w:rsid w:val="00757AFE"/>
    <w:rsid w:val="007811B9"/>
    <w:rsid w:val="00783B75"/>
    <w:rsid w:val="0078563D"/>
    <w:rsid w:val="00785E57"/>
    <w:rsid w:val="00794EEA"/>
    <w:rsid w:val="007A108C"/>
    <w:rsid w:val="007B335C"/>
    <w:rsid w:val="007C0A60"/>
    <w:rsid w:val="007C5BA2"/>
    <w:rsid w:val="007D071F"/>
    <w:rsid w:val="007E02E2"/>
    <w:rsid w:val="007E6D19"/>
    <w:rsid w:val="007F345A"/>
    <w:rsid w:val="007F5156"/>
    <w:rsid w:val="007F5225"/>
    <w:rsid w:val="007F6C09"/>
    <w:rsid w:val="00800ABF"/>
    <w:rsid w:val="0081260F"/>
    <w:rsid w:val="0082115A"/>
    <w:rsid w:val="0082128E"/>
    <w:rsid w:val="008256FD"/>
    <w:rsid w:val="00834B6D"/>
    <w:rsid w:val="00845D2F"/>
    <w:rsid w:val="008475FD"/>
    <w:rsid w:val="008544BE"/>
    <w:rsid w:val="008914F3"/>
    <w:rsid w:val="008A1E07"/>
    <w:rsid w:val="008A66F6"/>
    <w:rsid w:val="008B4AF3"/>
    <w:rsid w:val="008C0192"/>
    <w:rsid w:val="008C0816"/>
    <w:rsid w:val="008D0E95"/>
    <w:rsid w:val="008D727A"/>
    <w:rsid w:val="008E2B94"/>
    <w:rsid w:val="008E6378"/>
    <w:rsid w:val="008F019D"/>
    <w:rsid w:val="00900BC8"/>
    <w:rsid w:val="0090113E"/>
    <w:rsid w:val="0091042C"/>
    <w:rsid w:val="00940B3B"/>
    <w:rsid w:val="00961333"/>
    <w:rsid w:val="00963949"/>
    <w:rsid w:val="00963B0F"/>
    <w:rsid w:val="0097224A"/>
    <w:rsid w:val="00973C5A"/>
    <w:rsid w:val="00975FA3"/>
    <w:rsid w:val="0097618C"/>
    <w:rsid w:val="009814A2"/>
    <w:rsid w:val="00995ACA"/>
    <w:rsid w:val="009B1D63"/>
    <w:rsid w:val="009B7B37"/>
    <w:rsid w:val="009C67EB"/>
    <w:rsid w:val="009D085A"/>
    <w:rsid w:val="009D78B7"/>
    <w:rsid w:val="009E6412"/>
    <w:rsid w:val="009F40A3"/>
    <w:rsid w:val="00A03907"/>
    <w:rsid w:val="00A04B71"/>
    <w:rsid w:val="00A13A0E"/>
    <w:rsid w:val="00A2757F"/>
    <w:rsid w:val="00A31784"/>
    <w:rsid w:val="00A32E8A"/>
    <w:rsid w:val="00A34D24"/>
    <w:rsid w:val="00A36EAB"/>
    <w:rsid w:val="00A737A5"/>
    <w:rsid w:val="00A8414D"/>
    <w:rsid w:val="00AA5C22"/>
    <w:rsid w:val="00AA7C5A"/>
    <w:rsid w:val="00AB05C0"/>
    <w:rsid w:val="00AB7552"/>
    <w:rsid w:val="00AC6DCC"/>
    <w:rsid w:val="00AC7759"/>
    <w:rsid w:val="00AD2042"/>
    <w:rsid w:val="00AE3E99"/>
    <w:rsid w:val="00AF4209"/>
    <w:rsid w:val="00B0010E"/>
    <w:rsid w:val="00B15CBA"/>
    <w:rsid w:val="00B37FE9"/>
    <w:rsid w:val="00B509AA"/>
    <w:rsid w:val="00B516D7"/>
    <w:rsid w:val="00B525FD"/>
    <w:rsid w:val="00B538D5"/>
    <w:rsid w:val="00B636A6"/>
    <w:rsid w:val="00B64996"/>
    <w:rsid w:val="00B71BD4"/>
    <w:rsid w:val="00B7321B"/>
    <w:rsid w:val="00B819F2"/>
    <w:rsid w:val="00B8392C"/>
    <w:rsid w:val="00B9176D"/>
    <w:rsid w:val="00B91C95"/>
    <w:rsid w:val="00B9230C"/>
    <w:rsid w:val="00B9493A"/>
    <w:rsid w:val="00B96623"/>
    <w:rsid w:val="00BC45B7"/>
    <w:rsid w:val="00BC4FC2"/>
    <w:rsid w:val="00BC7E3F"/>
    <w:rsid w:val="00BD1616"/>
    <w:rsid w:val="00BF7874"/>
    <w:rsid w:val="00C03ED5"/>
    <w:rsid w:val="00C05A3A"/>
    <w:rsid w:val="00C1339B"/>
    <w:rsid w:val="00C14BE0"/>
    <w:rsid w:val="00C252CA"/>
    <w:rsid w:val="00C3063A"/>
    <w:rsid w:val="00C4386E"/>
    <w:rsid w:val="00C43B68"/>
    <w:rsid w:val="00C526D3"/>
    <w:rsid w:val="00C61780"/>
    <w:rsid w:val="00C61F83"/>
    <w:rsid w:val="00C84AFC"/>
    <w:rsid w:val="00C9308E"/>
    <w:rsid w:val="00C95818"/>
    <w:rsid w:val="00CB5597"/>
    <w:rsid w:val="00CB5933"/>
    <w:rsid w:val="00CB7416"/>
    <w:rsid w:val="00CC14E8"/>
    <w:rsid w:val="00CC28BB"/>
    <w:rsid w:val="00CC3BA6"/>
    <w:rsid w:val="00CC3CEB"/>
    <w:rsid w:val="00CC5FD0"/>
    <w:rsid w:val="00CE4A9D"/>
    <w:rsid w:val="00CF0C2A"/>
    <w:rsid w:val="00CF4ED2"/>
    <w:rsid w:val="00D109D1"/>
    <w:rsid w:val="00D10D83"/>
    <w:rsid w:val="00D155B9"/>
    <w:rsid w:val="00D20E9E"/>
    <w:rsid w:val="00D21404"/>
    <w:rsid w:val="00D31724"/>
    <w:rsid w:val="00D37F93"/>
    <w:rsid w:val="00D44588"/>
    <w:rsid w:val="00D57077"/>
    <w:rsid w:val="00D65C33"/>
    <w:rsid w:val="00D67418"/>
    <w:rsid w:val="00D72DFD"/>
    <w:rsid w:val="00D8545D"/>
    <w:rsid w:val="00D95982"/>
    <w:rsid w:val="00D97952"/>
    <w:rsid w:val="00DA3A71"/>
    <w:rsid w:val="00DA5D44"/>
    <w:rsid w:val="00DD0458"/>
    <w:rsid w:val="00DD37C6"/>
    <w:rsid w:val="00DE36E8"/>
    <w:rsid w:val="00DE7E6A"/>
    <w:rsid w:val="00DF05DC"/>
    <w:rsid w:val="00E003AD"/>
    <w:rsid w:val="00E06EE0"/>
    <w:rsid w:val="00E0718B"/>
    <w:rsid w:val="00E27EA3"/>
    <w:rsid w:val="00E31387"/>
    <w:rsid w:val="00E40CC1"/>
    <w:rsid w:val="00E55D38"/>
    <w:rsid w:val="00E579F5"/>
    <w:rsid w:val="00E62C87"/>
    <w:rsid w:val="00E71A68"/>
    <w:rsid w:val="00E72E45"/>
    <w:rsid w:val="00E74DC2"/>
    <w:rsid w:val="00E85F3A"/>
    <w:rsid w:val="00E94755"/>
    <w:rsid w:val="00EA61A1"/>
    <w:rsid w:val="00EC5DAF"/>
    <w:rsid w:val="00ED02F2"/>
    <w:rsid w:val="00ED39AC"/>
    <w:rsid w:val="00EE5BC7"/>
    <w:rsid w:val="00EE7321"/>
    <w:rsid w:val="00EF5F94"/>
    <w:rsid w:val="00F036E3"/>
    <w:rsid w:val="00F06A13"/>
    <w:rsid w:val="00F30E23"/>
    <w:rsid w:val="00F66491"/>
    <w:rsid w:val="00F71A89"/>
    <w:rsid w:val="00F72FD4"/>
    <w:rsid w:val="00F865F9"/>
    <w:rsid w:val="00F875FF"/>
    <w:rsid w:val="00FA613F"/>
    <w:rsid w:val="00FA6DB7"/>
    <w:rsid w:val="00FB4F82"/>
    <w:rsid w:val="00FB6ED6"/>
    <w:rsid w:val="00FD2B39"/>
    <w:rsid w:val="00FD3E36"/>
    <w:rsid w:val="00FE470E"/>
    <w:rsid w:val="00FF5C38"/>
    <w:rsid w:val="0668B0D1"/>
    <w:rsid w:val="0723FEA9"/>
    <w:rsid w:val="0CDDD2D8"/>
    <w:rsid w:val="0D26DF23"/>
    <w:rsid w:val="11C4DED1"/>
    <w:rsid w:val="1262A3D2"/>
    <w:rsid w:val="1507B669"/>
    <w:rsid w:val="163D6901"/>
    <w:rsid w:val="1744C590"/>
    <w:rsid w:val="23B4043B"/>
    <w:rsid w:val="245BD758"/>
    <w:rsid w:val="31DD222C"/>
    <w:rsid w:val="32F532A7"/>
    <w:rsid w:val="3F052EAF"/>
    <w:rsid w:val="41E52974"/>
    <w:rsid w:val="43BBB6EF"/>
    <w:rsid w:val="4A6DBDF9"/>
    <w:rsid w:val="4E65DF80"/>
    <w:rsid w:val="523F79A1"/>
    <w:rsid w:val="55AABB45"/>
    <w:rsid w:val="594BE6B0"/>
    <w:rsid w:val="5A09BFA1"/>
    <w:rsid w:val="7488E32B"/>
    <w:rsid w:val="7D84436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F4C584"/>
  <w15:docId w15:val="{CD997D8B-7086-4B7E-967B-831235D00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A4D67"/>
  </w:style>
  <w:style w:type="paragraph" w:styleId="Heading1">
    <w:name w:val="heading 1"/>
    <w:basedOn w:val="Normal"/>
    <w:next w:val="Normal"/>
    <w:qFormat/>
    <w:rsid w:val="004A4D67"/>
    <w:pPr>
      <w:keepNext/>
      <w:outlineLvl w:val="0"/>
    </w:pPr>
    <w:rPr>
      <w:sz w:val="24"/>
    </w:rPr>
  </w:style>
  <w:style w:type="paragraph" w:styleId="Heading2">
    <w:name w:val="heading 2"/>
    <w:basedOn w:val="Normal"/>
    <w:next w:val="Normal"/>
    <w:qFormat/>
    <w:rsid w:val="004A4D67"/>
    <w:pPr>
      <w:keepNext/>
      <w:outlineLvl w:val="1"/>
    </w:pPr>
    <w:rPr>
      <w:b/>
      <w:sz w:val="32"/>
      <w:u w:val="single"/>
    </w:rPr>
  </w:style>
  <w:style w:type="paragraph" w:styleId="Heading3">
    <w:name w:val="heading 3"/>
    <w:basedOn w:val="Normal"/>
    <w:next w:val="Normal"/>
    <w:qFormat/>
    <w:rsid w:val="004A4D67"/>
    <w:pPr>
      <w:keepNext/>
      <w:jc w:val="center"/>
      <w:outlineLvl w:val="2"/>
    </w:pPr>
    <w:rPr>
      <w:noProof/>
      <w:sz w:val="24"/>
    </w:rPr>
  </w:style>
  <w:style w:type="paragraph" w:styleId="Heading4">
    <w:name w:val="heading 4"/>
    <w:basedOn w:val="Normal"/>
    <w:next w:val="Normal"/>
    <w:qFormat/>
    <w:rsid w:val="004A4D67"/>
    <w:pPr>
      <w:keepNext/>
      <w:outlineLvl w:val="3"/>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A4D67"/>
    <w:pPr>
      <w:ind w:left="709" w:hanging="709"/>
    </w:pPr>
    <w:rPr>
      <w:sz w:val="24"/>
    </w:rPr>
  </w:style>
  <w:style w:type="paragraph" w:styleId="BodyTextIndent2">
    <w:name w:val="Body Text Indent 2"/>
    <w:basedOn w:val="Normal"/>
    <w:rsid w:val="004A4D67"/>
    <w:pPr>
      <w:ind w:left="709" w:firstLine="11"/>
    </w:pPr>
    <w:rPr>
      <w:sz w:val="24"/>
    </w:rPr>
  </w:style>
  <w:style w:type="paragraph" w:styleId="Header">
    <w:name w:val="header"/>
    <w:basedOn w:val="Normal"/>
    <w:link w:val="HeaderChar"/>
    <w:uiPriority w:val="99"/>
    <w:rsid w:val="004A4D67"/>
    <w:pPr>
      <w:tabs>
        <w:tab w:val="center" w:pos="4536"/>
        <w:tab w:val="right" w:pos="9072"/>
      </w:tabs>
    </w:pPr>
  </w:style>
  <w:style w:type="paragraph" w:styleId="Footer">
    <w:name w:val="footer"/>
    <w:basedOn w:val="Normal"/>
    <w:link w:val="FooterChar"/>
    <w:uiPriority w:val="99"/>
    <w:rsid w:val="004A4D67"/>
    <w:pPr>
      <w:tabs>
        <w:tab w:val="center" w:pos="4536"/>
        <w:tab w:val="right" w:pos="9072"/>
      </w:tabs>
    </w:pPr>
  </w:style>
  <w:style w:type="character" w:styleId="PageNumber">
    <w:name w:val="page number"/>
    <w:basedOn w:val="DefaultParagraphFont"/>
    <w:rsid w:val="004A4D67"/>
  </w:style>
  <w:style w:type="paragraph" w:styleId="BodyText">
    <w:name w:val="Body Text"/>
    <w:basedOn w:val="Normal"/>
    <w:link w:val="BodyTextChar"/>
    <w:rsid w:val="004A4D67"/>
    <w:rPr>
      <w:i/>
      <w:iCs/>
      <w:sz w:val="24"/>
    </w:rPr>
  </w:style>
  <w:style w:type="character" w:styleId="CommentReference">
    <w:name w:val="annotation reference"/>
    <w:semiHidden/>
    <w:rsid w:val="004A4D67"/>
    <w:rPr>
      <w:sz w:val="16"/>
    </w:rPr>
  </w:style>
  <w:style w:type="paragraph" w:styleId="CommentText">
    <w:name w:val="annotation text"/>
    <w:basedOn w:val="Normal"/>
    <w:link w:val="CommentTextChar"/>
    <w:semiHidden/>
    <w:rsid w:val="004A4D67"/>
  </w:style>
  <w:style w:type="paragraph" w:styleId="BodyTextIndent3">
    <w:name w:val="Body Text Indent 3"/>
    <w:basedOn w:val="Normal"/>
    <w:rsid w:val="004A4D67"/>
    <w:pPr>
      <w:ind w:left="709"/>
    </w:pPr>
    <w:rPr>
      <w:sz w:val="24"/>
    </w:rPr>
  </w:style>
  <w:style w:type="paragraph" w:styleId="BodyText2">
    <w:name w:val="Body Text 2"/>
    <w:basedOn w:val="Normal"/>
    <w:rsid w:val="004A4D67"/>
    <w:rPr>
      <w:b/>
      <w:bCs/>
      <w:i/>
      <w:iCs/>
      <w:sz w:val="24"/>
    </w:rPr>
  </w:style>
  <w:style w:type="character" w:customStyle="1" w:styleId="BodyTextIndentChar">
    <w:name w:val="Body Text Indent Char"/>
    <w:link w:val="BodyTextIndent"/>
    <w:rsid w:val="00834B6D"/>
    <w:rPr>
      <w:sz w:val="24"/>
    </w:rPr>
  </w:style>
  <w:style w:type="character" w:styleId="Emphasis">
    <w:name w:val="Emphasis"/>
    <w:uiPriority w:val="20"/>
    <w:qFormat/>
    <w:rsid w:val="00C05A3A"/>
    <w:rPr>
      <w:i/>
      <w:iCs/>
    </w:rPr>
  </w:style>
  <w:style w:type="character" w:styleId="Strong">
    <w:name w:val="Strong"/>
    <w:uiPriority w:val="22"/>
    <w:qFormat/>
    <w:rsid w:val="00371637"/>
    <w:rPr>
      <w:b/>
      <w:bCs/>
    </w:rPr>
  </w:style>
  <w:style w:type="character" w:customStyle="1" w:styleId="BodyTextChar">
    <w:name w:val="Body Text Char"/>
    <w:link w:val="BodyText"/>
    <w:rsid w:val="00975FA3"/>
    <w:rPr>
      <w:i/>
      <w:iCs/>
      <w:sz w:val="24"/>
    </w:rPr>
  </w:style>
  <w:style w:type="paragraph" w:styleId="CommentSubject">
    <w:name w:val="annotation subject"/>
    <w:basedOn w:val="CommentText"/>
    <w:next w:val="CommentText"/>
    <w:link w:val="CommentSubjectChar"/>
    <w:rsid w:val="007F6C09"/>
    <w:rPr>
      <w:b/>
      <w:bCs/>
    </w:rPr>
  </w:style>
  <w:style w:type="character" w:customStyle="1" w:styleId="CommentTextChar">
    <w:name w:val="Comment Text Char"/>
    <w:basedOn w:val="DefaultParagraphFont"/>
    <w:link w:val="CommentText"/>
    <w:semiHidden/>
    <w:rsid w:val="007F6C09"/>
  </w:style>
  <w:style w:type="character" w:customStyle="1" w:styleId="CommentSubjectChar">
    <w:name w:val="Comment Subject Char"/>
    <w:basedOn w:val="CommentTextChar"/>
    <w:link w:val="CommentSubject"/>
    <w:rsid w:val="007F6C09"/>
  </w:style>
  <w:style w:type="paragraph" w:styleId="BalloonText">
    <w:name w:val="Balloon Text"/>
    <w:basedOn w:val="Normal"/>
    <w:link w:val="BalloonTextChar"/>
    <w:rsid w:val="007F6C09"/>
    <w:rPr>
      <w:rFonts w:ascii="Tahoma" w:hAnsi="Tahoma"/>
      <w:sz w:val="16"/>
      <w:szCs w:val="16"/>
    </w:rPr>
  </w:style>
  <w:style w:type="character" w:customStyle="1" w:styleId="BalloonTextChar">
    <w:name w:val="Balloon Text Char"/>
    <w:link w:val="BalloonText"/>
    <w:rsid w:val="007F6C09"/>
    <w:rPr>
      <w:rFonts w:ascii="Tahoma" w:hAnsi="Tahoma" w:cs="Tahoma"/>
      <w:sz w:val="16"/>
      <w:szCs w:val="16"/>
    </w:rPr>
  </w:style>
  <w:style w:type="paragraph" w:styleId="Revision">
    <w:name w:val="Revision"/>
    <w:hidden/>
    <w:uiPriority w:val="99"/>
    <w:semiHidden/>
    <w:rsid w:val="00A03907"/>
  </w:style>
  <w:style w:type="character" w:styleId="Hyperlink">
    <w:name w:val="Hyperlink"/>
    <w:unhideWhenUsed/>
    <w:rsid w:val="00CE4A9D"/>
    <w:rPr>
      <w:color w:val="0000FF"/>
      <w:u w:val="single"/>
    </w:rPr>
  </w:style>
  <w:style w:type="paragraph" w:styleId="ListParagraph">
    <w:name w:val="List Paragraph"/>
    <w:basedOn w:val="Normal"/>
    <w:uiPriority w:val="34"/>
    <w:qFormat/>
    <w:rsid w:val="00CE4A9D"/>
    <w:pPr>
      <w:ind w:left="720"/>
      <w:contextualSpacing/>
    </w:pPr>
  </w:style>
  <w:style w:type="character" w:customStyle="1" w:styleId="HeaderChar">
    <w:name w:val="Header Char"/>
    <w:basedOn w:val="DefaultParagraphFont"/>
    <w:link w:val="Header"/>
    <w:uiPriority w:val="99"/>
    <w:rsid w:val="00E94755"/>
  </w:style>
  <w:style w:type="character" w:customStyle="1" w:styleId="FooterChar">
    <w:name w:val="Footer Char"/>
    <w:basedOn w:val="DefaultParagraphFont"/>
    <w:link w:val="Footer"/>
    <w:uiPriority w:val="99"/>
    <w:rsid w:val="00E94755"/>
  </w:style>
  <w:style w:type="character" w:styleId="UnresolvedMention">
    <w:name w:val="Unresolved Mention"/>
    <w:basedOn w:val="DefaultParagraphFont"/>
    <w:uiPriority w:val="99"/>
    <w:semiHidden/>
    <w:unhideWhenUsed/>
    <w:rsid w:val="005524C0"/>
    <w:rPr>
      <w:color w:val="605E5C"/>
      <w:shd w:val="clear" w:color="auto" w:fill="E1DFDD"/>
    </w:rPr>
  </w:style>
  <w:style w:type="character" w:styleId="FollowedHyperlink">
    <w:name w:val="FollowedHyperlink"/>
    <w:basedOn w:val="DefaultParagraphFont"/>
    <w:semiHidden/>
    <w:unhideWhenUsed/>
    <w:rsid w:val="00463E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906282">
      <w:bodyDiv w:val="1"/>
      <w:marLeft w:val="0"/>
      <w:marRight w:val="0"/>
      <w:marTop w:val="0"/>
      <w:marBottom w:val="0"/>
      <w:divBdr>
        <w:top w:val="none" w:sz="0" w:space="0" w:color="auto"/>
        <w:left w:val="none" w:sz="0" w:space="0" w:color="auto"/>
        <w:bottom w:val="none" w:sz="0" w:space="0" w:color="auto"/>
        <w:right w:val="none" w:sz="0" w:space="0" w:color="auto"/>
      </w:divBdr>
    </w:div>
    <w:div w:id="275405904">
      <w:bodyDiv w:val="1"/>
      <w:marLeft w:val="0"/>
      <w:marRight w:val="0"/>
      <w:marTop w:val="0"/>
      <w:marBottom w:val="0"/>
      <w:divBdr>
        <w:top w:val="none" w:sz="0" w:space="0" w:color="auto"/>
        <w:left w:val="none" w:sz="0" w:space="0" w:color="auto"/>
        <w:bottom w:val="none" w:sz="0" w:space="0" w:color="auto"/>
        <w:right w:val="none" w:sz="0" w:space="0" w:color="auto"/>
      </w:divBdr>
    </w:div>
    <w:div w:id="504439944">
      <w:bodyDiv w:val="1"/>
      <w:marLeft w:val="0"/>
      <w:marRight w:val="0"/>
      <w:marTop w:val="0"/>
      <w:marBottom w:val="0"/>
      <w:divBdr>
        <w:top w:val="none" w:sz="0" w:space="0" w:color="auto"/>
        <w:left w:val="none" w:sz="0" w:space="0" w:color="auto"/>
        <w:bottom w:val="none" w:sz="0" w:space="0" w:color="auto"/>
        <w:right w:val="none" w:sz="0" w:space="0" w:color="auto"/>
      </w:divBdr>
    </w:div>
    <w:div w:id="758139854">
      <w:bodyDiv w:val="1"/>
      <w:marLeft w:val="0"/>
      <w:marRight w:val="0"/>
      <w:marTop w:val="0"/>
      <w:marBottom w:val="0"/>
      <w:divBdr>
        <w:top w:val="none" w:sz="0" w:space="0" w:color="auto"/>
        <w:left w:val="none" w:sz="0" w:space="0" w:color="auto"/>
        <w:bottom w:val="none" w:sz="0" w:space="0" w:color="auto"/>
        <w:right w:val="none" w:sz="0" w:space="0" w:color="auto"/>
      </w:divBdr>
    </w:div>
    <w:div w:id="975111382">
      <w:bodyDiv w:val="1"/>
      <w:marLeft w:val="0"/>
      <w:marRight w:val="0"/>
      <w:marTop w:val="0"/>
      <w:marBottom w:val="0"/>
      <w:divBdr>
        <w:top w:val="none" w:sz="0" w:space="0" w:color="auto"/>
        <w:left w:val="none" w:sz="0" w:space="0" w:color="auto"/>
        <w:bottom w:val="none" w:sz="0" w:space="0" w:color="auto"/>
        <w:right w:val="none" w:sz="0" w:space="0" w:color="auto"/>
      </w:divBdr>
    </w:div>
    <w:div w:id="1411805613">
      <w:bodyDiv w:val="1"/>
      <w:marLeft w:val="0"/>
      <w:marRight w:val="0"/>
      <w:marTop w:val="0"/>
      <w:marBottom w:val="0"/>
      <w:divBdr>
        <w:top w:val="none" w:sz="0" w:space="0" w:color="auto"/>
        <w:left w:val="none" w:sz="0" w:space="0" w:color="auto"/>
        <w:bottom w:val="none" w:sz="0" w:space="0" w:color="auto"/>
        <w:right w:val="none" w:sz="0" w:space="0" w:color="auto"/>
      </w:divBdr>
    </w:div>
    <w:div w:id="197266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ugo@ssf.se"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hugo@ssf.se"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ilarena.com/sv/se/club/svenska-seglarforbundet/jr-cup-2020/" TargetMode="External"/><Relationship Id="rId5" Type="http://schemas.openxmlformats.org/officeDocument/2006/relationships/numbering" Target="numbering.xml"/><Relationship Id="rId15" Type="http://schemas.openxmlformats.org/officeDocument/2006/relationships/image" Target="media/image2.jp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2E2808290E6AF44842D8D2F678843AE" ma:contentTypeVersion="10" ma:contentTypeDescription="Skapa ett nytt dokument." ma:contentTypeScope="" ma:versionID="146acb906cfd3dcf684a0bc07a19ec06">
  <xsd:schema xmlns:xsd="http://www.w3.org/2001/XMLSchema" xmlns:xs="http://www.w3.org/2001/XMLSchema" xmlns:p="http://schemas.microsoft.com/office/2006/metadata/properties" xmlns:ns2="a938d141-8f83-4544-bffb-bb8353e2d188" xmlns:ns3="1bd666ae-c9d0-48c3-910b-e46cb0d95935" targetNamespace="http://schemas.microsoft.com/office/2006/metadata/properties" ma:root="true" ma:fieldsID="80907d0f1b73984249a567a7c689962d" ns2:_="" ns3:_="">
    <xsd:import namespace="a938d141-8f83-4544-bffb-bb8353e2d188"/>
    <xsd:import namespace="1bd666ae-c9d0-48c3-910b-e46cb0d9593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38d141-8f83-4544-bffb-bb8353e2d1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d666ae-c9d0-48c3-910b-e46cb0d95935" elementFormDefault="qualified">
    <xsd:import namespace="http://schemas.microsoft.com/office/2006/documentManagement/types"/>
    <xsd:import namespace="http://schemas.microsoft.com/office/infopath/2007/PartnerControls"/>
    <xsd:element name="SharedWithUsers" ma:index="16"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bd666ae-c9d0-48c3-910b-e46cb0d95935">
      <UserInfo>
        <DisplayName>Theres Wolgast (Svenska Seglarförbundet)</DisplayName>
        <AccountId>12</AccountId>
        <AccountType/>
      </UserInfo>
      <UserInfo>
        <DisplayName>anna.vedin</DisplayName>
        <AccountId>14</AccountId>
        <AccountType/>
      </UserInfo>
      <UserInfo>
        <DisplayName>malarepettervedin</DisplayName>
        <AccountId>15</AccountId>
        <AccountType/>
      </UserInfo>
      <UserInfo>
        <DisplayName>liselotte.carlsson</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2C1F3-D314-4A74-888B-5F4D56595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38d141-8f83-4544-bffb-bb8353e2d188"/>
    <ds:schemaRef ds:uri="1bd666ae-c9d0-48c3-910b-e46cb0d95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8772FB-947F-4025-B68B-FB772BE3855E}">
  <ds:schemaRefs>
    <ds:schemaRef ds:uri="http://schemas.microsoft.com/office/2006/metadata/properties"/>
    <ds:schemaRef ds:uri="http://schemas.microsoft.com/office/infopath/2007/PartnerControls"/>
    <ds:schemaRef ds:uri="1bd666ae-c9d0-48c3-910b-e46cb0d95935"/>
  </ds:schemaRefs>
</ds:datastoreItem>
</file>

<file path=customXml/itemProps3.xml><?xml version="1.0" encoding="utf-8"?>
<ds:datastoreItem xmlns:ds="http://schemas.openxmlformats.org/officeDocument/2006/customXml" ds:itemID="{97959B5C-B3F6-430E-9B83-E1C52EDD6452}">
  <ds:schemaRefs>
    <ds:schemaRef ds:uri="http://schemas.microsoft.com/sharepoint/v3/contenttype/forms"/>
  </ds:schemaRefs>
</ds:datastoreItem>
</file>

<file path=customXml/itemProps4.xml><?xml version="1.0" encoding="utf-8"?>
<ds:datastoreItem xmlns:ds="http://schemas.openxmlformats.org/officeDocument/2006/customXml" ds:itemID="{EA0F2FF8-F00F-4094-99E3-236C6B3D8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IsvSprint</vt:lpstr>
    </vt:vector>
  </TitlesOfParts>
  <Company>Svenska Seglarförbundet</Company>
  <LinksUpToDate>false</LinksUpToDate>
  <CharactersWithSpaces>9127</CharactersWithSpaces>
  <SharedDoc>false</SharedDoc>
  <HLinks>
    <vt:vector size="18" baseType="variant">
      <vt:variant>
        <vt:i4>1376310</vt:i4>
      </vt:variant>
      <vt:variant>
        <vt:i4>6</vt:i4>
      </vt:variant>
      <vt:variant>
        <vt:i4>0</vt:i4>
      </vt:variant>
      <vt:variant>
        <vt:i4>5</vt:i4>
      </vt:variant>
      <vt:variant>
        <vt:lpwstr>mailto:hugo@ssf.se</vt:lpwstr>
      </vt:variant>
      <vt:variant>
        <vt:lpwstr/>
      </vt:variant>
      <vt:variant>
        <vt:i4>1376310</vt:i4>
      </vt:variant>
      <vt:variant>
        <vt:i4>3</vt:i4>
      </vt:variant>
      <vt:variant>
        <vt:i4>0</vt:i4>
      </vt:variant>
      <vt:variant>
        <vt:i4>5</vt:i4>
      </vt:variant>
      <vt:variant>
        <vt:lpwstr>mailto:hugo@ssf.se</vt:lpwstr>
      </vt:variant>
      <vt:variant>
        <vt:lpwstr/>
      </vt:variant>
      <vt:variant>
        <vt:i4>327775</vt:i4>
      </vt:variant>
      <vt:variant>
        <vt:i4>0</vt:i4>
      </vt:variant>
      <vt:variant>
        <vt:i4>0</vt:i4>
      </vt:variant>
      <vt:variant>
        <vt:i4>5</vt:i4>
      </vt:variant>
      <vt:variant>
        <vt:lpwstr>https://www.sailarena.com/sv/se/club/svenska-seglarforbundet/jr-cup-2019/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IsvSprint</dc:title>
  <dc:subject>Inbjudan för sprint</dc:subject>
  <dc:creator>Patrik Schander/SSF</dc:creator>
  <cp:keywords/>
  <cp:lastModifiedBy>Hugo Björklund</cp:lastModifiedBy>
  <cp:revision>4</cp:revision>
  <cp:lastPrinted>2019-06-18T11:51:00Z</cp:lastPrinted>
  <dcterms:created xsi:type="dcterms:W3CDTF">2020-03-08T10:00:00Z</dcterms:created>
  <dcterms:modified xsi:type="dcterms:W3CDTF">2020-03-08T10:04:00Z</dcterms:modified>
  <cp:category>Reglementet, Mallar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0x01010062E2808290E6AF44842D8D2F678843AE</vt:lpwstr>
  </property>
</Properties>
</file>