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7E93F" w14:textId="7D082AE9" w:rsidR="00000872" w:rsidRDefault="00E63115" w:rsidP="00E63115">
      <w:pPr>
        <w:jc w:val="center"/>
        <w:rPr>
          <w:b/>
          <w:bCs/>
          <w:sz w:val="48"/>
          <w:szCs w:val="48"/>
        </w:rPr>
      </w:pPr>
      <w:bookmarkStart w:id="0" w:name="_Hlk49253267"/>
      <w:r w:rsidRPr="00E63115">
        <w:rPr>
          <w:b/>
          <w:bCs/>
          <w:sz w:val="48"/>
          <w:szCs w:val="48"/>
        </w:rPr>
        <w:t>SBK Öppet KM 29 augusti 2020</w:t>
      </w:r>
    </w:p>
    <w:p w14:paraId="3D63208F" w14:textId="1EE4E7CA" w:rsidR="00E63115" w:rsidRDefault="00E63115" w:rsidP="00E63115">
      <w:pPr>
        <w:jc w:val="center"/>
        <w:rPr>
          <w:b/>
          <w:bCs/>
          <w:sz w:val="48"/>
          <w:szCs w:val="4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E63115" w:rsidRPr="00E63115" w14:paraId="6F25C963" w14:textId="631C21A3" w:rsidTr="00E63115">
        <w:tc>
          <w:tcPr>
            <w:tcW w:w="1696" w:type="dxa"/>
          </w:tcPr>
          <w:p w14:paraId="7A036425" w14:textId="198022C3" w:rsidR="00E63115" w:rsidRPr="00E63115" w:rsidRDefault="00E63115" w:rsidP="007B10FA">
            <w:r w:rsidRPr="00E63115">
              <w:t>Plats:</w:t>
            </w:r>
          </w:p>
        </w:tc>
        <w:tc>
          <w:tcPr>
            <w:tcW w:w="7366" w:type="dxa"/>
          </w:tcPr>
          <w:p w14:paraId="4943536A" w14:textId="273E3B92" w:rsidR="00E63115" w:rsidRPr="00E63115" w:rsidRDefault="00E63115" w:rsidP="007B10FA">
            <w:r w:rsidRPr="00E63115">
              <w:t xml:space="preserve">Start och mål på Sandhamskobbarna, segling på Ingarö-, Nämdö- och </w:t>
            </w:r>
            <w:proofErr w:type="spellStart"/>
            <w:r w:rsidRPr="00E63115">
              <w:t>Jungfrufjärden</w:t>
            </w:r>
            <w:proofErr w:type="spellEnd"/>
            <w:r w:rsidRPr="00E63115">
              <w:t>.</w:t>
            </w:r>
          </w:p>
        </w:tc>
      </w:tr>
      <w:tr w:rsidR="00E63115" w:rsidRPr="00E63115" w14:paraId="361DDCB7" w14:textId="36E3E43F" w:rsidTr="00E63115">
        <w:tc>
          <w:tcPr>
            <w:tcW w:w="1696" w:type="dxa"/>
            <w:shd w:val="clear" w:color="auto" w:fill="D9D9D9" w:themeFill="background1" w:themeFillShade="D9"/>
          </w:tcPr>
          <w:p w14:paraId="17ABD52D" w14:textId="77777777" w:rsidR="00E63115" w:rsidRPr="00E63115" w:rsidRDefault="00E63115" w:rsidP="007B10FA"/>
        </w:tc>
        <w:tc>
          <w:tcPr>
            <w:tcW w:w="7366" w:type="dxa"/>
            <w:shd w:val="clear" w:color="auto" w:fill="D9D9D9" w:themeFill="background1" w:themeFillShade="D9"/>
          </w:tcPr>
          <w:p w14:paraId="5FB81D73" w14:textId="77777777" w:rsidR="00E63115" w:rsidRPr="00E63115" w:rsidRDefault="00E63115" w:rsidP="007B10FA"/>
        </w:tc>
      </w:tr>
      <w:tr w:rsidR="00E63115" w:rsidRPr="00E63115" w14:paraId="1EA0751D" w14:textId="354EB971" w:rsidTr="00E63115">
        <w:tc>
          <w:tcPr>
            <w:tcW w:w="1696" w:type="dxa"/>
          </w:tcPr>
          <w:p w14:paraId="32A92941" w14:textId="5BB13BAF" w:rsidR="00E63115" w:rsidRPr="00E63115" w:rsidRDefault="00E63115" w:rsidP="007B10FA">
            <w:r w:rsidRPr="00E63115">
              <w:t>Start</w:t>
            </w:r>
            <w:r>
              <w:t>:</w:t>
            </w:r>
          </w:p>
        </w:tc>
        <w:tc>
          <w:tcPr>
            <w:tcW w:w="7366" w:type="dxa"/>
            <w:vMerge w:val="restart"/>
          </w:tcPr>
          <w:p w14:paraId="709391D2" w14:textId="77777777" w:rsidR="00E63115" w:rsidRPr="00E63115" w:rsidRDefault="00E63115" w:rsidP="007B10FA">
            <w:r>
              <w:t xml:space="preserve">SRS båt med SRS tal </w:t>
            </w:r>
            <w:proofErr w:type="gramStart"/>
            <w:r>
              <w:t>1.000</w:t>
            </w:r>
            <w:proofErr w:type="gramEnd"/>
            <w:r>
              <w:t xml:space="preserve"> startar 11:00</w:t>
            </w:r>
          </w:p>
          <w:p w14:paraId="6CEDCA90" w14:textId="77777777" w:rsidR="00E63115" w:rsidRDefault="00E63115" w:rsidP="007B10FA"/>
          <w:p w14:paraId="684E1801" w14:textId="35EC69B3" w:rsidR="00E63115" w:rsidRDefault="00E63115" w:rsidP="007B10FA">
            <w:r>
              <w:t>Startlinjen utgör av två bojar med röda flaggor</w:t>
            </w:r>
            <w:r w:rsidR="00B21485">
              <w:t xml:space="preserve"> när bryggorna.</w:t>
            </w:r>
          </w:p>
          <w:p w14:paraId="602B1DFB" w14:textId="77777777" w:rsidR="00E63115" w:rsidRDefault="00E63115" w:rsidP="007B10FA"/>
          <w:p w14:paraId="364E6E93" w14:textId="7980E055" w:rsidR="00E63115" w:rsidRDefault="00E63115" w:rsidP="007B10FA">
            <w:proofErr w:type="spellStart"/>
            <w:r>
              <w:t>Startbåt</w:t>
            </w:r>
            <w:proofErr w:type="spellEnd"/>
            <w:r>
              <w:t xml:space="preserve"> ligger vid bryggan</w:t>
            </w:r>
          </w:p>
          <w:p w14:paraId="67102DED" w14:textId="77777777" w:rsidR="00E63115" w:rsidRDefault="00E63115" w:rsidP="007B10FA"/>
          <w:p w14:paraId="1BF26A8A" w14:textId="77777777" w:rsidR="00E63115" w:rsidRDefault="00E63115" w:rsidP="007B10FA">
            <w:proofErr w:type="spellStart"/>
            <w:r>
              <w:t>Startiden</w:t>
            </w:r>
            <w:proofErr w:type="spellEnd"/>
            <w:r>
              <w:t xml:space="preserve"> bygger på halva tiden, vilket innebär att alla borde ses efter 2 timmar.</w:t>
            </w:r>
          </w:p>
          <w:p w14:paraId="282CF6C6" w14:textId="72BEC758" w:rsidR="00E63115" w:rsidRPr="00E63115" w:rsidRDefault="00E63115" w:rsidP="007B10FA"/>
        </w:tc>
      </w:tr>
      <w:tr w:rsidR="00E63115" w:rsidRPr="00E63115" w14:paraId="26ECB50B" w14:textId="77777777" w:rsidTr="00E63115">
        <w:tc>
          <w:tcPr>
            <w:tcW w:w="1696" w:type="dxa"/>
          </w:tcPr>
          <w:p w14:paraId="7552399A" w14:textId="77777777" w:rsidR="00E63115" w:rsidRPr="00E63115" w:rsidRDefault="00E63115" w:rsidP="007B10FA"/>
        </w:tc>
        <w:tc>
          <w:tcPr>
            <w:tcW w:w="7366" w:type="dxa"/>
            <w:vMerge/>
          </w:tcPr>
          <w:p w14:paraId="6E78AF5F" w14:textId="4E9CCDE4" w:rsidR="00E63115" w:rsidRDefault="00E63115" w:rsidP="007B10FA"/>
        </w:tc>
      </w:tr>
      <w:tr w:rsidR="00E63115" w:rsidRPr="00E63115" w14:paraId="09ECCA6D" w14:textId="77777777" w:rsidTr="00E63115">
        <w:tc>
          <w:tcPr>
            <w:tcW w:w="1696" w:type="dxa"/>
          </w:tcPr>
          <w:p w14:paraId="56946FC0" w14:textId="355505B3" w:rsidR="00E63115" w:rsidRPr="00E63115" w:rsidRDefault="00E63115" w:rsidP="007B10FA">
            <w:r>
              <w:t>Mål:</w:t>
            </w:r>
          </w:p>
        </w:tc>
        <w:tc>
          <w:tcPr>
            <w:tcW w:w="7366" w:type="dxa"/>
          </w:tcPr>
          <w:p w14:paraId="178FFD15" w14:textId="63F7DDE9" w:rsidR="00E63115" w:rsidRDefault="00E63115" w:rsidP="007B10FA">
            <w:r>
              <w:t>Samma som startlinjen</w:t>
            </w:r>
          </w:p>
        </w:tc>
      </w:tr>
      <w:tr w:rsidR="00E63115" w:rsidRPr="00E63115" w14:paraId="71D06D23" w14:textId="77777777" w:rsidTr="00E63115">
        <w:tc>
          <w:tcPr>
            <w:tcW w:w="1696" w:type="dxa"/>
          </w:tcPr>
          <w:p w14:paraId="424F70C1" w14:textId="6CB5C759" w:rsidR="00E63115" w:rsidRDefault="00E63115" w:rsidP="007B10FA">
            <w:r>
              <w:t>Bana</w:t>
            </w:r>
          </w:p>
        </w:tc>
        <w:tc>
          <w:tcPr>
            <w:tcW w:w="7366" w:type="dxa"/>
          </w:tcPr>
          <w:p w14:paraId="693F00BA" w14:textId="77777777" w:rsidR="00E63115" w:rsidRDefault="00E63115" w:rsidP="007B10FA">
            <w:r>
              <w:t>Meddelas på FB senast 09:00, men troligen redan dagen innan. Banan kan komma att ändras så kontrollera vid 9 tiden att det är samma</w:t>
            </w:r>
          </w:p>
          <w:p w14:paraId="2A983A06" w14:textId="77777777" w:rsidR="00E63115" w:rsidRDefault="00E63115" w:rsidP="007B10FA"/>
          <w:p w14:paraId="247A484F" w14:textId="77777777" w:rsidR="00E63115" w:rsidRDefault="00E63115" w:rsidP="007B10FA">
            <w:r>
              <w:t xml:space="preserve">Bana kan avkortas, meddelas över VHF 72, FB och även </w:t>
            </w:r>
            <w:proofErr w:type="gramStart"/>
            <w:r>
              <w:t>mail</w:t>
            </w:r>
            <w:proofErr w:type="gramEnd"/>
          </w:p>
          <w:p w14:paraId="3E2DB148" w14:textId="77777777" w:rsidR="00E63115" w:rsidRDefault="00E63115" w:rsidP="007B10FA"/>
          <w:p w14:paraId="2D7C6925" w14:textId="64FCE62B" w:rsidR="00E63115" w:rsidRDefault="00E63115" w:rsidP="007B10FA">
            <w:r>
              <w:t>Banan längd är cirka 4 timmar för SRS tal 1.0</w:t>
            </w:r>
          </w:p>
          <w:p w14:paraId="55692BE2" w14:textId="77777777" w:rsidR="00E63115" w:rsidRDefault="00E63115" w:rsidP="007B10FA"/>
          <w:p w14:paraId="7CA57041" w14:textId="4088A686" w:rsidR="00E63115" w:rsidRDefault="00E63115" w:rsidP="007B10FA"/>
        </w:tc>
      </w:tr>
      <w:tr w:rsidR="00E63115" w:rsidRPr="00E63115" w14:paraId="34F2FEE6" w14:textId="77777777" w:rsidTr="00C04FB9">
        <w:tc>
          <w:tcPr>
            <w:tcW w:w="1696" w:type="dxa"/>
            <w:shd w:val="clear" w:color="auto" w:fill="D9D9D9" w:themeFill="background1" w:themeFillShade="D9"/>
          </w:tcPr>
          <w:p w14:paraId="385688A9" w14:textId="77777777" w:rsidR="00E63115" w:rsidRDefault="00E63115" w:rsidP="00C04FB9"/>
        </w:tc>
        <w:tc>
          <w:tcPr>
            <w:tcW w:w="7366" w:type="dxa"/>
            <w:shd w:val="clear" w:color="auto" w:fill="D9D9D9" w:themeFill="background1" w:themeFillShade="D9"/>
          </w:tcPr>
          <w:p w14:paraId="6AC57A55" w14:textId="77777777" w:rsidR="00E63115" w:rsidRDefault="00E63115" w:rsidP="00C04FB9"/>
        </w:tc>
      </w:tr>
      <w:tr w:rsidR="00E63115" w:rsidRPr="00E63115" w14:paraId="52E6AD1A" w14:textId="77777777" w:rsidTr="00C04FB9">
        <w:tc>
          <w:tcPr>
            <w:tcW w:w="1696" w:type="dxa"/>
          </w:tcPr>
          <w:p w14:paraId="6929864F" w14:textId="77777777" w:rsidR="00E63115" w:rsidRDefault="00E63115" w:rsidP="00C04FB9">
            <w:r>
              <w:t>Säkerhet</w:t>
            </w:r>
          </w:p>
        </w:tc>
        <w:tc>
          <w:tcPr>
            <w:tcW w:w="7366" w:type="dxa"/>
          </w:tcPr>
          <w:p w14:paraId="75255989" w14:textId="77777777" w:rsidR="005935CD" w:rsidRDefault="00E63115" w:rsidP="00C04FB9">
            <w:r>
              <w:t xml:space="preserve">Alla seglare deltar i säkerhetsorganisationen, samtliga seglare är skyldiga att hjälpa till om behov finns. </w:t>
            </w:r>
          </w:p>
          <w:p w14:paraId="4ADB03BE" w14:textId="77777777" w:rsidR="005935CD" w:rsidRDefault="005935CD" w:rsidP="00C04FB9"/>
          <w:p w14:paraId="39BCF167" w14:textId="671A40F3" w:rsidR="00E63115" w:rsidRDefault="005935CD" w:rsidP="00C04FB9">
            <w:r>
              <w:t xml:space="preserve">Samtliga seglare </w:t>
            </w:r>
            <w:r w:rsidRPr="005935CD">
              <w:rPr>
                <w:b/>
                <w:bCs/>
                <w:u w:val="single"/>
              </w:rPr>
              <w:t>ska</w:t>
            </w:r>
            <w:r>
              <w:t xml:space="preserve"> bevaka </w:t>
            </w:r>
            <w:r w:rsidR="00E63115">
              <w:t xml:space="preserve">VHF kanal 72 </w:t>
            </w:r>
            <w:r>
              <w:t>och även VHF kanal 16 om</w:t>
            </w:r>
            <w:r w:rsidR="006100C7">
              <w:t xml:space="preserve"> det</w:t>
            </w:r>
            <w:r>
              <w:t xml:space="preserve"> VHF finns ombord.</w:t>
            </w:r>
          </w:p>
          <w:p w14:paraId="4E3E83D4" w14:textId="4F5442F7" w:rsidR="005935CD" w:rsidRDefault="005935CD" w:rsidP="00C04FB9"/>
          <w:p w14:paraId="6E99ED99" w14:textId="781B62C8" w:rsidR="005935CD" w:rsidRDefault="005935CD" w:rsidP="00C04FB9">
            <w:r>
              <w:t xml:space="preserve">Victor W seglar på DRISSE </w:t>
            </w:r>
          </w:p>
          <w:p w14:paraId="4DA9818D" w14:textId="53EA306C" w:rsidR="005935CD" w:rsidRDefault="005935CD" w:rsidP="00C04FB9">
            <w:r>
              <w:t>Anders Å och Daniel H seglar på GRYNET</w:t>
            </w:r>
          </w:p>
          <w:p w14:paraId="79126CD9" w14:textId="4F2B613F" w:rsidR="005935CD" w:rsidRDefault="005935CD" w:rsidP="00C04FB9"/>
        </w:tc>
      </w:tr>
      <w:tr w:rsidR="00E63115" w:rsidRPr="00E63115" w14:paraId="6CA08A42" w14:textId="77777777" w:rsidTr="00E63115">
        <w:tc>
          <w:tcPr>
            <w:tcW w:w="1696" w:type="dxa"/>
            <w:shd w:val="clear" w:color="auto" w:fill="D9D9D9" w:themeFill="background1" w:themeFillShade="D9"/>
          </w:tcPr>
          <w:p w14:paraId="70BB76A1" w14:textId="77777777" w:rsidR="00E63115" w:rsidRDefault="00E63115" w:rsidP="007B10FA"/>
        </w:tc>
        <w:tc>
          <w:tcPr>
            <w:tcW w:w="7366" w:type="dxa"/>
            <w:shd w:val="clear" w:color="auto" w:fill="D9D9D9" w:themeFill="background1" w:themeFillShade="D9"/>
          </w:tcPr>
          <w:p w14:paraId="62C2F792" w14:textId="77777777" w:rsidR="00E63115" w:rsidRDefault="00E63115" w:rsidP="007B10FA"/>
        </w:tc>
      </w:tr>
      <w:tr w:rsidR="00E63115" w:rsidRPr="00E63115" w14:paraId="77A80942" w14:textId="77777777" w:rsidTr="00E63115">
        <w:tc>
          <w:tcPr>
            <w:tcW w:w="1696" w:type="dxa"/>
          </w:tcPr>
          <w:p w14:paraId="06F547E4" w14:textId="6B71E72F" w:rsidR="00E63115" w:rsidRDefault="00E63115" w:rsidP="007B10FA">
            <w:r>
              <w:t>Förtöjning</w:t>
            </w:r>
          </w:p>
        </w:tc>
        <w:tc>
          <w:tcPr>
            <w:tcW w:w="7366" w:type="dxa"/>
          </w:tcPr>
          <w:p w14:paraId="20A174FB" w14:textId="00D1ADD7" w:rsidR="006100C7" w:rsidRDefault="00B21485" w:rsidP="006100C7">
            <w:r>
              <w:t>Alla är välkomma till SBK klubbholmen (</w:t>
            </w:r>
            <w:r w:rsidRPr="00A16FA1">
              <w:t>Sandhamskobbarna</w:t>
            </w:r>
            <w:r>
              <w:t xml:space="preserve">) redan på fredag och det går bra att ligga kvar till söndag, notera att det inte finns någon el på </w:t>
            </w:r>
            <w:r w:rsidR="006100C7" w:rsidRPr="00A16FA1">
              <w:t>Sandhamskobbarna</w:t>
            </w:r>
            <w:r w:rsidR="006100C7">
              <w:t xml:space="preserve"> men det finns två grillar och bastu (ta med ved).</w:t>
            </w:r>
          </w:p>
          <w:p w14:paraId="2DEB95B3" w14:textId="2AC16D85" w:rsidR="00B21485" w:rsidRDefault="00B21485" w:rsidP="007B10FA"/>
          <w:p w14:paraId="418CE738" w14:textId="231669F5" w:rsidR="00E63115" w:rsidRDefault="00E63115" w:rsidP="007B10FA">
            <w:r>
              <w:t>Ankring är inte tillrådligt utan ligg på boj eller längsmed bryggan.</w:t>
            </w:r>
          </w:p>
          <w:p w14:paraId="6D0F8591" w14:textId="268151D1" w:rsidR="00E63115" w:rsidRDefault="00E63115" w:rsidP="007B10FA"/>
          <w:p w14:paraId="4A2C771F" w14:textId="0CD66835" w:rsidR="00C04054" w:rsidRDefault="00C04054" w:rsidP="007B10FA">
            <w:r>
              <w:t>Det kan bli många båtar i hamnen så ligg gärna utanpå varandra om möjligt</w:t>
            </w:r>
          </w:p>
          <w:p w14:paraId="2F00B74C" w14:textId="77777777" w:rsidR="00B21485" w:rsidRDefault="00B21485" w:rsidP="00E63115"/>
          <w:p w14:paraId="02577474" w14:textId="77777777" w:rsidR="00B21485" w:rsidRDefault="00B21485" w:rsidP="00E63115"/>
          <w:p w14:paraId="5C3C9897" w14:textId="4984AFC2" w:rsidR="00E63115" w:rsidRPr="00A16FA1" w:rsidRDefault="00E63115" w:rsidP="00E63115">
            <w:r>
              <w:t>Klubbholmens värdar är vidtalade.</w:t>
            </w:r>
          </w:p>
          <w:p w14:paraId="4B6F3495" w14:textId="77777777" w:rsidR="00E63115" w:rsidRDefault="00E63115" w:rsidP="007B10FA"/>
          <w:p w14:paraId="0AD3BA8A" w14:textId="0D1DCDDC" w:rsidR="00E63115" w:rsidRDefault="00E63115" w:rsidP="007B10FA"/>
        </w:tc>
      </w:tr>
      <w:bookmarkEnd w:id="0"/>
    </w:tbl>
    <w:p w14:paraId="4A510635" w14:textId="77777777" w:rsidR="00E63115" w:rsidRPr="00E63115" w:rsidRDefault="00E63115" w:rsidP="006100C7"/>
    <w:sectPr w:rsidR="00E63115" w:rsidRPr="00E6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15"/>
    <w:rsid w:val="00000872"/>
    <w:rsid w:val="005935CD"/>
    <w:rsid w:val="006100C7"/>
    <w:rsid w:val="00B21485"/>
    <w:rsid w:val="00C04054"/>
    <w:rsid w:val="00E50EBC"/>
    <w:rsid w:val="00E6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59D3"/>
  <w15:chartTrackingRefBased/>
  <w15:docId w15:val="{75A3C1D2-BFA5-4B71-A138-BECCE69D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Wallenberg</dc:creator>
  <cp:keywords/>
  <dc:description/>
  <cp:lastModifiedBy>Victor Wallenberg</cp:lastModifiedBy>
  <cp:revision>3</cp:revision>
  <dcterms:created xsi:type="dcterms:W3CDTF">2020-08-24T08:29:00Z</dcterms:created>
  <dcterms:modified xsi:type="dcterms:W3CDTF">2020-08-25T11:35:00Z</dcterms:modified>
</cp:coreProperties>
</file>