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CABAC" w14:textId="77777777" w:rsidR="008B1200" w:rsidRDefault="008B1200" w:rsidP="00727561">
      <w:pPr>
        <w:ind w:left="1440" w:hanging="1440"/>
        <w:rPr>
          <w:b/>
          <w:sz w:val="28"/>
          <w:szCs w:val="28"/>
        </w:rPr>
      </w:pPr>
      <w:r w:rsidRPr="008B1200">
        <w:rPr>
          <w:b/>
          <w:sz w:val="28"/>
          <w:szCs w:val="28"/>
        </w:rPr>
        <w:t>Inbjudan</w:t>
      </w:r>
    </w:p>
    <w:p w14:paraId="03D28E06" w14:textId="77777777" w:rsidR="008B1200" w:rsidRDefault="008B1200">
      <w:pPr>
        <w:rPr>
          <w:i/>
          <w:sz w:val="24"/>
        </w:rPr>
      </w:pPr>
    </w:p>
    <w:p w14:paraId="3F9F39EC" w14:textId="2ADAB085" w:rsidR="00EC59B1" w:rsidRDefault="00F44C36">
      <w:pPr>
        <w:rPr>
          <w:sz w:val="24"/>
        </w:rPr>
      </w:pPr>
      <w:r>
        <w:rPr>
          <w:b/>
          <w:sz w:val="24"/>
        </w:rPr>
        <w:t>Kappsegling</w:t>
      </w:r>
      <w:r w:rsidR="00EC59B1">
        <w:rPr>
          <w:b/>
          <w:sz w:val="24"/>
        </w:rPr>
        <w:t>:</w:t>
      </w:r>
      <w:r w:rsidR="00EC59B1">
        <w:rPr>
          <w:sz w:val="24"/>
        </w:rPr>
        <w:tab/>
      </w:r>
      <w:r w:rsidR="00A06819">
        <w:rPr>
          <w:sz w:val="24"/>
        </w:rPr>
        <w:t>CB66 Cup samt Västmanlands</w:t>
      </w:r>
      <w:r w:rsidR="000C1468">
        <w:rPr>
          <w:sz w:val="24"/>
        </w:rPr>
        <w:t xml:space="preserve"> Seglarförbunds D</w:t>
      </w:r>
      <w:r w:rsidR="00EC00F3">
        <w:rPr>
          <w:sz w:val="24"/>
        </w:rPr>
        <w:t>istriktsmästerskap för CB66</w:t>
      </w:r>
      <w:r w:rsidR="00EC59B1">
        <w:rPr>
          <w:sz w:val="24"/>
        </w:rPr>
        <w:tab/>
        <w:t xml:space="preserve"> </w:t>
      </w:r>
    </w:p>
    <w:p w14:paraId="5A7DF6FA" w14:textId="77777777" w:rsidR="00084720" w:rsidRDefault="00084720" w:rsidP="00084720">
      <w:pPr>
        <w:ind w:left="684" w:firstLine="720"/>
        <w:rPr>
          <w:b/>
          <w:sz w:val="24"/>
        </w:rPr>
      </w:pPr>
    </w:p>
    <w:p w14:paraId="2D78C716" w14:textId="3AEB63C0" w:rsidR="00EC59B1" w:rsidRDefault="00EC59B1">
      <w:pPr>
        <w:rPr>
          <w:sz w:val="24"/>
        </w:rPr>
      </w:pPr>
      <w:r>
        <w:rPr>
          <w:b/>
          <w:sz w:val="24"/>
        </w:rPr>
        <w:t>Datum:</w:t>
      </w:r>
      <w:r>
        <w:rPr>
          <w:sz w:val="24"/>
        </w:rPr>
        <w:tab/>
      </w:r>
      <w:proofErr w:type="gramStart"/>
      <w:r w:rsidR="00187482">
        <w:rPr>
          <w:sz w:val="24"/>
        </w:rPr>
        <w:t>Söndag</w:t>
      </w:r>
      <w:r w:rsidR="000C1468">
        <w:rPr>
          <w:sz w:val="24"/>
        </w:rPr>
        <w:t>en</w:t>
      </w:r>
      <w:proofErr w:type="gramEnd"/>
      <w:r w:rsidR="00187482">
        <w:rPr>
          <w:sz w:val="24"/>
        </w:rPr>
        <w:t xml:space="preserve"> </w:t>
      </w:r>
      <w:r w:rsidR="00EC00F3">
        <w:rPr>
          <w:sz w:val="24"/>
        </w:rPr>
        <w:t xml:space="preserve">9:e </w:t>
      </w:r>
      <w:r w:rsidR="00187482">
        <w:rPr>
          <w:sz w:val="24"/>
        </w:rPr>
        <w:t>september</w:t>
      </w:r>
      <w:r w:rsidR="00EC00F3">
        <w:rPr>
          <w:sz w:val="24"/>
        </w:rPr>
        <w:t>, 2018</w:t>
      </w:r>
    </w:p>
    <w:p w14:paraId="0D7A70E9" w14:textId="77777777" w:rsidR="00EC59B1" w:rsidRDefault="00EC59B1">
      <w:pPr>
        <w:rPr>
          <w:sz w:val="24"/>
        </w:rPr>
      </w:pPr>
    </w:p>
    <w:p w14:paraId="474F118B" w14:textId="02C558AB" w:rsidR="00CB76E5" w:rsidRDefault="00EC59B1">
      <w:pPr>
        <w:rPr>
          <w:sz w:val="24"/>
        </w:rPr>
      </w:pPr>
      <w:r>
        <w:rPr>
          <w:b/>
          <w:sz w:val="24"/>
        </w:rPr>
        <w:t>Arrangör:</w:t>
      </w:r>
      <w:r>
        <w:rPr>
          <w:sz w:val="24"/>
        </w:rPr>
        <w:tab/>
      </w:r>
      <w:r w:rsidR="00EC00F3" w:rsidRPr="00EC00F3">
        <w:rPr>
          <w:sz w:val="24"/>
        </w:rPr>
        <w:t>Jollekappseglarna Västerås</w:t>
      </w:r>
      <w:r w:rsidR="00A06819">
        <w:rPr>
          <w:sz w:val="24"/>
        </w:rPr>
        <w:t xml:space="preserve"> (JKV)</w:t>
      </w:r>
    </w:p>
    <w:p w14:paraId="3BC73EFC" w14:textId="65C82003" w:rsidR="00187482" w:rsidRDefault="00187482">
      <w:pPr>
        <w:rPr>
          <w:sz w:val="24"/>
        </w:rPr>
      </w:pPr>
    </w:p>
    <w:p w14:paraId="49810475" w14:textId="39E0967B" w:rsidR="00187482" w:rsidRPr="00187482" w:rsidRDefault="00187482">
      <w:pPr>
        <w:rPr>
          <w:b/>
          <w:sz w:val="24"/>
        </w:rPr>
      </w:pPr>
      <w:r w:rsidRPr="00187482">
        <w:rPr>
          <w:b/>
          <w:sz w:val="24"/>
        </w:rPr>
        <w:t>Observera, enligt Appendix S</w:t>
      </w:r>
      <w:r>
        <w:rPr>
          <w:b/>
          <w:sz w:val="24"/>
        </w:rPr>
        <w:t>, paragraf</w:t>
      </w:r>
      <w:r w:rsidRPr="00187482">
        <w:rPr>
          <w:b/>
          <w:sz w:val="24"/>
        </w:rPr>
        <w:t xml:space="preserve"> 1.1</w:t>
      </w:r>
      <w:r>
        <w:rPr>
          <w:b/>
          <w:sz w:val="24"/>
        </w:rPr>
        <w:t>,</w:t>
      </w:r>
      <w:r w:rsidRPr="00187482">
        <w:rPr>
          <w:b/>
          <w:sz w:val="24"/>
        </w:rPr>
        <w:t xml:space="preserve"> Svenska Seglarförbundets föreskrift gäller följande:</w:t>
      </w:r>
    </w:p>
    <w:p w14:paraId="14584425" w14:textId="77777777" w:rsidR="00187482" w:rsidRDefault="00187482">
      <w:pPr>
        <w:rPr>
          <w:sz w:val="24"/>
        </w:rPr>
      </w:pPr>
    </w:p>
    <w:p w14:paraId="51B755EF" w14:textId="77777777" w:rsidR="00187482" w:rsidRPr="00187482" w:rsidRDefault="00187482" w:rsidP="00187482">
      <w:pPr>
        <w:rPr>
          <w:sz w:val="24"/>
        </w:rPr>
      </w:pPr>
      <w:r w:rsidRPr="00187482">
        <w:rPr>
          <w:sz w:val="24"/>
        </w:rPr>
        <w:t xml:space="preserve">En tävlande som är på vattnet ska ha på sig personlig flytutrustning. Den här regeln gäller inte: </w:t>
      </w:r>
    </w:p>
    <w:p w14:paraId="01689110" w14:textId="77777777" w:rsidR="00187482" w:rsidRPr="00187482" w:rsidRDefault="00187482" w:rsidP="00187482">
      <w:pPr>
        <w:rPr>
          <w:sz w:val="24"/>
        </w:rPr>
      </w:pPr>
      <w:r w:rsidRPr="00187482">
        <w:rPr>
          <w:sz w:val="24"/>
        </w:rPr>
        <w:t>a) vid kortvarigt byte eller justering av kläder eller personlig utrust</w:t>
      </w:r>
      <w:r w:rsidRPr="00187482">
        <w:rPr>
          <w:sz w:val="24"/>
        </w:rPr>
        <w:softHyphen/>
        <w:t xml:space="preserve">ning, </w:t>
      </w:r>
    </w:p>
    <w:p w14:paraId="2391C11F" w14:textId="06C2ADF7" w:rsidR="00187482" w:rsidRDefault="00187482" w:rsidP="00187482">
      <w:pPr>
        <w:rPr>
          <w:sz w:val="24"/>
        </w:rPr>
      </w:pPr>
      <w:r w:rsidRPr="00187482">
        <w:rPr>
          <w:sz w:val="24"/>
        </w:rPr>
        <w:t xml:space="preserve">b) när den tävlande befinner sig i hamn eller under däck. </w:t>
      </w:r>
    </w:p>
    <w:p w14:paraId="759897D9" w14:textId="77777777" w:rsidR="00187482" w:rsidRPr="00187482" w:rsidRDefault="00187482" w:rsidP="00187482">
      <w:pPr>
        <w:rPr>
          <w:sz w:val="24"/>
        </w:rPr>
      </w:pPr>
    </w:p>
    <w:p w14:paraId="68EA2B68" w14:textId="29AA7F7B" w:rsidR="00187482" w:rsidRPr="00187482" w:rsidRDefault="00187482" w:rsidP="00187482">
      <w:pPr>
        <w:rPr>
          <w:sz w:val="24"/>
        </w:rPr>
      </w:pPr>
      <w:r w:rsidRPr="00187482">
        <w:rPr>
          <w:sz w:val="24"/>
        </w:rPr>
        <w:t>Våtdräkter och torrdräkter är inte personlig flytutrustning. Det här änd</w:t>
      </w:r>
      <w:r w:rsidRPr="00187482">
        <w:rPr>
          <w:sz w:val="24"/>
        </w:rPr>
        <w:softHyphen/>
        <w:t>rar KSR 40. En båt som bryter mot den här regeln kan varnas eller straf</w:t>
      </w:r>
      <w:r w:rsidRPr="00187482">
        <w:rPr>
          <w:sz w:val="24"/>
        </w:rPr>
        <w:softHyphen/>
        <w:t>fas på det sätt som protestkommittén finner lämpligt.</w:t>
      </w:r>
    </w:p>
    <w:p w14:paraId="1675CF01" w14:textId="77777777" w:rsidR="00EC59B1" w:rsidRDefault="00EC59B1">
      <w:pPr>
        <w:rPr>
          <w:sz w:val="24"/>
        </w:rPr>
      </w:pPr>
    </w:p>
    <w:p w14:paraId="409327F7" w14:textId="77777777" w:rsidR="00EC59B1" w:rsidRDefault="00EC59B1">
      <w:pPr>
        <w:rPr>
          <w:sz w:val="24"/>
        </w:rPr>
      </w:pPr>
      <w:r>
        <w:rPr>
          <w:b/>
          <w:sz w:val="28"/>
        </w:rPr>
        <w:t>1.</w:t>
      </w:r>
      <w:r>
        <w:rPr>
          <w:b/>
          <w:sz w:val="28"/>
        </w:rPr>
        <w:tab/>
        <w:t>Regler</w:t>
      </w:r>
    </w:p>
    <w:p w14:paraId="6870F6F6" w14:textId="77777777" w:rsidR="00EC59B1" w:rsidRDefault="00EC59B1">
      <w:pPr>
        <w:rPr>
          <w:sz w:val="24"/>
        </w:rPr>
      </w:pPr>
    </w:p>
    <w:p w14:paraId="50BF191A" w14:textId="79D342FC" w:rsidR="00B45A0D" w:rsidRPr="006E170C" w:rsidRDefault="006E170C" w:rsidP="006E170C">
      <w:pPr>
        <w:ind w:left="709" w:hanging="709"/>
        <w:rPr>
          <w:i/>
          <w:sz w:val="24"/>
        </w:rPr>
      </w:pPr>
      <w:r>
        <w:rPr>
          <w:sz w:val="24"/>
        </w:rPr>
        <w:t xml:space="preserve">1.1 </w:t>
      </w:r>
      <w:r>
        <w:rPr>
          <w:sz w:val="24"/>
        </w:rPr>
        <w:tab/>
      </w:r>
      <w:r w:rsidR="00187482">
        <w:rPr>
          <w:sz w:val="24"/>
        </w:rPr>
        <w:t>Kappseglingen genomförs i överensstämmelse med reglerna så som de är definierade i Kappsegling</w:t>
      </w:r>
      <w:r w:rsidR="00187482">
        <w:rPr>
          <w:sz w:val="24"/>
        </w:rPr>
        <w:t>s</w:t>
      </w:r>
      <w:r w:rsidR="00187482">
        <w:rPr>
          <w:sz w:val="24"/>
        </w:rPr>
        <w:t>reglerna (KSR) och med Appendix S.</w:t>
      </w:r>
      <w:r w:rsidR="00187482">
        <w:rPr>
          <w:sz w:val="24"/>
        </w:rPr>
        <w:br/>
        <w:t xml:space="preserve">Seglingsföreskrifterna består av föreskrifterna i KSR Appendix S, Standardseglingsföreskrifter, och kompletterande seglingsföreskrifter som kommer att finnas på den officiella anslagstavlan placerad </w:t>
      </w:r>
      <w:r w:rsidR="0068419C">
        <w:rPr>
          <w:sz w:val="24"/>
        </w:rPr>
        <w:t xml:space="preserve">vid </w:t>
      </w:r>
      <w:proofErr w:type="spellStart"/>
      <w:r w:rsidR="007A272D">
        <w:rPr>
          <w:sz w:val="24"/>
        </w:rPr>
        <w:t>JKV’s</w:t>
      </w:r>
      <w:proofErr w:type="spellEnd"/>
      <w:r w:rsidR="0068419C">
        <w:rPr>
          <w:sz w:val="24"/>
        </w:rPr>
        <w:t xml:space="preserve"> klubbhus. </w:t>
      </w:r>
    </w:p>
    <w:p w14:paraId="4E32DD33" w14:textId="77777777" w:rsidR="00EC59B1" w:rsidRDefault="00EC59B1">
      <w:pPr>
        <w:ind w:left="709" w:hanging="709"/>
        <w:rPr>
          <w:sz w:val="24"/>
        </w:rPr>
      </w:pPr>
    </w:p>
    <w:p w14:paraId="105CD6CE" w14:textId="444F93D3" w:rsidR="009944AF" w:rsidRDefault="00EC59B1" w:rsidP="00EC00F3">
      <w:pPr>
        <w:ind w:left="709" w:hanging="709"/>
        <w:rPr>
          <w:i/>
          <w:sz w:val="24"/>
        </w:rPr>
      </w:pPr>
      <w:r w:rsidRPr="00EC00F3">
        <w:rPr>
          <w:sz w:val="24"/>
        </w:rPr>
        <w:t>1.2</w:t>
      </w:r>
      <w:r w:rsidRPr="00EC00F3">
        <w:rPr>
          <w:sz w:val="24"/>
        </w:rPr>
        <w:tab/>
      </w:r>
      <w:r w:rsidR="00EC00F3" w:rsidRPr="00EC00F3">
        <w:rPr>
          <w:sz w:val="24"/>
        </w:rPr>
        <w:t xml:space="preserve">I KSR 44.1 </w:t>
      </w:r>
      <w:r w:rsidR="0068419C">
        <w:rPr>
          <w:sz w:val="24"/>
        </w:rPr>
        <w:t xml:space="preserve">ändras tvåsvängsstraff till </w:t>
      </w:r>
      <w:proofErr w:type="spellStart"/>
      <w:r w:rsidR="0068419C">
        <w:rPr>
          <w:sz w:val="24"/>
        </w:rPr>
        <w:t>ensvängsstraff</w:t>
      </w:r>
      <w:proofErr w:type="spellEnd"/>
      <w:r w:rsidR="0068419C">
        <w:rPr>
          <w:sz w:val="24"/>
        </w:rPr>
        <w:t>.</w:t>
      </w:r>
      <w:r w:rsidR="00EC00F3" w:rsidRPr="00EC00F3">
        <w:rPr>
          <w:sz w:val="24"/>
        </w:rPr>
        <w:t xml:space="preserve"> </w:t>
      </w:r>
      <w:r w:rsidR="00EC00F3">
        <w:rPr>
          <w:sz w:val="24"/>
        </w:rPr>
        <w:t>KSR31 gäller inte förutom vid start- och må</w:t>
      </w:r>
      <w:r w:rsidR="00EC00F3">
        <w:rPr>
          <w:sz w:val="24"/>
        </w:rPr>
        <w:t>l</w:t>
      </w:r>
      <w:r w:rsidR="00EC00F3">
        <w:rPr>
          <w:sz w:val="24"/>
        </w:rPr>
        <w:t>märken.</w:t>
      </w:r>
    </w:p>
    <w:p w14:paraId="54A9582E" w14:textId="77777777" w:rsidR="009944AF" w:rsidRDefault="009944AF" w:rsidP="001B08E1">
      <w:pPr>
        <w:rPr>
          <w:sz w:val="24"/>
          <w:szCs w:val="24"/>
        </w:rPr>
      </w:pPr>
    </w:p>
    <w:p w14:paraId="05A11A36" w14:textId="7A0C213A" w:rsidR="00812FE3" w:rsidRPr="004E503D" w:rsidRDefault="00EC59B1" w:rsidP="004E503D">
      <w:pPr>
        <w:ind w:left="709" w:hanging="709"/>
        <w:rPr>
          <w:i/>
          <w:sz w:val="24"/>
        </w:rPr>
      </w:pPr>
      <w:r w:rsidRPr="00EC00F3">
        <w:rPr>
          <w:sz w:val="24"/>
          <w:szCs w:val="24"/>
        </w:rPr>
        <w:t>1.</w:t>
      </w:r>
      <w:r w:rsidR="00F44C36" w:rsidRPr="00EC00F3">
        <w:rPr>
          <w:sz w:val="24"/>
          <w:szCs w:val="24"/>
        </w:rPr>
        <w:t>3</w:t>
      </w:r>
      <w:r w:rsidRPr="00EC00F3">
        <w:rPr>
          <w:sz w:val="24"/>
          <w:szCs w:val="24"/>
        </w:rPr>
        <w:tab/>
      </w:r>
      <w:r w:rsidR="00096926" w:rsidRPr="00EC00F3">
        <w:rPr>
          <w:sz w:val="24"/>
        </w:rPr>
        <w:t>Alla båtar kan komma</w:t>
      </w:r>
      <w:r w:rsidR="00E60D51" w:rsidRPr="00EC00F3">
        <w:rPr>
          <w:sz w:val="24"/>
        </w:rPr>
        <w:t xml:space="preserve"> att</w:t>
      </w:r>
      <w:r w:rsidR="00096926" w:rsidRPr="00EC00F3">
        <w:rPr>
          <w:sz w:val="24"/>
        </w:rPr>
        <w:t>,</w:t>
      </w:r>
      <w:r w:rsidR="00E60D51" w:rsidRPr="00EC00F3">
        <w:rPr>
          <w:sz w:val="24"/>
        </w:rPr>
        <w:t xml:space="preserve"> </w:t>
      </w:r>
      <w:r w:rsidR="00727A95" w:rsidRPr="00EC00F3">
        <w:rPr>
          <w:sz w:val="24"/>
        </w:rPr>
        <w:t xml:space="preserve">i enlighet med </w:t>
      </w:r>
      <w:r w:rsidR="001E5D6B" w:rsidRPr="00EC00F3">
        <w:rPr>
          <w:sz w:val="24"/>
        </w:rPr>
        <w:t xml:space="preserve">World </w:t>
      </w:r>
      <w:proofErr w:type="spellStart"/>
      <w:r w:rsidR="001E5D6B" w:rsidRPr="00EC00F3">
        <w:rPr>
          <w:sz w:val="24"/>
        </w:rPr>
        <w:t>Sailing</w:t>
      </w:r>
      <w:proofErr w:type="spellEnd"/>
      <w:r w:rsidR="00096926" w:rsidRPr="00EC00F3">
        <w:rPr>
          <w:sz w:val="24"/>
        </w:rPr>
        <w:t xml:space="preserve"> </w:t>
      </w:r>
      <w:proofErr w:type="spellStart"/>
      <w:r w:rsidR="00096926" w:rsidRPr="00EC00F3">
        <w:rPr>
          <w:sz w:val="24"/>
        </w:rPr>
        <w:t>Regulation</w:t>
      </w:r>
      <w:proofErr w:type="spellEnd"/>
      <w:r w:rsidR="00096926" w:rsidRPr="00EC00F3">
        <w:rPr>
          <w:sz w:val="24"/>
        </w:rPr>
        <w:t xml:space="preserve"> 20, föra reklam vald och tillha</w:t>
      </w:r>
      <w:r w:rsidR="00096926" w:rsidRPr="00EC00F3">
        <w:rPr>
          <w:sz w:val="24"/>
        </w:rPr>
        <w:t>n</w:t>
      </w:r>
      <w:r w:rsidR="00096926" w:rsidRPr="00EC00F3">
        <w:rPr>
          <w:sz w:val="24"/>
        </w:rPr>
        <w:t>dahållen av arrangören.</w:t>
      </w:r>
    </w:p>
    <w:p w14:paraId="47DD257F" w14:textId="77777777" w:rsidR="007760DE" w:rsidRDefault="007760DE" w:rsidP="004E503D">
      <w:pPr>
        <w:rPr>
          <w:i/>
          <w:sz w:val="24"/>
        </w:rPr>
      </w:pPr>
    </w:p>
    <w:p w14:paraId="09F45407" w14:textId="77777777" w:rsidR="00EC59B1" w:rsidRDefault="00EC59B1">
      <w:pPr>
        <w:rPr>
          <w:sz w:val="24"/>
        </w:rPr>
      </w:pPr>
      <w:r>
        <w:rPr>
          <w:b/>
          <w:sz w:val="28"/>
        </w:rPr>
        <w:t>2.</w:t>
      </w:r>
      <w:r>
        <w:rPr>
          <w:b/>
          <w:sz w:val="28"/>
        </w:rPr>
        <w:tab/>
        <w:t>Villkor för att delta</w:t>
      </w:r>
    </w:p>
    <w:p w14:paraId="7D4850AE" w14:textId="77777777" w:rsidR="00EC59B1" w:rsidRDefault="00EC59B1" w:rsidP="00137483">
      <w:pPr>
        <w:rPr>
          <w:b/>
        </w:rPr>
      </w:pPr>
    </w:p>
    <w:p w14:paraId="0307378F" w14:textId="116C4D5B" w:rsidR="00EC59B1" w:rsidRPr="004E503D" w:rsidRDefault="000B3020" w:rsidP="004E503D">
      <w:pPr>
        <w:ind w:left="709" w:hanging="709"/>
        <w:rPr>
          <w:b/>
          <w:i/>
        </w:rPr>
      </w:pPr>
      <w:r w:rsidRPr="00F94ABC">
        <w:rPr>
          <w:sz w:val="24"/>
        </w:rPr>
        <w:t>2.1</w:t>
      </w:r>
      <w:r w:rsidRPr="00F94ABC">
        <w:rPr>
          <w:sz w:val="24"/>
        </w:rPr>
        <w:tab/>
      </w:r>
      <w:r w:rsidRPr="00F94ABC">
        <w:rPr>
          <w:sz w:val="24"/>
          <w:szCs w:val="24"/>
        </w:rPr>
        <w:t xml:space="preserve">För att ha rätt att delta i RF:s mästerskapstävlingar skall </w:t>
      </w:r>
      <w:r w:rsidRPr="004E503D">
        <w:rPr>
          <w:sz w:val="24"/>
          <w:szCs w:val="24"/>
        </w:rPr>
        <w:t>varje</w:t>
      </w:r>
      <w:r w:rsidRPr="00F94ABC">
        <w:rPr>
          <w:sz w:val="24"/>
          <w:szCs w:val="24"/>
        </w:rPr>
        <w:t xml:space="preserve"> tävlande uppfylla kraven i </w:t>
      </w:r>
      <w:r w:rsidR="009A214E" w:rsidRPr="00F94ABC">
        <w:rPr>
          <w:sz w:val="24"/>
          <w:szCs w:val="24"/>
        </w:rPr>
        <w:t xml:space="preserve">World </w:t>
      </w:r>
      <w:proofErr w:type="spellStart"/>
      <w:r w:rsidR="009A214E" w:rsidRPr="00F94ABC">
        <w:rPr>
          <w:sz w:val="24"/>
          <w:szCs w:val="24"/>
        </w:rPr>
        <w:t>S</w:t>
      </w:r>
      <w:r w:rsidR="009A214E" w:rsidRPr="00F94ABC">
        <w:rPr>
          <w:sz w:val="24"/>
          <w:szCs w:val="24"/>
        </w:rPr>
        <w:t>a</w:t>
      </w:r>
      <w:r w:rsidR="009A214E" w:rsidRPr="00F94ABC">
        <w:rPr>
          <w:sz w:val="24"/>
          <w:szCs w:val="24"/>
        </w:rPr>
        <w:t>iling</w:t>
      </w:r>
      <w:proofErr w:type="spellEnd"/>
      <w:r w:rsidRPr="00F94ABC">
        <w:rPr>
          <w:sz w:val="24"/>
          <w:szCs w:val="24"/>
        </w:rPr>
        <w:t xml:space="preserve"> </w:t>
      </w:r>
      <w:proofErr w:type="spellStart"/>
      <w:r w:rsidRPr="00F94ABC">
        <w:rPr>
          <w:sz w:val="24"/>
          <w:szCs w:val="24"/>
        </w:rPr>
        <w:t>Regulation</w:t>
      </w:r>
      <w:proofErr w:type="spellEnd"/>
      <w:r w:rsidRPr="00F94ABC">
        <w:rPr>
          <w:sz w:val="24"/>
          <w:szCs w:val="24"/>
        </w:rPr>
        <w:t xml:space="preserve"> 19.</w:t>
      </w:r>
      <w:r w:rsidR="00F94ABC" w:rsidRPr="00F94ABC">
        <w:rPr>
          <w:sz w:val="24"/>
          <w:szCs w:val="24"/>
        </w:rPr>
        <w:t xml:space="preserve"> Den tävlande ombord som har ansvaret ska vara medlem av en klubb som är a</w:t>
      </w:r>
      <w:r w:rsidR="00F94ABC" w:rsidRPr="00F94ABC">
        <w:rPr>
          <w:sz w:val="24"/>
          <w:szCs w:val="24"/>
        </w:rPr>
        <w:t>n</w:t>
      </w:r>
      <w:r w:rsidR="00F94ABC" w:rsidRPr="00F94ABC">
        <w:rPr>
          <w:sz w:val="24"/>
          <w:szCs w:val="24"/>
        </w:rPr>
        <w:t xml:space="preserve">sluten till sin nationella </w:t>
      </w:r>
      <w:proofErr w:type="spellStart"/>
      <w:r w:rsidR="00F94ABC" w:rsidRPr="00F94ABC">
        <w:rPr>
          <w:sz w:val="24"/>
          <w:szCs w:val="24"/>
        </w:rPr>
        <w:t>myndighet</w:t>
      </w:r>
      <w:proofErr w:type="gramStart"/>
      <w:r w:rsidR="00F94ABC" w:rsidRPr="00F94ABC">
        <w:rPr>
          <w:sz w:val="24"/>
          <w:szCs w:val="24"/>
        </w:rPr>
        <w:t>.</w:t>
      </w:r>
      <w:r w:rsidRPr="00E73C58">
        <w:rPr>
          <w:sz w:val="24"/>
          <w:szCs w:val="24"/>
        </w:rPr>
        <w:t>Vid</w:t>
      </w:r>
      <w:proofErr w:type="spellEnd"/>
      <w:proofErr w:type="gramEnd"/>
      <w:r w:rsidRPr="00E73C58">
        <w:rPr>
          <w:sz w:val="24"/>
          <w:szCs w:val="24"/>
        </w:rPr>
        <w:t xml:space="preserve"> DM ska </w:t>
      </w:r>
      <w:r w:rsidR="002139CF" w:rsidRPr="00E73C58">
        <w:rPr>
          <w:sz w:val="24"/>
          <w:szCs w:val="24"/>
        </w:rPr>
        <w:t>den tävlandes klubb</w:t>
      </w:r>
      <w:r w:rsidRPr="00E73C58">
        <w:rPr>
          <w:sz w:val="24"/>
          <w:szCs w:val="24"/>
        </w:rPr>
        <w:t xml:space="preserve"> tillhöra distriktet.</w:t>
      </w:r>
      <w:r>
        <w:br/>
      </w:r>
    </w:p>
    <w:p w14:paraId="46EB2C62" w14:textId="77777777" w:rsidR="00EC59B1" w:rsidRDefault="00EC59B1">
      <w:pPr>
        <w:rPr>
          <w:sz w:val="24"/>
        </w:rPr>
      </w:pPr>
      <w:r>
        <w:rPr>
          <w:sz w:val="24"/>
        </w:rPr>
        <w:t>2.</w:t>
      </w:r>
      <w:r w:rsidR="004C0CD6">
        <w:rPr>
          <w:sz w:val="24"/>
        </w:rPr>
        <w:t>2</w:t>
      </w:r>
      <w:r>
        <w:rPr>
          <w:sz w:val="24"/>
        </w:rPr>
        <w:tab/>
        <w:t xml:space="preserve">Varje </w:t>
      </w:r>
      <w:r w:rsidR="00F44C36">
        <w:rPr>
          <w:sz w:val="24"/>
        </w:rPr>
        <w:t xml:space="preserve">tävlande </w:t>
      </w:r>
      <w:r>
        <w:rPr>
          <w:sz w:val="24"/>
        </w:rPr>
        <w:t>båt ska vara ansvarsförsäkrad.</w:t>
      </w:r>
    </w:p>
    <w:p w14:paraId="471297BA" w14:textId="77777777" w:rsidR="00EC59B1" w:rsidRDefault="00EC59B1">
      <w:pPr>
        <w:rPr>
          <w:sz w:val="24"/>
        </w:rPr>
      </w:pPr>
    </w:p>
    <w:p w14:paraId="1BA88613" w14:textId="02E05CF3" w:rsidR="00EC59B1" w:rsidRDefault="00EC59B1" w:rsidP="004E503D">
      <w:pPr>
        <w:pStyle w:val="Brdtextmedindrag"/>
      </w:pPr>
      <w:r>
        <w:t>2.</w:t>
      </w:r>
      <w:r w:rsidR="004C0CD6">
        <w:t>3</w:t>
      </w:r>
      <w:r>
        <w:tab/>
        <w:t xml:space="preserve">Tävlande deltar i regattan helt på egen risk. Se KSR 4, Besluta att kappsegla. Den arrangerande myndigheten accepterar inget ansvar för sak- eller personskador som någon råkat ut för i samband med eller före, under eller efter </w:t>
      </w:r>
      <w:r w:rsidR="00BF3995">
        <w:t>regattan</w:t>
      </w:r>
      <w:r>
        <w:t>.</w:t>
      </w:r>
    </w:p>
    <w:p w14:paraId="2B2C423F" w14:textId="77777777" w:rsidR="00EC59B1" w:rsidRDefault="00EC59B1" w:rsidP="00137483">
      <w:pPr>
        <w:rPr>
          <w:sz w:val="24"/>
        </w:rPr>
      </w:pPr>
    </w:p>
    <w:p w14:paraId="5BF63F54" w14:textId="77777777" w:rsidR="00EC59B1" w:rsidRDefault="00EC59B1">
      <w:pPr>
        <w:rPr>
          <w:sz w:val="24"/>
        </w:rPr>
      </w:pPr>
      <w:r>
        <w:rPr>
          <w:b/>
          <w:sz w:val="28"/>
        </w:rPr>
        <w:t>3.</w:t>
      </w:r>
      <w:r>
        <w:rPr>
          <w:b/>
          <w:sz w:val="28"/>
        </w:rPr>
        <w:tab/>
        <w:t>Anmälan</w:t>
      </w:r>
    </w:p>
    <w:p w14:paraId="10E86E8F" w14:textId="77777777" w:rsidR="00164DB6" w:rsidRDefault="00164DB6">
      <w:pPr>
        <w:ind w:left="709" w:hanging="709"/>
        <w:rPr>
          <w:sz w:val="24"/>
        </w:rPr>
      </w:pPr>
    </w:p>
    <w:p w14:paraId="3FE60CC9" w14:textId="4724A96C" w:rsidR="00B93FAB" w:rsidRPr="00A05A28" w:rsidRDefault="00EC59B1" w:rsidP="00A05A28">
      <w:pPr>
        <w:ind w:left="709" w:hanging="709"/>
        <w:rPr>
          <w:sz w:val="24"/>
        </w:rPr>
      </w:pPr>
      <w:r>
        <w:rPr>
          <w:sz w:val="24"/>
        </w:rPr>
        <w:t>3.1</w:t>
      </w:r>
      <w:r>
        <w:rPr>
          <w:sz w:val="24"/>
        </w:rPr>
        <w:tab/>
        <w:t xml:space="preserve">Anmälan ska göras senast </w:t>
      </w:r>
      <w:r w:rsidR="00771E8E">
        <w:rPr>
          <w:sz w:val="24"/>
        </w:rPr>
        <w:t>2018</w:t>
      </w:r>
      <w:r w:rsidR="00771E8E" w:rsidRPr="00F94ABC">
        <w:rPr>
          <w:sz w:val="24"/>
        </w:rPr>
        <w:t>-09-02</w:t>
      </w:r>
      <w:r>
        <w:rPr>
          <w:sz w:val="24"/>
        </w:rPr>
        <w:t xml:space="preserve"> </w:t>
      </w:r>
      <w:r w:rsidR="00A05A28">
        <w:rPr>
          <w:sz w:val="24"/>
        </w:rPr>
        <w:t xml:space="preserve">till JKV genom att fylla i webbformulär på </w:t>
      </w:r>
      <w:proofErr w:type="spellStart"/>
      <w:r w:rsidR="00A05A28">
        <w:rPr>
          <w:sz w:val="24"/>
        </w:rPr>
        <w:t>JKV’s</w:t>
      </w:r>
      <w:proofErr w:type="spellEnd"/>
      <w:r w:rsidR="00A05A28">
        <w:rPr>
          <w:sz w:val="24"/>
        </w:rPr>
        <w:t xml:space="preserve"> hemsida </w:t>
      </w:r>
      <w:hyperlink r:id="rId8" w:history="1">
        <w:r w:rsidR="00F94ABC" w:rsidRPr="0043189E">
          <w:rPr>
            <w:rStyle w:val="Hyperlnk"/>
            <w:sz w:val="24"/>
          </w:rPr>
          <w:t>http://idrottonline.se/JKV-Vasteras-Segling/tavlinglager</w:t>
        </w:r>
      </w:hyperlink>
      <w:r w:rsidR="007A272D">
        <w:rPr>
          <w:sz w:val="24"/>
        </w:rPr>
        <w:t>.</w:t>
      </w:r>
      <w:r w:rsidR="00A05A28">
        <w:rPr>
          <w:sz w:val="24"/>
        </w:rPr>
        <w:t xml:space="preserve"> </w:t>
      </w:r>
      <w:proofErr w:type="spellStart"/>
      <w:r w:rsidR="00A05A28">
        <w:rPr>
          <w:sz w:val="24"/>
        </w:rPr>
        <w:t>Direktänk</w:t>
      </w:r>
      <w:proofErr w:type="spellEnd"/>
      <w:r w:rsidR="00A05A28">
        <w:rPr>
          <w:sz w:val="24"/>
        </w:rPr>
        <w:t xml:space="preserve">: </w:t>
      </w:r>
      <w:proofErr w:type="spellStart"/>
      <w:r w:rsidR="00A05A28" w:rsidRPr="00A05A28">
        <w:rPr>
          <w:sz w:val="24"/>
          <w:highlight w:val="red"/>
        </w:rPr>
        <w:t>xxxxxxxxx</w:t>
      </w:r>
      <w:proofErr w:type="spellEnd"/>
      <w:r w:rsidR="00A05A28">
        <w:rPr>
          <w:sz w:val="24"/>
        </w:rPr>
        <w:t xml:space="preserve">    </w:t>
      </w:r>
    </w:p>
    <w:p w14:paraId="778554A1" w14:textId="77777777" w:rsidR="00EC59B1" w:rsidRPr="004F2182" w:rsidRDefault="00EC59B1">
      <w:pPr>
        <w:ind w:left="709" w:hanging="709"/>
        <w:rPr>
          <w:i/>
          <w:sz w:val="24"/>
        </w:rPr>
      </w:pPr>
    </w:p>
    <w:p w14:paraId="510CADFB" w14:textId="77777777" w:rsidR="00EC59B1" w:rsidRPr="00A05A28" w:rsidRDefault="00F32C14" w:rsidP="00290B44">
      <w:pPr>
        <w:ind w:left="709" w:hanging="709"/>
        <w:rPr>
          <w:sz w:val="24"/>
        </w:rPr>
      </w:pPr>
      <w:r>
        <w:rPr>
          <w:sz w:val="24"/>
        </w:rPr>
        <w:t>3.2</w:t>
      </w:r>
      <w:r>
        <w:rPr>
          <w:sz w:val="24"/>
        </w:rPr>
        <w:tab/>
      </w:r>
      <w:r w:rsidR="00EC59B1">
        <w:rPr>
          <w:sz w:val="24"/>
        </w:rPr>
        <w:t>Anm</w:t>
      </w:r>
      <w:r w:rsidR="00A05A28">
        <w:rPr>
          <w:sz w:val="24"/>
        </w:rPr>
        <w:t>älan ska innehålla uppgifter om:</w:t>
      </w:r>
      <w:r w:rsidR="00290B44">
        <w:rPr>
          <w:sz w:val="24"/>
        </w:rPr>
        <w:br/>
      </w:r>
      <w:r w:rsidR="00A05A28" w:rsidRPr="00A05A28">
        <w:rPr>
          <w:sz w:val="24"/>
        </w:rPr>
        <w:t>Team namn</w:t>
      </w:r>
      <w:r w:rsidR="00A05A28" w:rsidRPr="00A05A28">
        <w:rPr>
          <w:sz w:val="24"/>
        </w:rPr>
        <w:br/>
        <w:t>Rorsmans namn</w:t>
      </w:r>
      <w:r w:rsidR="00A05A28" w:rsidRPr="00A05A28">
        <w:rPr>
          <w:sz w:val="24"/>
        </w:rPr>
        <w:br/>
        <w:t>Gastarnas namn</w:t>
      </w:r>
      <w:r w:rsidR="00A05A28" w:rsidRPr="00A05A28">
        <w:rPr>
          <w:sz w:val="24"/>
        </w:rPr>
        <w:br/>
        <w:t>Segelnummer</w:t>
      </w:r>
      <w:r w:rsidR="00A05A28" w:rsidRPr="00A05A28">
        <w:rPr>
          <w:sz w:val="24"/>
        </w:rPr>
        <w:br/>
        <w:t>Klubb</w:t>
      </w:r>
      <w:r w:rsidR="00A05A28" w:rsidRPr="00A05A28">
        <w:rPr>
          <w:sz w:val="24"/>
        </w:rPr>
        <w:br/>
        <w:t>E-post adress</w:t>
      </w:r>
      <w:r w:rsidR="00A05A28" w:rsidRPr="00A05A28">
        <w:rPr>
          <w:sz w:val="24"/>
        </w:rPr>
        <w:br/>
        <w:t>Mobilnummer till rorsman</w:t>
      </w:r>
      <w:r w:rsidR="00A05A28" w:rsidRPr="00A05A28">
        <w:rPr>
          <w:sz w:val="24"/>
        </w:rPr>
        <w:br/>
      </w:r>
    </w:p>
    <w:p w14:paraId="6E7B5C02" w14:textId="77777777" w:rsidR="00EC59B1" w:rsidRDefault="00EC59B1">
      <w:pPr>
        <w:rPr>
          <w:sz w:val="24"/>
        </w:rPr>
      </w:pPr>
    </w:p>
    <w:p w14:paraId="36C8EDA6" w14:textId="6D381EE1" w:rsidR="00F94ABC" w:rsidRDefault="00F32C14" w:rsidP="00290B44">
      <w:pPr>
        <w:ind w:left="709" w:hanging="709"/>
        <w:rPr>
          <w:sz w:val="24"/>
        </w:rPr>
      </w:pPr>
      <w:r>
        <w:rPr>
          <w:sz w:val="24"/>
        </w:rPr>
        <w:t>3.3</w:t>
      </w:r>
      <w:r>
        <w:rPr>
          <w:sz w:val="24"/>
        </w:rPr>
        <w:tab/>
      </w:r>
      <w:r w:rsidR="00EC59B1" w:rsidRPr="00F94ABC">
        <w:rPr>
          <w:sz w:val="24"/>
        </w:rPr>
        <w:t xml:space="preserve">Anmälningsavgiften är </w:t>
      </w:r>
      <w:r w:rsidR="00A05A28" w:rsidRPr="00F94ABC">
        <w:rPr>
          <w:sz w:val="24"/>
        </w:rPr>
        <w:t>500 kr.</w:t>
      </w:r>
      <w:r w:rsidR="00A05A28">
        <w:rPr>
          <w:sz w:val="24"/>
        </w:rPr>
        <w:t xml:space="preserve"> Information om hur betalning ska </w:t>
      </w:r>
      <w:r w:rsidR="00F94ABC">
        <w:rPr>
          <w:sz w:val="24"/>
        </w:rPr>
        <w:t>ske</w:t>
      </w:r>
      <w:r w:rsidR="00A05A28">
        <w:rPr>
          <w:sz w:val="24"/>
        </w:rPr>
        <w:t xml:space="preserve"> kommer via e-post när anmälan gjorts</w:t>
      </w:r>
      <w:r w:rsidR="00F94ABC">
        <w:rPr>
          <w:sz w:val="24"/>
        </w:rPr>
        <w:t xml:space="preserve"> via direktlänken angiven i punkt 3.1</w:t>
      </w:r>
      <w:r w:rsidR="00A05A28">
        <w:rPr>
          <w:sz w:val="24"/>
        </w:rPr>
        <w:t>.</w:t>
      </w:r>
      <w:r w:rsidR="00A05A28" w:rsidRPr="00290B44">
        <w:rPr>
          <w:sz w:val="24"/>
        </w:rPr>
        <w:t xml:space="preserve"> </w:t>
      </w:r>
    </w:p>
    <w:p w14:paraId="0D85B32A" w14:textId="6AF8FCA6" w:rsidR="004E503D" w:rsidRPr="000C1468" w:rsidRDefault="00A05A28" w:rsidP="004E503D">
      <w:pPr>
        <w:ind w:left="709" w:hanging="709"/>
        <w:rPr>
          <w:b/>
          <w:i/>
          <w:color w:val="FF0000"/>
          <w:sz w:val="24"/>
          <w:szCs w:val="24"/>
          <w:shd w:val="clear" w:color="auto" w:fill="FFFFFF"/>
        </w:rPr>
      </w:pPr>
      <w:r w:rsidRPr="00290B44">
        <w:rPr>
          <w:sz w:val="24"/>
        </w:rPr>
        <w:br/>
        <w:t>I anmälningsavgiften ingår enklare mat och dryck efter målgång.</w:t>
      </w:r>
      <w:r w:rsidR="00F94ABC">
        <w:rPr>
          <w:sz w:val="24"/>
        </w:rPr>
        <w:t xml:space="preserve"> I anmälningsavgiften på 500 kr i</w:t>
      </w:r>
      <w:r w:rsidR="00F94ABC">
        <w:rPr>
          <w:sz w:val="24"/>
        </w:rPr>
        <w:t>n</w:t>
      </w:r>
      <w:r w:rsidR="00F94ABC">
        <w:rPr>
          <w:sz w:val="24"/>
        </w:rPr>
        <w:t xml:space="preserve">går Svenska Seglarförbundets tävlingsavgift på </w:t>
      </w:r>
      <w:proofErr w:type="gramStart"/>
      <w:r w:rsidR="00F94ABC">
        <w:rPr>
          <w:sz w:val="24"/>
        </w:rPr>
        <w:t>10%</w:t>
      </w:r>
      <w:proofErr w:type="gramEnd"/>
      <w:r w:rsidR="00F94ABC">
        <w:rPr>
          <w:sz w:val="24"/>
        </w:rPr>
        <w:t xml:space="preserve"> av anmälningsavgiften, dvs 50 kr. </w:t>
      </w:r>
    </w:p>
    <w:p w14:paraId="5D36FE3D" w14:textId="6D014BC3" w:rsidR="00EC59B1" w:rsidRPr="00FE678A" w:rsidRDefault="00EC59B1" w:rsidP="00C82D1B">
      <w:pPr>
        <w:ind w:left="705"/>
        <w:rPr>
          <w:b/>
          <w:i/>
          <w:sz w:val="24"/>
          <w:szCs w:val="24"/>
        </w:rPr>
      </w:pPr>
    </w:p>
    <w:p w14:paraId="21C45BE7" w14:textId="77777777" w:rsidR="00EC59B1" w:rsidRDefault="00EC59B1">
      <w:pPr>
        <w:rPr>
          <w:sz w:val="24"/>
        </w:rPr>
      </w:pPr>
      <w:r>
        <w:rPr>
          <w:b/>
          <w:sz w:val="28"/>
        </w:rPr>
        <w:t>4.</w:t>
      </w:r>
      <w:r>
        <w:rPr>
          <w:b/>
          <w:sz w:val="28"/>
        </w:rPr>
        <w:tab/>
        <w:t xml:space="preserve">Registrering och </w:t>
      </w:r>
      <w:r w:rsidR="005C4E06">
        <w:rPr>
          <w:b/>
          <w:sz w:val="28"/>
        </w:rPr>
        <w:t>besiktnings</w:t>
      </w:r>
      <w:r>
        <w:rPr>
          <w:b/>
          <w:sz w:val="28"/>
        </w:rPr>
        <w:t>kontroll</w:t>
      </w:r>
    </w:p>
    <w:p w14:paraId="05067C6C" w14:textId="77777777" w:rsidR="00EC59B1" w:rsidRDefault="00EC59B1">
      <w:pPr>
        <w:rPr>
          <w:sz w:val="24"/>
        </w:rPr>
      </w:pPr>
    </w:p>
    <w:p w14:paraId="64DFE3FE" w14:textId="0FF6B167" w:rsidR="00EC59B1" w:rsidRPr="006A7D88" w:rsidRDefault="00EC59B1" w:rsidP="00290B44">
      <w:pPr>
        <w:ind w:left="709" w:hanging="709"/>
        <w:rPr>
          <w:i/>
          <w:sz w:val="24"/>
        </w:rPr>
      </w:pPr>
      <w:r>
        <w:rPr>
          <w:sz w:val="24"/>
        </w:rPr>
        <w:t>4.1</w:t>
      </w:r>
      <w:r>
        <w:rPr>
          <w:sz w:val="24"/>
        </w:rPr>
        <w:tab/>
        <w:t xml:space="preserve">Registrering ska göras på tävlingsexpeditionen senast </w:t>
      </w:r>
      <w:r w:rsidR="00290B44">
        <w:rPr>
          <w:sz w:val="24"/>
        </w:rPr>
        <w:t xml:space="preserve">kl. 09:15 söndag </w:t>
      </w:r>
      <w:r w:rsidR="007A272D">
        <w:rPr>
          <w:sz w:val="24"/>
        </w:rPr>
        <w:t>9:e september</w:t>
      </w:r>
      <w:r>
        <w:rPr>
          <w:sz w:val="24"/>
        </w:rPr>
        <w:t>.</w:t>
      </w:r>
      <w:r w:rsidR="00290B44">
        <w:rPr>
          <w:sz w:val="24"/>
        </w:rPr>
        <w:t xml:space="preserve"> Tävlingsexp</w:t>
      </w:r>
      <w:r w:rsidR="00290B44">
        <w:rPr>
          <w:sz w:val="24"/>
        </w:rPr>
        <w:t>e</w:t>
      </w:r>
      <w:r w:rsidR="00290B44">
        <w:rPr>
          <w:sz w:val="24"/>
        </w:rPr>
        <w:t xml:space="preserve">ditionen är i </w:t>
      </w:r>
      <w:proofErr w:type="spellStart"/>
      <w:r w:rsidR="00290B44">
        <w:rPr>
          <w:sz w:val="24"/>
        </w:rPr>
        <w:t>JKV’s</w:t>
      </w:r>
      <w:proofErr w:type="spellEnd"/>
      <w:r w:rsidR="00290B44">
        <w:rPr>
          <w:sz w:val="24"/>
        </w:rPr>
        <w:t xml:space="preserve"> klubbhus.</w:t>
      </w:r>
      <w:r w:rsidR="00F5740A">
        <w:rPr>
          <w:i/>
          <w:sz w:val="24"/>
        </w:rPr>
        <w:br/>
      </w:r>
    </w:p>
    <w:p w14:paraId="7C3A8047" w14:textId="77777777" w:rsidR="00A40C8F" w:rsidRPr="00A40C8F" w:rsidRDefault="00E045B4" w:rsidP="00A40C8F">
      <w:pPr>
        <w:ind w:left="709" w:hanging="709"/>
        <w:rPr>
          <w:sz w:val="24"/>
        </w:rPr>
      </w:pPr>
      <w:r w:rsidRPr="00A40C8F">
        <w:rPr>
          <w:sz w:val="24"/>
        </w:rPr>
        <w:t>4.4</w:t>
      </w:r>
      <w:r w:rsidRPr="00A40C8F">
        <w:rPr>
          <w:sz w:val="24"/>
        </w:rPr>
        <w:tab/>
        <w:t>En båt eller utrustning kan när som helst besiktigas avseende överensstämmelse</w:t>
      </w:r>
      <w:r w:rsidR="00A40C8F" w:rsidRPr="00A40C8F">
        <w:rPr>
          <w:sz w:val="24"/>
        </w:rPr>
        <w:t xml:space="preserve"> </w:t>
      </w:r>
      <w:r w:rsidRPr="00A40C8F">
        <w:rPr>
          <w:sz w:val="24"/>
        </w:rPr>
        <w:t xml:space="preserve">med </w:t>
      </w:r>
      <w:r w:rsidR="004F2182">
        <w:rPr>
          <w:sz w:val="24"/>
        </w:rPr>
        <w:t>reglerna</w:t>
      </w:r>
      <w:r w:rsidRPr="00A40C8F">
        <w:rPr>
          <w:sz w:val="24"/>
        </w:rPr>
        <w:t xml:space="preserve">. På vattnet kan </w:t>
      </w:r>
      <w:r w:rsidR="009F6257">
        <w:rPr>
          <w:sz w:val="24"/>
        </w:rPr>
        <w:t xml:space="preserve">kappseglings och/eller </w:t>
      </w:r>
      <w:r w:rsidR="00DA7490">
        <w:rPr>
          <w:sz w:val="24"/>
        </w:rPr>
        <w:t xml:space="preserve">tekniska </w:t>
      </w:r>
      <w:r w:rsidRPr="00A40C8F">
        <w:rPr>
          <w:sz w:val="24"/>
        </w:rPr>
        <w:t>kommittén instruera en båt att omedelbart bege sig till en föreskriven plats för besiktning.</w:t>
      </w:r>
    </w:p>
    <w:p w14:paraId="6B583168" w14:textId="77777777" w:rsidR="00EC59B1" w:rsidRDefault="00EC59B1">
      <w:pPr>
        <w:rPr>
          <w:sz w:val="24"/>
        </w:rPr>
      </w:pPr>
    </w:p>
    <w:p w14:paraId="316C484F" w14:textId="77777777" w:rsidR="00EC59B1" w:rsidRDefault="00812FE3">
      <w:pPr>
        <w:rPr>
          <w:sz w:val="24"/>
        </w:rPr>
      </w:pPr>
      <w:r>
        <w:rPr>
          <w:b/>
          <w:sz w:val="28"/>
        </w:rPr>
        <w:t>5.</w:t>
      </w:r>
      <w:r w:rsidR="00EC59B1">
        <w:rPr>
          <w:b/>
          <w:sz w:val="28"/>
        </w:rPr>
        <w:tab/>
        <w:t>Tidsprogram</w:t>
      </w:r>
    </w:p>
    <w:p w14:paraId="221EDD56" w14:textId="77777777" w:rsidR="00EC59B1" w:rsidRDefault="00EC59B1">
      <w:pPr>
        <w:rPr>
          <w:sz w:val="24"/>
        </w:rPr>
      </w:pPr>
    </w:p>
    <w:p w14:paraId="151DEF88" w14:textId="09C70A22" w:rsidR="00EC59B1" w:rsidRPr="00290B44" w:rsidRDefault="00812FE3" w:rsidP="00290B44">
      <w:pPr>
        <w:tabs>
          <w:tab w:val="left" w:pos="2268"/>
        </w:tabs>
        <w:ind w:left="709" w:hanging="709"/>
        <w:rPr>
          <w:sz w:val="24"/>
        </w:rPr>
      </w:pPr>
      <w:r>
        <w:rPr>
          <w:sz w:val="24"/>
        </w:rPr>
        <w:t>5</w:t>
      </w:r>
      <w:r w:rsidR="00EC59B1">
        <w:rPr>
          <w:sz w:val="24"/>
        </w:rPr>
        <w:t>.1</w:t>
      </w:r>
      <w:r w:rsidR="00EC59B1">
        <w:rPr>
          <w:sz w:val="24"/>
        </w:rPr>
        <w:tab/>
        <w:t>Program</w:t>
      </w:r>
      <w:r w:rsidR="00290B44">
        <w:rPr>
          <w:sz w:val="24"/>
        </w:rPr>
        <w:t xml:space="preserve"> söndag </w:t>
      </w:r>
      <w:r w:rsidR="007A272D">
        <w:rPr>
          <w:sz w:val="24"/>
        </w:rPr>
        <w:t>9:e september</w:t>
      </w:r>
      <w:r w:rsidR="00290B44">
        <w:rPr>
          <w:sz w:val="24"/>
        </w:rPr>
        <w:br/>
        <w:t>08:30 – 09:15</w:t>
      </w:r>
      <w:r w:rsidR="00290B44">
        <w:rPr>
          <w:sz w:val="24"/>
        </w:rPr>
        <w:tab/>
        <w:t>Registrering</w:t>
      </w:r>
      <w:r w:rsidR="00290B44">
        <w:rPr>
          <w:sz w:val="24"/>
        </w:rPr>
        <w:br/>
        <w:t>09:30</w:t>
      </w:r>
      <w:r w:rsidR="00290B44">
        <w:rPr>
          <w:sz w:val="24"/>
        </w:rPr>
        <w:tab/>
        <w:t>Skepparmöte</w:t>
      </w:r>
      <w:r w:rsidR="00290B44">
        <w:rPr>
          <w:sz w:val="24"/>
        </w:rPr>
        <w:br/>
      </w:r>
      <w:r w:rsidR="00290B44">
        <w:rPr>
          <w:sz w:val="24"/>
        </w:rPr>
        <w:lastRenderedPageBreak/>
        <w:t>10:30</w:t>
      </w:r>
      <w:r w:rsidR="00290B44">
        <w:rPr>
          <w:sz w:val="24"/>
        </w:rPr>
        <w:tab/>
        <w:t>Tid för första varningssignal</w:t>
      </w:r>
      <w:r w:rsidR="00290B44">
        <w:rPr>
          <w:sz w:val="24"/>
        </w:rPr>
        <w:br/>
        <w:t>15:00</w:t>
      </w:r>
      <w:r w:rsidR="00290B44">
        <w:rPr>
          <w:sz w:val="24"/>
        </w:rPr>
        <w:tab/>
      </w:r>
      <w:r w:rsidR="00000B33">
        <w:rPr>
          <w:sz w:val="24"/>
        </w:rPr>
        <w:t xml:space="preserve">Begränsande tidpunkt </w:t>
      </w:r>
      <w:r w:rsidR="00290B44">
        <w:rPr>
          <w:sz w:val="24"/>
        </w:rPr>
        <w:t>för sista varningssignal</w:t>
      </w:r>
      <w:r w:rsidR="00290B44">
        <w:rPr>
          <w:sz w:val="24"/>
        </w:rPr>
        <w:br/>
      </w:r>
      <w:r w:rsidR="00290B44">
        <w:rPr>
          <w:sz w:val="24"/>
        </w:rPr>
        <w:br/>
        <w:t>Prisutdelning snarast efter slutförda seglingar.</w:t>
      </w:r>
    </w:p>
    <w:p w14:paraId="387AEC3B" w14:textId="77777777" w:rsidR="00D34F1E" w:rsidRDefault="00D34F1E" w:rsidP="00D34F1E">
      <w:pPr>
        <w:ind w:left="702" w:hanging="702"/>
        <w:rPr>
          <w:sz w:val="24"/>
        </w:rPr>
      </w:pPr>
    </w:p>
    <w:p w14:paraId="5EC55345" w14:textId="5DB66907" w:rsidR="00EC59B1" w:rsidRDefault="00812FE3" w:rsidP="00000B33">
      <w:pPr>
        <w:tabs>
          <w:tab w:val="left" w:pos="2268"/>
        </w:tabs>
        <w:ind w:left="709" w:hanging="709"/>
        <w:rPr>
          <w:i/>
          <w:sz w:val="24"/>
        </w:rPr>
      </w:pPr>
      <w:r>
        <w:rPr>
          <w:sz w:val="24"/>
        </w:rPr>
        <w:t>5</w:t>
      </w:r>
      <w:r w:rsidR="00EC59B1">
        <w:rPr>
          <w:sz w:val="24"/>
        </w:rPr>
        <w:t>.2</w:t>
      </w:r>
      <w:r w:rsidR="00EC59B1">
        <w:rPr>
          <w:sz w:val="24"/>
        </w:rPr>
        <w:tab/>
      </w:r>
      <w:r w:rsidR="00000B33" w:rsidRPr="00000B33">
        <w:rPr>
          <w:sz w:val="24"/>
        </w:rPr>
        <w:t>6 st</w:t>
      </w:r>
      <w:r w:rsidR="00EC59B1">
        <w:rPr>
          <w:sz w:val="24"/>
        </w:rPr>
        <w:t xml:space="preserve"> kappseglingar är planerade</w:t>
      </w:r>
      <w:r w:rsidR="00000B33">
        <w:rPr>
          <w:sz w:val="24"/>
        </w:rPr>
        <w:t xml:space="preserve">. </w:t>
      </w:r>
      <w:r w:rsidR="00000B33">
        <w:rPr>
          <w:sz w:val="24"/>
        </w:rPr>
        <w:br/>
        <w:t xml:space="preserve">Ny start </w:t>
      </w:r>
      <w:r w:rsidR="007A272D">
        <w:rPr>
          <w:sz w:val="24"/>
        </w:rPr>
        <w:t xml:space="preserve">ca </w:t>
      </w:r>
      <w:r w:rsidR="00000B33">
        <w:rPr>
          <w:sz w:val="24"/>
        </w:rPr>
        <w:t>5-10 minuter efter sista båts målgång i varje segling.</w:t>
      </w:r>
    </w:p>
    <w:p w14:paraId="531874FA" w14:textId="77777777" w:rsidR="00A40C8F" w:rsidRDefault="00A40C8F">
      <w:pPr>
        <w:rPr>
          <w:sz w:val="24"/>
        </w:rPr>
      </w:pPr>
    </w:p>
    <w:p w14:paraId="6C4C7EC6" w14:textId="77777777" w:rsidR="00EC59B1" w:rsidRDefault="00812FE3">
      <w:pPr>
        <w:rPr>
          <w:sz w:val="24"/>
        </w:rPr>
      </w:pPr>
      <w:r>
        <w:rPr>
          <w:b/>
          <w:sz w:val="28"/>
        </w:rPr>
        <w:t>6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Genomförande</w:t>
      </w:r>
    </w:p>
    <w:p w14:paraId="4DA8579B" w14:textId="77777777" w:rsidR="00EC59B1" w:rsidRDefault="00EC59B1">
      <w:pPr>
        <w:ind w:left="709" w:hanging="709"/>
        <w:rPr>
          <w:sz w:val="24"/>
        </w:rPr>
      </w:pPr>
    </w:p>
    <w:p w14:paraId="3F3AF5EA" w14:textId="566AB52E" w:rsidR="006B294E" w:rsidRPr="006B294E" w:rsidRDefault="00812FE3" w:rsidP="006B294E">
      <w:pPr>
        <w:tabs>
          <w:tab w:val="left" w:pos="2268"/>
        </w:tabs>
        <w:ind w:left="709" w:hanging="709"/>
        <w:rPr>
          <w:sz w:val="24"/>
        </w:rPr>
      </w:pPr>
      <w:r w:rsidRPr="00D0623B">
        <w:rPr>
          <w:b/>
          <w:sz w:val="24"/>
        </w:rPr>
        <w:t>6</w:t>
      </w:r>
      <w:r w:rsidR="00EC59B1" w:rsidRPr="00D0623B">
        <w:rPr>
          <w:b/>
          <w:sz w:val="24"/>
        </w:rPr>
        <w:t>.1</w:t>
      </w:r>
      <w:r w:rsidR="00EC59B1" w:rsidRPr="00D0623B">
        <w:rPr>
          <w:b/>
          <w:sz w:val="24"/>
        </w:rPr>
        <w:tab/>
      </w:r>
      <w:r w:rsidR="00382D66" w:rsidRPr="00000B33">
        <w:rPr>
          <w:sz w:val="24"/>
        </w:rPr>
        <w:t>6 st</w:t>
      </w:r>
      <w:r w:rsidR="00382D66">
        <w:rPr>
          <w:sz w:val="24"/>
        </w:rPr>
        <w:t xml:space="preserve"> kappseglingar är planerade. </w:t>
      </w:r>
      <w:r w:rsidR="00382D66">
        <w:rPr>
          <w:sz w:val="24"/>
        </w:rPr>
        <w:br/>
        <w:t>Ny start 5-10 minuter efter sista båts målgång i varje segling.</w:t>
      </w:r>
      <w:r w:rsidR="00A1146A">
        <w:rPr>
          <w:sz w:val="24"/>
        </w:rPr>
        <w:br/>
        <w:t>Banan anpassas så att en kappsegling tar 15-25 minuter att segla.</w:t>
      </w:r>
    </w:p>
    <w:p w14:paraId="7F5BB624" w14:textId="77777777" w:rsidR="00EC59B1" w:rsidRDefault="00EC59B1">
      <w:pPr>
        <w:rPr>
          <w:sz w:val="24"/>
        </w:rPr>
      </w:pPr>
    </w:p>
    <w:p w14:paraId="7C67885F" w14:textId="77777777" w:rsidR="00EC59B1" w:rsidRDefault="00812FE3">
      <w:pPr>
        <w:rPr>
          <w:sz w:val="24"/>
        </w:rPr>
      </w:pPr>
      <w:r>
        <w:rPr>
          <w:b/>
          <w:sz w:val="28"/>
        </w:rPr>
        <w:t>7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Kappseglingsområde</w:t>
      </w:r>
    </w:p>
    <w:p w14:paraId="2AE7AA1C" w14:textId="77777777" w:rsidR="00EC59B1" w:rsidRDefault="00EC59B1">
      <w:pPr>
        <w:rPr>
          <w:sz w:val="24"/>
        </w:rPr>
      </w:pPr>
    </w:p>
    <w:p w14:paraId="1475C8EB" w14:textId="77777777" w:rsidR="00EC59B1" w:rsidRPr="00382D66" w:rsidRDefault="00812FE3" w:rsidP="00A06819">
      <w:pPr>
        <w:tabs>
          <w:tab w:val="left" w:pos="2268"/>
        </w:tabs>
        <w:ind w:left="709" w:hanging="709"/>
        <w:rPr>
          <w:sz w:val="24"/>
        </w:rPr>
      </w:pPr>
      <w:r>
        <w:rPr>
          <w:sz w:val="24"/>
        </w:rPr>
        <w:t>7</w:t>
      </w:r>
      <w:r w:rsidR="00382D66">
        <w:rPr>
          <w:sz w:val="24"/>
        </w:rPr>
        <w:t>.1</w:t>
      </w:r>
      <w:r w:rsidR="00382D66">
        <w:rPr>
          <w:sz w:val="24"/>
        </w:rPr>
        <w:tab/>
        <w:t xml:space="preserve">Kappseglingarna genomförs på inre eller yttre Västeråsfjärden. </w:t>
      </w:r>
      <w:r w:rsidR="00A06819">
        <w:rPr>
          <w:sz w:val="24"/>
        </w:rPr>
        <w:t>Se karta under bilaga till inbjudan.</w:t>
      </w:r>
    </w:p>
    <w:p w14:paraId="05A9A38F" w14:textId="77777777" w:rsidR="00EC59B1" w:rsidRDefault="00EC59B1">
      <w:pPr>
        <w:rPr>
          <w:sz w:val="24"/>
        </w:rPr>
      </w:pPr>
    </w:p>
    <w:p w14:paraId="57F463AA" w14:textId="77777777" w:rsidR="00EC59B1" w:rsidRDefault="00812FE3">
      <w:pPr>
        <w:rPr>
          <w:sz w:val="24"/>
        </w:rPr>
      </w:pPr>
      <w:r>
        <w:rPr>
          <w:b/>
          <w:sz w:val="28"/>
        </w:rPr>
        <w:t>8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Banan</w:t>
      </w:r>
    </w:p>
    <w:p w14:paraId="55A04BDF" w14:textId="77777777" w:rsidR="00EC59B1" w:rsidRDefault="00EC59B1">
      <w:pPr>
        <w:rPr>
          <w:sz w:val="24"/>
        </w:rPr>
      </w:pPr>
    </w:p>
    <w:p w14:paraId="018B7F0F" w14:textId="56B598E0" w:rsidR="00A1146A" w:rsidRPr="00A1146A" w:rsidRDefault="00812FE3">
      <w:pPr>
        <w:rPr>
          <w:sz w:val="24"/>
        </w:rPr>
      </w:pPr>
      <w:r>
        <w:rPr>
          <w:sz w:val="24"/>
        </w:rPr>
        <w:t>8</w:t>
      </w:r>
      <w:r w:rsidR="00EC59B1">
        <w:rPr>
          <w:sz w:val="24"/>
        </w:rPr>
        <w:t>.1</w:t>
      </w:r>
      <w:r w:rsidR="00EC59B1">
        <w:rPr>
          <w:sz w:val="24"/>
        </w:rPr>
        <w:tab/>
        <w:t xml:space="preserve">Banan är en </w:t>
      </w:r>
      <w:r w:rsidR="00382D66" w:rsidRPr="00382D66">
        <w:rPr>
          <w:sz w:val="24"/>
        </w:rPr>
        <w:t>kryss-läns bana.</w:t>
      </w:r>
    </w:p>
    <w:p w14:paraId="6E831D58" w14:textId="7BC2D4D8" w:rsidR="00A1146A" w:rsidRDefault="00A1146A">
      <w:pPr>
        <w:rPr>
          <w:b/>
          <w:sz w:val="28"/>
        </w:rPr>
      </w:pPr>
    </w:p>
    <w:p w14:paraId="37099E46" w14:textId="77777777" w:rsidR="00EC59B1" w:rsidRDefault="00812FE3">
      <w:pPr>
        <w:rPr>
          <w:sz w:val="24"/>
        </w:rPr>
      </w:pPr>
      <w:r>
        <w:rPr>
          <w:b/>
          <w:sz w:val="28"/>
        </w:rPr>
        <w:t>10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Poängberäkning</w:t>
      </w:r>
    </w:p>
    <w:p w14:paraId="0709AD17" w14:textId="77777777" w:rsidR="00EC59B1" w:rsidRDefault="00EC59B1">
      <w:pPr>
        <w:pStyle w:val="Brdtextmedindrag"/>
        <w:ind w:left="0" w:firstLine="0"/>
      </w:pPr>
    </w:p>
    <w:p w14:paraId="1941EDAD" w14:textId="77777777" w:rsidR="00EC59B1" w:rsidRDefault="00812FE3">
      <w:pPr>
        <w:pStyle w:val="Brdtextmedindrag"/>
      </w:pPr>
      <w:r w:rsidRPr="00A1146A">
        <w:t>10</w:t>
      </w:r>
      <w:r w:rsidR="00EC59B1" w:rsidRPr="00A1146A">
        <w:t>.1</w:t>
      </w:r>
      <w:r w:rsidR="00EC59B1" w:rsidRPr="00A1146A">
        <w:tab/>
        <w:t xml:space="preserve">Lågpoängsystemet i KSR </w:t>
      </w:r>
      <w:r w:rsidR="0095507C" w:rsidRPr="00A1146A">
        <w:t xml:space="preserve">Appendix </w:t>
      </w:r>
      <w:r w:rsidR="00EC59B1" w:rsidRPr="00A1146A">
        <w:t>A gälle</w:t>
      </w:r>
      <w:r w:rsidR="00A1146A" w:rsidRPr="00A1146A">
        <w:t xml:space="preserve">r med den avvikelsen att vid </w:t>
      </w:r>
      <w:r w:rsidR="00A1146A" w:rsidRPr="004E503D">
        <w:t>5</w:t>
      </w:r>
      <w:r w:rsidR="00EC59B1" w:rsidRPr="00A1146A">
        <w:t xml:space="preserve"> eller färre kappseglingar räknas samtliga.</w:t>
      </w:r>
    </w:p>
    <w:p w14:paraId="1147C0AB" w14:textId="77777777" w:rsidR="00EC59B1" w:rsidRDefault="00EC59B1">
      <w:pPr>
        <w:rPr>
          <w:sz w:val="24"/>
        </w:rPr>
      </w:pPr>
    </w:p>
    <w:p w14:paraId="08B72A27" w14:textId="77777777" w:rsidR="00112174" w:rsidRDefault="00812FE3" w:rsidP="00A1146A">
      <w:pPr>
        <w:ind w:left="702" w:hanging="702"/>
        <w:rPr>
          <w:i/>
          <w:sz w:val="24"/>
          <w:szCs w:val="22"/>
        </w:rPr>
      </w:pPr>
      <w:r w:rsidRPr="00A1146A">
        <w:rPr>
          <w:sz w:val="24"/>
        </w:rPr>
        <w:t>10</w:t>
      </w:r>
      <w:r w:rsidR="00EC59B1" w:rsidRPr="00A1146A">
        <w:rPr>
          <w:sz w:val="24"/>
        </w:rPr>
        <w:t>.2</w:t>
      </w:r>
      <w:r w:rsidR="00EC59B1" w:rsidRPr="00A1146A">
        <w:rPr>
          <w:sz w:val="24"/>
        </w:rPr>
        <w:tab/>
        <w:t xml:space="preserve">Minst 2 kappseglingar ska genomföras för att tävlingen ska räknas som </w:t>
      </w:r>
      <w:r w:rsidR="003373B5" w:rsidRPr="00A1146A">
        <w:rPr>
          <w:sz w:val="24"/>
        </w:rPr>
        <w:br/>
      </w:r>
      <w:r w:rsidR="00A1146A" w:rsidRPr="00A1146A">
        <w:rPr>
          <w:sz w:val="24"/>
        </w:rPr>
        <w:t>distrikts</w:t>
      </w:r>
      <w:r w:rsidR="00EC59B1" w:rsidRPr="00A1146A">
        <w:rPr>
          <w:sz w:val="24"/>
        </w:rPr>
        <w:t>mästerskap.</w:t>
      </w:r>
    </w:p>
    <w:p w14:paraId="75D8DF53" w14:textId="77777777" w:rsidR="00EC59B1" w:rsidRDefault="00EC59B1">
      <w:pPr>
        <w:rPr>
          <w:sz w:val="24"/>
        </w:rPr>
      </w:pPr>
    </w:p>
    <w:p w14:paraId="1BFC6618" w14:textId="77777777" w:rsidR="00EC59B1" w:rsidRDefault="00812FE3">
      <w:pPr>
        <w:rPr>
          <w:sz w:val="24"/>
        </w:rPr>
      </w:pPr>
      <w:r>
        <w:rPr>
          <w:b/>
          <w:sz w:val="28"/>
        </w:rPr>
        <w:t>11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Priser</w:t>
      </w:r>
    </w:p>
    <w:p w14:paraId="3CE572C5" w14:textId="77777777" w:rsidR="00EC59B1" w:rsidRDefault="00EC59B1">
      <w:pPr>
        <w:rPr>
          <w:sz w:val="24"/>
        </w:rPr>
      </w:pPr>
    </w:p>
    <w:p w14:paraId="4970D76B" w14:textId="77777777" w:rsidR="00C4587B" w:rsidRPr="00DA0132" w:rsidRDefault="00812FE3" w:rsidP="00C4587B">
      <w:pPr>
        <w:tabs>
          <w:tab w:val="left" w:pos="426"/>
        </w:tabs>
        <w:autoSpaceDE w:val="0"/>
        <w:autoSpaceDN w:val="0"/>
        <w:adjustRightInd w:val="0"/>
        <w:ind w:left="720" w:hanging="720"/>
        <w:rPr>
          <w:sz w:val="24"/>
          <w:szCs w:val="24"/>
        </w:rPr>
      </w:pPr>
      <w:r w:rsidRPr="006B4114">
        <w:rPr>
          <w:sz w:val="24"/>
          <w:szCs w:val="24"/>
        </w:rPr>
        <w:t>11</w:t>
      </w:r>
      <w:r w:rsidR="00EC59B1" w:rsidRPr="006B4114">
        <w:rPr>
          <w:sz w:val="24"/>
          <w:szCs w:val="24"/>
        </w:rPr>
        <w:t>.1</w:t>
      </w:r>
      <w:r w:rsidR="00EC59B1" w:rsidRPr="006B4114">
        <w:rPr>
          <w:sz w:val="24"/>
          <w:szCs w:val="24"/>
        </w:rPr>
        <w:tab/>
      </w:r>
      <w:r w:rsidR="00C4587B" w:rsidRPr="006B4114">
        <w:rPr>
          <w:sz w:val="24"/>
          <w:szCs w:val="24"/>
        </w:rPr>
        <w:tab/>
      </w:r>
      <w:r w:rsidR="00A1146A">
        <w:rPr>
          <w:sz w:val="24"/>
          <w:szCs w:val="24"/>
        </w:rPr>
        <w:t>Priser till de 3 bäst placerade båtarna.</w:t>
      </w:r>
    </w:p>
    <w:p w14:paraId="0904F446" w14:textId="6C584036" w:rsidR="00A35CED" w:rsidRDefault="00A35CED" w:rsidP="00812FE3">
      <w:pPr>
        <w:rPr>
          <w:sz w:val="24"/>
          <w:szCs w:val="24"/>
        </w:rPr>
      </w:pPr>
    </w:p>
    <w:p w14:paraId="10A44743" w14:textId="77777777" w:rsidR="006B4114" w:rsidRDefault="006B4114" w:rsidP="00812FE3">
      <w:pPr>
        <w:rPr>
          <w:sz w:val="24"/>
          <w:szCs w:val="24"/>
        </w:rPr>
      </w:pPr>
    </w:p>
    <w:p w14:paraId="5B570735" w14:textId="402550EC" w:rsidR="006B4114" w:rsidRDefault="006B4114" w:rsidP="006B4114">
      <w:pPr>
        <w:rPr>
          <w:color w:val="000000"/>
          <w:sz w:val="24"/>
          <w:szCs w:val="24"/>
          <w:u w:val="single"/>
        </w:rPr>
      </w:pPr>
      <w:r w:rsidRPr="00A06819">
        <w:rPr>
          <w:color w:val="000000"/>
          <w:sz w:val="24"/>
          <w:szCs w:val="24"/>
          <w:u w:val="single"/>
        </w:rPr>
        <w:t>Kontaktuppgifter</w:t>
      </w:r>
    </w:p>
    <w:p w14:paraId="34BC5545" w14:textId="77777777" w:rsidR="006B4114" w:rsidRPr="006B4114" w:rsidRDefault="006B4114" w:rsidP="006B4114">
      <w:pPr>
        <w:ind w:left="709" w:hanging="709"/>
        <w:rPr>
          <w:color w:val="000000"/>
          <w:sz w:val="24"/>
          <w:szCs w:val="24"/>
        </w:rPr>
      </w:pPr>
      <w:r w:rsidRPr="006B4114">
        <w:rPr>
          <w:color w:val="000000"/>
          <w:sz w:val="24"/>
          <w:szCs w:val="24"/>
        </w:rPr>
        <w:t xml:space="preserve">Björn Olsson, </w:t>
      </w:r>
      <w:proofErr w:type="spellStart"/>
      <w:r w:rsidRPr="006B4114">
        <w:rPr>
          <w:color w:val="000000"/>
          <w:sz w:val="24"/>
          <w:szCs w:val="24"/>
        </w:rPr>
        <w:t>tel</w:t>
      </w:r>
      <w:proofErr w:type="spellEnd"/>
      <w:proofErr w:type="gramStart"/>
      <w:r w:rsidRPr="006B4114">
        <w:rPr>
          <w:color w:val="000000"/>
          <w:sz w:val="24"/>
          <w:szCs w:val="24"/>
        </w:rPr>
        <w:t xml:space="preserve"> 070-5577243</w:t>
      </w:r>
      <w:proofErr w:type="gramEnd"/>
      <w:r w:rsidRPr="006B4114">
        <w:rPr>
          <w:color w:val="000000"/>
          <w:sz w:val="24"/>
          <w:szCs w:val="24"/>
        </w:rPr>
        <w:t xml:space="preserve">, e-post </w:t>
      </w:r>
      <w:hyperlink r:id="rId9" w:history="1">
        <w:r w:rsidRPr="006B4114">
          <w:rPr>
            <w:rStyle w:val="Hyperlnk"/>
            <w:sz w:val="24"/>
            <w:szCs w:val="24"/>
          </w:rPr>
          <w:t>annelie.bjorn@gmail.com</w:t>
        </w:r>
      </w:hyperlink>
    </w:p>
    <w:p w14:paraId="4131CECC" w14:textId="63EA04F0" w:rsidR="006B4114" w:rsidRDefault="006B4114" w:rsidP="006B4114">
      <w:pPr>
        <w:rPr>
          <w:sz w:val="24"/>
          <w:szCs w:val="24"/>
        </w:rPr>
      </w:pPr>
    </w:p>
    <w:p w14:paraId="23CC4C5F" w14:textId="6F9AA28A" w:rsidR="006B4114" w:rsidRDefault="006B4114">
      <w:pPr>
        <w:rPr>
          <w:sz w:val="24"/>
          <w:szCs w:val="24"/>
        </w:rPr>
      </w:pPr>
    </w:p>
    <w:p w14:paraId="1A5A73A8" w14:textId="729E37D6" w:rsidR="006B4114" w:rsidRDefault="006B4114">
      <w:pPr>
        <w:rPr>
          <w:sz w:val="24"/>
          <w:szCs w:val="24"/>
        </w:rPr>
      </w:pPr>
    </w:p>
    <w:p w14:paraId="3AD0FF3C" w14:textId="7EDC6940" w:rsidR="006B4114" w:rsidRDefault="006B4114">
      <w:pPr>
        <w:rPr>
          <w:sz w:val="24"/>
          <w:szCs w:val="24"/>
        </w:rPr>
      </w:pPr>
    </w:p>
    <w:p w14:paraId="68BEAEE3" w14:textId="7648375E" w:rsidR="006B4114" w:rsidRDefault="006B4114">
      <w:pPr>
        <w:rPr>
          <w:sz w:val="24"/>
          <w:szCs w:val="24"/>
        </w:rPr>
      </w:pPr>
    </w:p>
    <w:p w14:paraId="4B81097C" w14:textId="3055A919" w:rsidR="006B4114" w:rsidRDefault="006B4114">
      <w:pPr>
        <w:rPr>
          <w:sz w:val="24"/>
          <w:szCs w:val="24"/>
        </w:rPr>
      </w:pPr>
    </w:p>
    <w:p w14:paraId="6144EFC2" w14:textId="2CAED0DA" w:rsidR="006B4114" w:rsidRDefault="006B4114">
      <w:pPr>
        <w:rPr>
          <w:sz w:val="24"/>
          <w:szCs w:val="24"/>
        </w:rPr>
      </w:pPr>
    </w:p>
    <w:p w14:paraId="498EF9D6" w14:textId="0D135AE4" w:rsidR="006B4114" w:rsidRDefault="006B4114">
      <w:pPr>
        <w:rPr>
          <w:sz w:val="24"/>
          <w:szCs w:val="24"/>
        </w:rPr>
      </w:pPr>
    </w:p>
    <w:p w14:paraId="3A928FA1" w14:textId="67E73DE2" w:rsidR="006B4114" w:rsidRDefault="006B4114">
      <w:pPr>
        <w:rPr>
          <w:sz w:val="24"/>
          <w:szCs w:val="24"/>
        </w:rPr>
      </w:pPr>
    </w:p>
    <w:p w14:paraId="2D3DF5ED" w14:textId="3D104204" w:rsidR="00CB76E5" w:rsidRDefault="00CB76E5">
      <w:pPr>
        <w:rPr>
          <w:sz w:val="24"/>
          <w:szCs w:val="24"/>
        </w:rPr>
      </w:pPr>
    </w:p>
    <w:p w14:paraId="33C160C8" w14:textId="0FB6AA30" w:rsidR="004E503D" w:rsidRDefault="004E503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AB9A9F" w14:textId="77777777" w:rsidR="00CB76E5" w:rsidRDefault="00CB76E5">
      <w:pPr>
        <w:rPr>
          <w:sz w:val="24"/>
          <w:szCs w:val="24"/>
        </w:rPr>
      </w:pPr>
      <w:bookmarkStart w:id="0" w:name="_GoBack"/>
      <w:bookmarkEnd w:id="0"/>
    </w:p>
    <w:p w14:paraId="5869A805" w14:textId="77777777" w:rsidR="00CB76E5" w:rsidRDefault="00CB76E5">
      <w:pPr>
        <w:rPr>
          <w:sz w:val="24"/>
          <w:szCs w:val="24"/>
        </w:rPr>
      </w:pPr>
    </w:p>
    <w:p w14:paraId="5729B719" w14:textId="76622B4C" w:rsidR="006B4114" w:rsidRDefault="006B4114">
      <w:pPr>
        <w:rPr>
          <w:sz w:val="24"/>
          <w:szCs w:val="24"/>
        </w:rPr>
      </w:pPr>
    </w:p>
    <w:p w14:paraId="2F23EE0F" w14:textId="10707B36" w:rsidR="006B4114" w:rsidRDefault="006B4114">
      <w:pPr>
        <w:rPr>
          <w:sz w:val="24"/>
          <w:szCs w:val="24"/>
        </w:rPr>
      </w:pPr>
    </w:p>
    <w:p w14:paraId="46337E37" w14:textId="407DD547" w:rsidR="006B4114" w:rsidRDefault="006B4114">
      <w:pPr>
        <w:rPr>
          <w:sz w:val="24"/>
          <w:szCs w:val="24"/>
        </w:rPr>
      </w:pPr>
    </w:p>
    <w:p w14:paraId="2C31008D" w14:textId="136E2806" w:rsidR="00812FE3" w:rsidRDefault="00A06819" w:rsidP="00812FE3">
      <w:pPr>
        <w:rPr>
          <w:b/>
          <w:sz w:val="28"/>
        </w:rPr>
      </w:pPr>
      <w:r>
        <w:rPr>
          <w:b/>
          <w:sz w:val="28"/>
        </w:rPr>
        <w:lastRenderedPageBreak/>
        <w:t>Bilaga till inbjudan</w:t>
      </w:r>
    </w:p>
    <w:p w14:paraId="04022CC0" w14:textId="77777777" w:rsidR="006B4114" w:rsidRPr="00812FE3" w:rsidRDefault="006B4114" w:rsidP="00812FE3">
      <w:pPr>
        <w:rPr>
          <w:b/>
          <w:sz w:val="28"/>
        </w:rPr>
      </w:pPr>
    </w:p>
    <w:p w14:paraId="5E11A9CA" w14:textId="7482BBE8" w:rsidR="00A06819" w:rsidRPr="00A06819" w:rsidRDefault="00A06819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  <w:r w:rsidRPr="00A06819">
        <w:rPr>
          <w:color w:val="000000"/>
          <w:sz w:val="24"/>
          <w:szCs w:val="24"/>
          <w:u w:val="single"/>
        </w:rPr>
        <w:t>Sjösättningsmöjligheter</w:t>
      </w:r>
    </w:p>
    <w:p w14:paraId="66AB905C" w14:textId="59667B8A" w:rsidR="00A06819" w:rsidRDefault="00A06819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Sjösättningsmöjligheter för CB66 på trailer: Ramp finns vid </w:t>
      </w:r>
      <w:proofErr w:type="spellStart"/>
      <w:r>
        <w:rPr>
          <w:color w:val="000000"/>
          <w:sz w:val="24"/>
          <w:szCs w:val="24"/>
        </w:rPr>
        <w:t>JKV</w:t>
      </w:r>
      <w:r w:rsidR="007A272D">
        <w:rPr>
          <w:color w:val="000000"/>
          <w:sz w:val="24"/>
          <w:szCs w:val="24"/>
        </w:rPr>
        <w:t>’</w:t>
      </w:r>
      <w:r>
        <w:rPr>
          <w:color w:val="000000"/>
          <w:sz w:val="24"/>
          <w:szCs w:val="24"/>
        </w:rPr>
        <w:t>s</w:t>
      </w:r>
      <w:proofErr w:type="spellEnd"/>
      <w:r>
        <w:rPr>
          <w:color w:val="000000"/>
          <w:sz w:val="24"/>
          <w:szCs w:val="24"/>
        </w:rPr>
        <w:t xml:space="preserve"> klubbhus.</w:t>
      </w:r>
    </w:p>
    <w:p w14:paraId="5ECDFB6D" w14:textId="77777777" w:rsidR="00A06819" w:rsidRDefault="00A06819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F3374EB" w14:textId="77777777" w:rsidR="00A06819" w:rsidRPr="00A06819" w:rsidRDefault="00A06819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  <w:proofErr w:type="spellStart"/>
      <w:r w:rsidRPr="00A06819">
        <w:rPr>
          <w:color w:val="000000"/>
          <w:sz w:val="24"/>
          <w:szCs w:val="24"/>
          <w:u w:val="single"/>
        </w:rPr>
        <w:t>Banområden</w:t>
      </w:r>
      <w:proofErr w:type="spellEnd"/>
    </w:p>
    <w:p w14:paraId="14191991" w14:textId="77777777" w:rsidR="00A06819" w:rsidRDefault="00A06819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Banområde</w:t>
      </w:r>
      <w:proofErr w:type="spellEnd"/>
      <w:r>
        <w:rPr>
          <w:color w:val="000000"/>
          <w:sz w:val="24"/>
          <w:szCs w:val="24"/>
        </w:rPr>
        <w:t xml:space="preserve"> 1: Inre </w:t>
      </w:r>
      <w:proofErr w:type="spellStart"/>
      <w:r>
        <w:rPr>
          <w:color w:val="000000"/>
          <w:sz w:val="24"/>
          <w:szCs w:val="24"/>
        </w:rPr>
        <w:t>Västeråsfjäden</w:t>
      </w:r>
      <w:proofErr w:type="spellEnd"/>
      <w:r>
        <w:rPr>
          <w:color w:val="000000"/>
          <w:sz w:val="24"/>
          <w:szCs w:val="24"/>
        </w:rPr>
        <w:t xml:space="preserve">, publikvänligt i närheten av </w:t>
      </w:r>
      <w:proofErr w:type="spellStart"/>
      <w:r>
        <w:rPr>
          <w:color w:val="000000"/>
          <w:sz w:val="24"/>
          <w:szCs w:val="24"/>
        </w:rPr>
        <w:t>Lögarängens</w:t>
      </w:r>
      <w:proofErr w:type="spellEnd"/>
      <w:r>
        <w:rPr>
          <w:color w:val="000000"/>
          <w:sz w:val="24"/>
          <w:szCs w:val="24"/>
        </w:rPr>
        <w:t xml:space="preserve"> pir.</w:t>
      </w:r>
    </w:p>
    <w:p w14:paraId="21F67A03" w14:textId="2E1C6E4B" w:rsidR="00A06819" w:rsidRDefault="006B4114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6D2BB1" wp14:editId="21A79F91">
                <wp:simplePos x="0" y="0"/>
                <wp:positionH relativeFrom="column">
                  <wp:posOffset>1118870</wp:posOffset>
                </wp:positionH>
                <wp:positionV relativeFrom="paragraph">
                  <wp:posOffset>1354455</wp:posOffset>
                </wp:positionV>
                <wp:extent cx="352425" cy="295275"/>
                <wp:effectExtent l="0" t="0" r="9525" b="952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A13CD" w14:textId="0E70B9DF" w:rsidR="006B4114" w:rsidRPr="006B4114" w:rsidRDefault="006B411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B411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46D2BB1"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style="position:absolute;margin-left:88.1pt;margin-top:106.65pt;width:27.75pt;height:23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" fillcolor="white [3201]" stroked="f" strokeweight=".5pt">
                <v:textbox>
                  <w:txbxContent>
                    <w:p w14:paraId="289A13CD" w14:textId="0E70B9DF" w:rsidR="006B4114" w:rsidRPr="006B4114" w:rsidRDefault="006B411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B4114">
                        <w:rPr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DC88E2" wp14:editId="29AADA7D">
                <wp:simplePos x="0" y="0"/>
                <wp:positionH relativeFrom="column">
                  <wp:posOffset>2528570</wp:posOffset>
                </wp:positionH>
                <wp:positionV relativeFrom="paragraph">
                  <wp:posOffset>3154680</wp:posOffset>
                </wp:positionV>
                <wp:extent cx="381000" cy="34290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66484" w14:textId="469A8E9A" w:rsidR="006B4114" w:rsidRPr="006B4114" w:rsidRDefault="006B4114" w:rsidP="006B411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DC88E2" id="Textruta 7" o:spid="_x0000_s1027" type="#_x0000_t202" style="position:absolute;margin-left:199.1pt;margin-top:248.4pt;width:30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" fillcolor="white [3201]" stroked="f" strokeweight=".5pt">
                <v:textbox>
                  <w:txbxContent>
                    <w:p w14:paraId="29D66484" w14:textId="469A8E9A" w:rsidR="006B4114" w:rsidRPr="006B4114" w:rsidRDefault="006B4114" w:rsidP="006B411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61B19F" wp14:editId="1D04F48C">
                <wp:simplePos x="0" y="0"/>
                <wp:positionH relativeFrom="column">
                  <wp:posOffset>2252345</wp:posOffset>
                </wp:positionH>
                <wp:positionV relativeFrom="paragraph">
                  <wp:posOffset>2926080</wp:posOffset>
                </wp:positionV>
                <wp:extent cx="914400" cy="819150"/>
                <wp:effectExtent l="0" t="0" r="19050" b="19050"/>
                <wp:wrapNone/>
                <wp:docPr id="4" name="Ellip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99B7330" id="Ellips 4" o:spid="_x0000_s1026" style="position:absolute;margin-left:177.35pt;margin-top:230.4pt;width:1in;height:6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8C6803" wp14:editId="1C2558F5">
                <wp:simplePos x="0" y="0"/>
                <wp:positionH relativeFrom="column">
                  <wp:posOffset>842645</wp:posOffset>
                </wp:positionH>
                <wp:positionV relativeFrom="paragraph">
                  <wp:posOffset>1278255</wp:posOffset>
                </wp:positionV>
                <wp:extent cx="914400" cy="819150"/>
                <wp:effectExtent l="0" t="0" r="19050" b="19050"/>
                <wp:wrapNone/>
                <wp:docPr id="1" name="Ellip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C179DFA" id="Ellips 1" o:spid="_x0000_s1026" style="position:absolute;margin-left:66.35pt;margin-top:100.65pt;width:1in;height:6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" filled="f" strokecolor="red" strokeweight="2pt"/>
            </w:pict>
          </mc:Fallback>
        </mc:AlternateContent>
      </w:r>
      <w:proofErr w:type="spellStart"/>
      <w:r w:rsidR="00A06819">
        <w:rPr>
          <w:color w:val="000000"/>
          <w:sz w:val="24"/>
          <w:szCs w:val="24"/>
        </w:rPr>
        <w:t>Banområde</w:t>
      </w:r>
      <w:proofErr w:type="spellEnd"/>
      <w:r w:rsidR="00A06819">
        <w:rPr>
          <w:color w:val="000000"/>
          <w:sz w:val="24"/>
          <w:szCs w:val="24"/>
        </w:rPr>
        <w:t xml:space="preserve"> 2: Yttre </w:t>
      </w:r>
      <w:proofErr w:type="spellStart"/>
      <w:r w:rsidR="00A06819">
        <w:rPr>
          <w:color w:val="000000"/>
          <w:sz w:val="24"/>
          <w:szCs w:val="24"/>
        </w:rPr>
        <w:t>Västeråsfjäden</w:t>
      </w:r>
      <w:proofErr w:type="spellEnd"/>
      <w:r w:rsidR="00A06819">
        <w:rPr>
          <w:color w:val="000000"/>
          <w:sz w:val="24"/>
          <w:szCs w:val="24"/>
        </w:rPr>
        <w:t>.</w:t>
      </w:r>
      <w:r w:rsidR="00A06819">
        <w:rPr>
          <w:color w:val="000000"/>
          <w:sz w:val="24"/>
          <w:szCs w:val="24"/>
        </w:rPr>
        <w:br/>
      </w:r>
      <w:r w:rsidR="00A06819">
        <w:rPr>
          <w:noProof/>
          <w:color w:val="000000"/>
          <w:sz w:val="24"/>
          <w:szCs w:val="24"/>
        </w:rPr>
        <w:drawing>
          <wp:inline distT="0" distB="0" distL="0" distR="0" wp14:anchorId="4896EA1F" wp14:editId="3933CA10">
            <wp:extent cx="5400675" cy="5430931"/>
            <wp:effectExtent l="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3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909F" w14:textId="4B9E5445" w:rsidR="00A06819" w:rsidRDefault="00A06819" w:rsidP="00A06819">
      <w:pPr>
        <w:widowControl w:val="0"/>
        <w:autoSpaceDE w:val="0"/>
        <w:autoSpaceDN w:val="0"/>
        <w:adjustRightInd w:val="0"/>
        <w:rPr>
          <w:color w:val="000000"/>
          <w:sz w:val="48"/>
          <w:szCs w:val="48"/>
        </w:rPr>
      </w:pPr>
    </w:p>
    <w:p w14:paraId="1413AD91" w14:textId="51F646A0" w:rsidR="007A272D" w:rsidRDefault="007A272D" w:rsidP="00A06819">
      <w:pPr>
        <w:widowControl w:val="0"/>
        <w:autoSpaceDE w:val="0"/>
        <w:autoSpaceDN w:val="0"/>
        <w:adjustRightInd w:val="0"/>
        <w:rPr>
          <w:color w:val="000000"/>
          <w:sz w:val="48"/>
          <w:szCs w:val="48"/>
        </w:rPr>
      </w:pPr>
    </w:p>
    <w:p w14:paraId="700055BE" w14:textId="57E65042" w:rsidR="007A272D" w:rsidRDefault="007A272D" w:rsidP="00A06819">
      <w:pPr>
        <w:widowControl w:val="0"/>
        <w:autoSpaceDE w:val="0"/>
        <w:autoSpaceDN w:val="0"/>
        <w:adjustRightInd w:val="0"/>
        <w:rPr>
          <w:color w:val="000000"/>
          <w:sz w:val="48"/>
          <w:szCs w:val="48"/>
        </w:rPr>
      </w:pPr>
    </w:p>
    <w:p w14:paraId="39A1E618" w14:textId="289DE0AA" w:rsidR="007A272D" w:rsidRDefault="007A272D" w:rsidP="00A06819">
      <w:pPr>
        <w:widowControl w:val="0"/>
        <w:autoSpaceDE w:val="0"/>
        <w:autoSpaceDN w:val="0"/>
        <w:adjustRightInd w:val="0"/>
        <w:rPr>
          <w:color w:val="000000"/>
          <w:sz w:val="48"/>
          <w:szCs w:val="48"/>
        </w:rPr>
      </w:pPr>
    </w:p>
    <w:p w14:paraId="4BC099AC" w14:textId="36D43300" w:rsidR="006B4114" w:rsidRDefault="006B4114" w:rsidP="00A06819">
      <w:pPr>
        <w:widowControl w:val="0"/>
        <w:autoSpaceDE w:val="0"/>
        <w:autoSpaceDN w:val="0"/>
        <w:adjustRightInd w:val="0"/>
        <w:rPr>
          <w:color w:val="000000"/>
          <w:sz w:val="48"/>
          <w:szCs w:val="48"/>
        </w:rPr>
      </w:pPr>
    </w:p>
    <w:p w14:paraId="3FDF778C" w14:textId="1A1981E5" w:rsidR="007A272D" w:rsidRDefault="007A272D" w:rsidP="00A06819">
      <w:pPr>
        <w:widowControl w:val="0"/>
        <w:autoSpaceDE w:val="0"/>
        <w:autoSpaceDN w:val="0"/>
        <w:adjustRightInd w:val="0"/>
        <w:rPr>
          <w:color w:val="000000"/>
          <w:sz w:val="48"/>
          <w:szCs w:val="48"/>
        </w:rPr>
      </w:pPr>
    </w:p>
    <w:p w14:paraId="5F98E377" w14:textId="77777777" w:rsidR="006B4114" w:rsidRDefault="006B4114" w:rsidP="00A06819">
      <w:pPr>
        <w:widowControl w:val="0"/>
        <w:autoSpaceDE w:val="0"/>
        <w:autoSpaceDN w:val="0"/>
        <w:adjustRightInd w:val="0"/>
        <w:rPr>
          <w:color w:val="000000"/>
          <w:sz w:val="48"/>
          <w:szCs w:val="48"/>
        </w:rPr>
      </w:pPr>
    </w:p>
    <w:p w14:paraId="0EBFDAD6" w14:textId="1B36DF6F" w:rsidR="00A06819" w:rsidRDefault="00A06819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  <w:r w:rsidRPr="00A06819">
        <w:rPr>
          <w:color w:val="000000"/>
          <w:sz w:val="24"/>
          <w:szCs w:val="24"/>
          <w:u w:val="single"/>
        </w:rPr>
        <w:lastRenderedPageBreak/>
        <w:t>Karta till JKV</w:t>
      </w:r>
    </w:p>
    <w:p w14:paraId="232667F0" w14:textId="77777777" w:rsidR="006B4114" w:rsidRPr="00A06819" w:rsidRDefault="006B4114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14:paraId="713B0A9F" w14:textId="77777777" w:rsidR="00A06819" w:rsidRDefault="00A06819" w:rsidP="00A0681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På följande länk finns karta och information.</w:t>
      </w:r>
    </w:p>
    <w:p w14:paraId="72CEE21B" w14:textId="5492E5E6" w:rsidR="006B4114" w:rsidRDefault="00E73E44" w:rsidP="00A06819">
      <w:pPr>
        <w:ind w:left="709" w:hanging="709"/>
        <w:rPr>
          <w:color w:val="0000FF"/>
          <w:sz w:val="24"/>
          <w:szCs w:val="24"/>
        </w:rPr>
      </w:pPr>
      <w:hyperlink r:id="rId11" w:history="1">
        <w:r w:rsidR="006B4114" w:rsidRPr="0043189E">
          <w:rPr>
            <w:rStyle w:val="Hyperlnk"/>
            <w:sz w:val="24"/>
            <w:szCs w:val="24"/>
          </w:rPr>
          <w:t>https://www.google.se/maps/place/Jollekappseglarna+V%C3%A4ster%C3%A5s/@59.5955011,16.5534494,13z/data=!4m5!3m4!1s0x465e60e640888bf7:0xdfb2eac2c33c6249!8m2!3d59.5954984!4d16.5884684</w:t>
        </w:r>
      </w:hyperlink>
    </w:p>
    <w:p w14:paraId="228A9E32" w14:textId="77777777" w:rsidR="006B4114" w:rsidRDefault="006B4114" w:rsidP="00A06819">
      <w:pPr>
        <w:ind w:left="709" w:hanging="709"/>
        <w:rPr>
          <w:color w:val="0000FF"/>
          <w:sz w:val="24"/>
          <w:szCs w:val="24"/>
        </w:rPr>
      </w:pPr>
    </w:p>
    <w:p w14:paraId="56D7D415" w14:textId="6CDE62E8" w:rsidR="00A06819" w:rsidRDefault="00A06819" w:rsidP="00A06819">
      <w:pPr>
        <w:ind w:left="709" w:hanging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För GPS lägger ni in adressen: Ankargatan 5</w:t>
      </w:r>
    </w:p>
    <w:p w14:paraId="2A853D71" w14:textId="77777777" w:rsidR="006B4114" w:rsidRDefault="006B4114" w:rsidP="00A06819">
      <w:pPr>
        <w:ind w:left="709" w:hanging="709"/>
        <w:rPr>
          <w:color w:val="000000"/>
          <w:sz w:val="24"/>
          <w:szCs w:val="24"/>
        </w:rPr>
      </w:pPr>
    </w:p>
    <w:p w14:paraId="30F00558" w14:textId="77777777" w:rsidR="00A06819" w:rsidRDefault="00A06819" w:rsidP="00A06819">
      <w:pPr>
        <w:ind w:left="709" w:hanging="709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785BFA2" wp14:editId="31154C05">
            <wp:extent cx="5400675" cy="5100638"/>
            <wp:effectExtent l="0" t="0" r="9525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C109" w14:textId="77777777" w:rsidR="00A06819" w:rsidRDefault="00A06819" w:rsidP="00A06819">
      <w:pPr>
        <w:ind w:left="709" w:hanging="709"/>
        <w:rPr>
          <w:sz w:val="24"/>
          <w:szCs w:val="24"/>
        </w:rPr>
      </w:pPr>
    </w:p>
    <w:p w14:paraId="283F355C" w14:textId="77777777" w:rsidR="00A35CED" w:rsidRDefault="00A35CED" w:rsidP="00A35CED">
      <w:pPr>
        <w:ind w:left="709" w:hanging="709"/>
        <w:rPr>
          <w:color w:val="000000"/>
          <w:sz w:val="24"/>
          <w:szCs w:val="24"/>
        </w:rPr>
      </w:pPr>
    </w:p>
    <w:p w14:paraId="26E49F43" w14:textId="77777777" w:rsidR="00A35CED" w:rsidRDefault="00A35CED" w:rsidP="00A06819">
      <w:pPr>
        <w:ind w:left="709" w:hanging="709"/>
        <w:rPr>
          <w:sz w:val="24"/>
          <w:szCs w:val="24"/>
        </w:rPr>
      </w:pPr>
    </w:p>
    <w:p w14:paraId="2BBE8F94" w14:textId="77777777" w:rsidR="00EC59B1" w:rsidRDefault="00EC59B1">
      <w:pPr>
        <w:rPr>
          <w:sz w:val="24"/>
        </w:rPr>
      </w:pPr>
    </w:p>
    <w:sectPr w:rsidR="00EC59B1" w:rsidSect="006B411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sectEnd"/>
      </w:footnotePr>
      <w:endnotePr>
        <w:numStart w:val="0"/>
      </w:endnotePr>
      <w:pgSz w:w="11907" w:h="16840" w:code="9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4C1200" w14:textId="77777777" w:rsidR="00CD5E65" w:rsidRDefault="00CD5E65">
      <w:r>
        <w:separator/>
      </w:r>
    </w:p>
  </w:endnote>
  <w:endnote w:type="continuationSeparator" w:id="0">
    <w:p w14:paraId="55DBBA41" w14:textId="77777777" w:rsidR="00CD5E65" w:rsidRDefault="00CD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arnock Pro">
    <w:altName w:val="Warnock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C3609" w14:textId="77777777" w:rsidR="00A06819" w:rsidRDefault="00A06819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369F3" w14:textId="77777777" w:rsidR="00A06819" w:rsidRDefault="00A06819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90964" w14:textId="77777777" w:rsidR="00A06819" w:rsidRDefault="00A06819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18AAD6" w14:textId="77777777" w:rsidR="00CD5E65" w:rsidRDefault="00CD5E65">
      <w:r>
        <w:separator/>
      </w:r>
    </w:p>
  </w:footnote>
  <w:footnote w:type="continuationSeparator" w:id="0">
    <w:p w14:paraId="742236B9" w14:textId="77777777" w:rsidR="00CD5E65" w:rsidRDefault="00CD5E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A18A8" w14:textId="77777777" w:rsidR="00A06819" w:rsidRDefault="00A06819">
    <w:pPr>
      <w:pStyle w:val="Sidhuvu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7BACF" w14:textId="77777777" w:rsidR="00A06819" w:rsidRPr="007F59B0" w:rsidRDefault="00A06819" w:rsidP="00DD6D7F">
    <w:pPr>
      <w:pStyle w:val="Sidhuvud"/>
      <w:jc w:val="right"/>
      <w:rPr>
        <w:color w:val="FFFFFF" w:themeColor="background1"/>
        <w:sz w:val="18"/>
      </w:rPr>
    </w:pPr>
    <w:r w:rsidRPr="007F59B0">
      <w:rPr>
        <w:rFonts w:ascii="Lucida Grande" w:hAnsi="Lucida Grande" w:cs="Lucida Grande"/>
        <w:color w:val="FFFFFF" w:themeColor="background1"/>
        <w:sz w:val="18"/>
      </w:rPr>
      <w:t>© SSF 2017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45572" w14:textId="77777777" w:rsidR="00A06819" w:rsidRDefault="00A06819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6F46"/>
    <w:multiLevelType w:val="multilevel"/>
    <w:tmpl w:val="65608F1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14B1467"/>
    <w:multiLevelType w:val="multilevel"/>
    <w:tmpl w:val="C2C69C4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2310E98"/>
    <w:multiLevelType w:val="multilevel"/>
    <w:tmpl w:val="44AE1A0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DB73F79"/>
    <w:multiLevelType w:val="hybridMultilevel"/>
    <w:tmpl w:val="5C9A004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71E8B"/>
    <w:multiLevelType w:val="multilevel"/>
    <w:tmpl w:val="F99A3512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D8F7E89"/>
    <w:multiLevelType w:val="hybridMultilevel"/>
    <w:tmpl w:val="7E5642A4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200966"/>
    <w:multiLevelType w:val="hybridMultilevel"/>
    <w:tmpl w:val="9C5A9566"/>
    <w:lvl w:ilvl="0" w:tplc="7BD2A2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E2348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A30E9E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986281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8B2783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58002F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2E4809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E448F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7AEAB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1FA4563"/>
    <w:multiLevelType w:val="multilevel"/>
    <w:tmpl w:val="46FA488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43182DAF"/>
    <w:multiLevelType w:val="multilevel"/>
    <w:tmpl w:val="BDD87F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E49176D"/>
    <w:multiLevelType w:val="hybridMultilevel"/>
    <w:tmpl w:val="D4321DB6"/>
    <w:lvl w:ilvl="0" w:tplc="882A20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D407F8"/>
    <w:multiLevelType w:val="multilevel"/>
    <w:tmpl w:val="A8287A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0BE1553"/>
    <w:multiLevelType w:val="multilevel"/>
    <w:tmpl w:val="9AEE07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C8F0884"/>
    <w:multiLevelType w:val="multilevel"/>
    <w:tmpl w:val="4D6C98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0512289"/>
    <w:multiLevelType w:val="multilevel"/>
    <w:tmpl w:val="5C9A004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A945FC"/>
    <w:multiLevelType w:val="multilevel"/>
    <w:tmpl w:val="1B8C3772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7F25755E"/>
    <w:multiLevelType w:val="multilevel"/>
    <w:tmpl w:val="B88C6FD0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14"/>
  </w:num>
  <w:num w:numId="6">
    <w:abstractNumId w:val="7"/>
  </w:num>
  <w:num w:numId="7">
    <w:abstractNumId w:val="2"/>
  </w:num>
  <w:num w:numId="8">
    <w:abstractNumId w:val="9"/>
  </w:num>
  <w:num w:numId="9">
    <w:abstractNumId w:val="8"/>
  </w:num>
  <w:num w:numId="10">
    <w:abstractNumId w:val="11"/>
  </w:num>
  <w:num w:numId="11">
    <w:abstractNumId w:val="5"/>
  </w:num>
  <w:num w:numId="12">
    <w:abstractNumId w:val="15"/>
  </w:num>
  <w:num w:numId="13">
    <w:abstractNumId w:val="12"/>
  </w:num>
  <w:num w:numId="14">
    <w:abstractNumId w:val="3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78"/>
  <w:drawingGridVerticalSpacing w:val="106"/>
  <w:displayHorizontalDrawingGridEvery w:val="2"/>
  <w:displayVerticalDrawingGridEvery w:val="2"/>
  <w:doNotShadeFormData/>
  <w:noPunctuationKerning/>
  <w:characterSpacingControl w:val="doNotCompress"/>
  <w:hdrShapeDefaults>
    <o:shapedefaults v:ext="edit" spidmax="2050"/>
  </w:hdrShapeDefaults>
  <w:footnotePr>
    <w:pos w:val="sectEnd"/>
    <w:footnote w:id="-1"/>
    <w:footnote w:id="0"/>
  </w:footnotePr>
  <w:endnotePr>
    <w:pos w:val="sectEnd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B1"/>
    <w:rsid w:val="00000B33"/>
    <w:rsid w:val="0001128B"/>
    <w:rsid w:val="0002063C"/>
    <w:rsid w:val="00046901"/>
    <w:rsid w:val="00046B5A"/>
    <w:rsid w:val="000548D9"/>
    <w:rsid w:val="0005663B"/>
    <w:rsid w:val="000747DB"/>
    <w:rsid w:val="00075A70"/>
    <w:rsid w:val="00082BA6"/>
    <w:rsid w:val="00084720"/>
    <w:rsid w:val="00094C37"/>
    <w:rsid w:val="00096926"/>
    <w:rsid w:val="000A14F4"/>
    <w:rsid w:val="000B3020"/>
    <w:rsid w:val="000C1468"/>
    <w:rsid w:val="000C3023"/>
    <w:rsid w:val="000D7E7A"/>
    <w:rsid w:val="000F4830"/>
    <w:rsid w:val="000F50E4"/>
    <w:rsid w:val="00102EF0"/>
    <w:rsid w:val="0010633C"/>
    <w:rsid w:val="00112174"/>
    <w:rsid w:val="001210D3"/>
    <w:rsid w:val="001332BC"/>
    <w:rsid w:val="00136352"/>
    <w:rsid w:val="00137483"/>
    <w:rsid w:val="00141AF2"/>
    <w:rsid w:val="0015271A"/>
    <w:rsid w:val="00154FF9"/>
    <w:rsid w:val="00156E4F"/>
    <w:rsid w:val="00164807"/>
    <w:rsid w:val="00164DB6"/>
    <w:rsid w:val="001775F4"/>
    <w:rsid w:val="00187482"/>
    <w:rsid w:val="00197F96"/>
    <w:rsid w:val="001A526E"/>
    <w:rsid w:val="001A5CD7"/>
    <w:rsid w:val="001B08E1"/>
    <w:rsid w:val="001C0011"/>
    <w:rsid w:val="001D662C"/>
    <w:rsid w:val="001D7EF1"/>
    <w:rsid w:val="001E5D6B"/>
    <w:rsid w:val="002021A9"/>
    <w:rsid w:val="00210040"/>
    <w:rsid w:val="00211174"/>
    <w:rsid w:val="002139CF"/>
    <w:rsid w:val="0021644B"/>
    <w:rsid w:val="00216A43"/>
    <w:rsid w:val="00223BB4"/>
    <w:rsid w:val="002426AC"/>
    <w:rsid w:val="002426DF"/>
    <w:rsid w:val="00250DC4"/>
    <w:rsid w:val="00253E1B"/>
    <w:rsid w:val="00254000"/>
    <w:rsid w:val="002544A3"/>
    <w:rsid w:val="00257BA4"/>
    <w:rsid w:val="00260BD7"/>
    <w:rsid w:val="0026128E"/>
    <w:rsid w:val="002669D6"/>
    <w:rsid w:val="00276582"/>
    <w:rsid w:val="00276B59"/>
    <w:rsid w:val="00290B44"/>
    <w:rsid w:val="0029459C"/>
    <w:rsid w:val="002965D6"/>
    <w:rsid w:val="002B2996"/>
    <w:rsid w:val="002B5E15"/>
    <w:rsid w:val="002C1A0D"/>
    <w:rsid w:val="002F0FBF"/>
    <w:rsid w:val="002F4183"/>
    <w:rsid w:val="00306D52"/>
    <w:rsid w:val="00306F83"/>
    <w:rsid w:val="003337A7"/>
    <w:rsid w:val="0033710A"/>
    <w:rsid w:val="003373B5"/>
    <w:rsid w:val="00343E06"/>
    <w:rsid w:val="003501CF"/>
    <w:rsid w:val="00351E1A"/>
    <w:rsid w:val="00373BB0"/>
    <w:rsid w:val="00382D66"/>
    <w:rsid w:val="0038315E"/>
    <w:rsid w:val="003875CF"/>
    <w:rsid w:val="00387A2F"/>
    <w:rsid w:val="00391826"/>
    <w:rsid w:val="00395B64"/>
    <w:rsid w:val="003A0EB1"/>
    <w:rsid w:val="003A1BF8"/>
    <w:rsid w:val="003B47A2"/>
    <w:rsid w:val="003C1495"/>
    <w:rsid w:val="003E2A81"/>
    <w:rsid w:val="003F2EA9"/>
    <w:rsid w:val="003F56C4"/>
    <w:rsid w:val="00440838"/>
    <w:rsid w:val="00441EC0"/>
    <w:rsid w:val="00454A8F"/>
    <w:rsid w:val="00455508"/>
    <w:rsid w:val="00455BBD"/>
    <w:rsid w:val="00456107"/>
    <w:rsid w:val="00461BEF"/>
    <w:rsid w:val="00461FA3"/>
    <w:rsid w:val="00486E9C"/>
    <w:rsid w:val="004915C9"/>
    <w:rsid w:val="004A3913"/>
    <w:rsid w:val="004B2FB7"/>
    <w:rsid w:val="004C0CD6"/>
    <w:rsid w:val="004C35B0"/>
    <w:rsid w:val="004D3921"/>
    <w:rsid w:val="004E4FF9"/>
    <w:rsid w:val="004E503D"/>
    <w:rsid w:val="004E6336"/>
    <w:rsid w:val="004F2182"/>
    <w:rsid w:val="00502E0A"/>
    <w:rsid w:val="005049F4"/>
    <w:rsid w:val="005063BE"/>
    <w:rsid w:val="00507D53"/>
    <w:rsid w:val="0051641B"/>
    <w:rsid w:val="005211C1"/>
    <w:rsid w:val="00522A13"/>
    <w:rsid w:val="00522BF8"/>
    <w:rsid w:val="00524B5F"/>
    <w:rsid w:val="00526637"/>
    <w:rsid w:val="00531289"/>
    <w:rsid w:val="00537B34"/>
    <w:rsid w:val="0054419F"/>
    <w:rsid w:val="00547761"/>
    <w:rsid w:val="00554D69"/>
    <w:rsid w:val="00563AD7"/>
    <w:rsid w:val="005A2476"/>
    <w:rsid w:val="005A2609"/>
    <w:rsid w:val="005A29FB"/>
    <w:rsid w:val="005A3DFA"/>
    <w:rsid w:val="005A4457"/>
    <w:rsid w:val="005A5454"/>
    <w:rsid w:val="005C4E06"/>
    <w:rsid w:val="005C7555"/>
    <w:rsid w:val="005D5BA6"/>
    <w:rsid w:val="005D6E90"/>
    <w:rsid w:val="005E127A"/>
    <w:rsid w:val="005E476D"/>
    <w:rsid w:val="005E7EE0"/>
    <w:rsid w:val="00600797"/>
    <w:rsid w:val="00602119"/>
    <w:rsid w:val="00603E46"/>
    <w:rsid w:val="006202C3"/>
    <w:rsid w:val="00620825"/>
    <w:rsid w:val="00627A4E"/>
    <w:rsid w:val="0063475E"/>
    <w:rsid w:val="00635C9E"/>
    <w:rsid w:val="00636FE3"/>
    <w:rsid w:val="00644912"/>
    <w:rsid w:val="00660E38"/>
    <w:rsid w:val="0066631F"/>
    <w:rsid w:val="0066682C"/>
    <w:rsid w:val="00671C76"/>
    <w:rsid w:val="006740B3"/>
    <w:rsid w:val="0068419C"/>
    <w:rsid w:val="006844ED"/>
    <w:rsid w:val="00697643"/>
    <w:rsid w:val="006A297B"/>
    <w:rsid w:val="006A315A"/>
    <w:rsid w:val="006A7D88"/>
    <w:rsid w:val="006B294E"/>
    <w:rsid w:val="006B326F"/>
    <w:rsid w:val="006B4114"/>
    <w:rsid w:val="006B547F"/>
    <w:rsid w:val="006B6B40"/>
    <w:rsid w:val="006D0A08"/>
    <w:rsid w:val="006D0AE9"/>
    <w:rsid w:val="006E170C"/>
    <w:rsid w:val="006E553E"/>
    <w:rsid w:val="006E6DEB"/>
    <w:rsid w:val="0070418F"/>
    <w:rsid w:val="00707749"/>
    <w:rsid w:val="007101FA"/>
    <w:rsid w:val="0072040B"/>
    <w:rsid w:val="00727561"/>
    <w:rsid w:val="00727A95"/>
    <w:rsid w:val="00730928"/>
    <w:rsid w:val="00730AF7"/>
    <w:rsid w:val="007375B0"/>
    <w:rsid w:val="0074585C"/>
    <w:rsid w:val="00746006"/>
    <w:rsid w:val="00747391"/>
    <w:rsid w:val="00762445"/>
    <w:rsid w:val="00771E8E"/>
    <w:rsid w:val="007760DE"/>
    <w:rsid w:val="007943A1"/>
    <w:rsid w:val="00794B98"/>
    <w:rsid w:val="00795590"/>
    <w:rsid w:val="00795DD4"/>
    <w:rsid w:val="007A17EA"/>
    <w:rsid w:val="007A272D"/>
    <w:rsid w:val="007A74CD"/>
    <w:rsid w:val="007B0779"/>
    <w:rsid w:val="007B457A"/>
    <w:rsid w:val="007D27D3"/>
    <w:rsid w:val="007E274F"/>
    <w:rsid w:val="007F59B0"/>
    <w:rsid w:val="00801609"/>
    <w:rsid w:val="0080683B"/>
    <w:rsid w:val="00807CD8"/>
    <w:rsid w:val="00812FE3"/>
    <w:rsid w:val="00814661"/>
    <w:rsid w:val="008173EA"/>
    <w:rsid w:val="008276B4"/>
    <w:rsid w:val="0083240F"/>
    <w:rsid w:val="008336AD"/>
    <w:rsid w:val="0084122E"/>
    <w:rsid w:val="00841F00"/>
    <w:rsid w:val="00844DE6"/>
    <w:rsid w:val="008554C9"/>
    <w:rsid w:val="00856F42"/>
    <w:rsid w:val="008637E1"/>
    <w:rsid w:val="00867AA8"/>
    <w:rsid w:val="00896119"/>
    <w:rsid w:val="008A1DF7"/>
    <w:rsid w:val="008A330A"/>
    <w:rsid w:val="008B1200"/>
    <w:rsid w:val="008C3A18"/>
    <w:rsid w:val="008C7894"/>
    <w:rsid w:val="008D4E94"/>
    <w:rsid w:val="008D6A07"/>
    <w:rsid w:val="008F2728"/>
    <w:rsid w:val="008F4503"/>
    <w:rsid w:val="008F5F6D"/>
    <w:rsid w:val="00902653"/>
    <w:rsid w:val="00903E1C"/>
    <w:rsid w:val="00907634"/>
    <w:rsid w:val="00934FFA"/>
    <w:rsid w:val="00937446"/>
    <w:rsid w:val="00942964"/>
    <w:rsid w:val="0095328F"/>
    <w:rsid w:val="009538F9"/>
    <w:rsid w:val="0095507C"/>
    <w:rsid w:val="0097357B"/>
    <w:rsid w:val="00982703"/>
    <w:rsid w:val="009856FA"/>
    <w:rsid w:val="00987CEC"/>
    <w:rsid w:val="00990D42"/>
    <w:rsid w:val="00991F60"/>
    <w:rsid w:val="00992B40"/>
    <w:rsid w:val="009944AF"/>
    <w:rsid w:val="00996792"/>
    <w:rsid w:val="009A214E"/>
    <w:rsid w:val="009B3367"/>
    <w:rsid w:val="009B7D41"/>
    <w:rsid w:val="009C3F48"/>
    <w:rsid w:val="009C4193"/>
    <w:rsid w:val="009E5823"/>
    <w:rsid w:val="009F6257"/>
    <w:rsid w:val="00A03686"/>
    <w:rsid w:val="00A03B7A"/>
    <w:rsid w:val="00A043B5"/>
    <w:rsid w:val="00A05A28"/>
    <w:rsid w:val="00A06819"/>
    <w:rsid w:val="00A06EF7"/>
    <w:rsid w:val="00A0705A"/>
    <w:rsid w:val="00A1146A"/>
    <w:rsid w:val="00A1218C"/>
    <w:rsid w:val="00A21287"/>
    <w:rsid w:val="00A23AB0"/>
    <w:rsid w:val="00A26125"/>
    <w:rsid w:val="00A27D0A"/>
    <w:rsid w:val="00A349AA"/>
    <w:rsid w:val="00A35A93"/>
    <w:rsid w:val="00A35CED"/>
    <w:rsid w:val="00A40C8F"/>
    <w:rsid w:val="00A412A0"/>
    <w:rsid w:val="00A5092D"/>
    <w:rsid w:val="00A5188C"/>
    <w:rsid w:val="00A57267"/>
    <w:rsid w:val="00A648CE"/>
    <w:rsid w:val="00A64C0E"/>
    <w:rsid w:val="00A7059A"/>
    <w:rsid w:val="00A775BD"/>
    <w:rsid w:val="00A95C35"/>
    <w:rsid w:val="00A97753"/>
    <w:rsid w:val="00AA0DA5"/>
    <w:rsid w:val="00AA0FDF"/>
    <w:rsid w:val="00AC7558"/>
    <w:rsid w:val="00AC7B1B"/>
    <w:rsid w:val="00AD0A05"/>
    <w:rsid w:val="00AD6FD6"/>
    <w:rsid w:val="00AD7956"/>
    <w:rsid w:val="00AE1589"/>
    <w:rsid w:val="00AE39A7"/>
    <w:rsid w:val="00B13A61"/>
    <w:rsid w:val="00B147C0"/>
    <w:rsid w:val="00B14DC9"/>
    <w:rsid w:val="00B16B83"/>
    <w:rsid w:val="00B26EC0"/>
    <w:rsid w:val="00B45A0D"/>
    <w:rsid w:val="00B53745"/>
    <w:rsid w:val="00B652C5"/>
    <w:rsid w:val="00B65672"/>
    <w:rsid w:val="00B746CD"/>
    <w:rsid w:val="00B804B7"/>
    <w:rsid w:val="00B84D23"/>
    <w:rsid w:val="00B90825"/>
    <w:rsid w:val="00B914DF"/>
    <w:rsid w:val="00B93438"/>
    <w:rsid w:val="00B93FAB"/>
    <w:rsid w:val="00BB4025"/>
    <w:rsid w:val="00BB74C2"/>
    <w:rsid w:val="00BC6237"/>
    <w:rsid w:val="00BD132A"/>
    <w:rsid w:val="00BD2C49"/>
    <w:rsid w:val="00BD2CA1"/>
    <w:rsid w:val="00BD5C60"/>
    <w:rsid w:val="00BE5A8F"/>
    <w:rsid w:val="00BF04AD"/>
    <w:rsid w:val="00BF09B9"/>
    <w:rsid w:val="00BF140E"/>
    <w:rsid w:val="00BF18F3"/>
    <w:rsid w:val="00BF3995"/>
    <w:rsid w:val="00BF3EED"/>
    <w:rsid w:val="00BF6E10"/>
    <w:rsid w:val="00BF7D37"/>
    <w:rsid w:val="00C0082C"/>
    <w:rsid w:val="00C015E7"/>
    <w:rsid w:val="00C10D56"/>
    <w:rsid w:val="00C163B8"/>
    <w:rsid w:val="00C33198"/>
    <w:rsid w:val="00C4587B"/>
    <w:rsid w:val="00C52512"/>
    <w:rsid w:val="00C610B0"/>
    <w:rsid w:val="00C642E1"/>
    <w:rsid w:val="00C8153F"/>
    <w:rsid w:val="00C82D1B"/>
    <w:rsid w:val="00C851FB"/>
    <w:rsid w:val="00CA05E2"/>
    <w:rsid w:val="00CB39FE"/>
    <w:rsid w:val="00CB76E5"/>
    <w:rsid w:val="00CC51E1"/>
    <w:rsid w:val="00CD5790"/>
    <w:rsid w:val="00CD5E65"/>
    <w:rsid w:val="00CE2F73"/>
    <w:rsid w:val="00CE40A6"/>
    <w:rsid w:val="00CE6F36"/>
    <w:rsid w:val="00CF2A86"/>
    <w:rsid w:val="00CF3C04"/>
    <w:rsid w:val="00CF7F6E"/>
    <w:rsid w:val="00D05FC2"/>
    <w:rsid w:val="00D0623B"/>
    <w:rsid w:val="00D06F51"/>
    <w:rsid w:val="00D07490"/>
    <w:rsid w:val="00D1282E"/>
    <w:rsid w:val="00D34F1E"/>
    <w:rsid w:val="00D356A8"/>
    <w:rsid w:val="00D43309"/>
    <w:rsid w:val="00D443F9"/>
    <w:rsid w:val="00D53178"/>
    <w:rsid w:val="00D65971"/>
    <w:rsid w:val="00D77201"/>
    <w:rsid w:val="00D7731C"/>
    <w:rsid w:val="00D858D4"/>
    <w:rsid w:val="00DA0132"/>
    <w:rsid w:val="00DA22BB"/>
    <w:rsid w:val="00DA7490"/>
    <w:rsid w:val="00DC469D"/>
    <w:rsid w:val="00DC4B4F"/>
    <w:rsid w:val="00DD0DA8"/>
    <w:rsid w:val="00DD1A4D"/>
    <w:rsid w:val="00DD32D5"/>
    <w:rsid w:val="00DD6D7F"/>
    <w:rsid w:val="00DE5EF1"/>
    <w:rsid w:val="00DE7AB8"/>
    <w:rsid w:val="00DF55F8"/>
    <w:rsid w:val="00DF6D0B"/>
    <w:rsid w:val="00DF7BEA"/>
    <w:rsid w:val="00E04346"/>
    <w:rsid w:val="00E045B4"/>
    <w:rsid w:val="00E07F44"/>
    <w:rsid w:val="00E1414A"/>
    <w:rsid w:val="00E14A93"/>
    <w:rsid w:val="00E21A58"/>
    <w:rsid w:val="00E250EB"/>
    <w:rsid w:val="00E27E60"/>
    <w:rsid w:val="00E33FAF"/>
    <w:rsid w:val="00E37F21"/>
    <w:rsid w:val="00E52B9F"/>
    <w:rsid w:val="00E5387F"/>
    <w:rsid w:val="00E60D51"/>
    <w:rsid w:val="00E72993"/>
    <w:rsid w:val="00E73C58"/>
    <w:rsid w:val="00E76CFC"/>
    <w:rsid w:val="00E838EE"/>
    <w:rsid w:val="00E91132"/>
    <w:rsid w:val="00E928E5"/>
    <w:rsid w:val="00EC00F3"/>
    <w:rsid w:val="00EC0184"/>
    <w:rsid w:val="00EC59B1"/>
    <w:rsid w:val="00EC5D3A"/>
    <w:rsid w:val="00ED29C1"/>
    <w:rsid w:val="00ED4988"/>
    <w:rsid w:val="00EF3C77"/>
    <w:rsid w:val="00EF77FF"/>
    <w:rsid w:val="00F061D5"/>
    <w:rsid w:val="00F0691A"/>
    <w:rsid w:val="00F07C51"/>
    <w:rsid w:val="00F144DD"/>
    <w:rsid w:val="00F15F2B"/>
    <w:rsid w:val="00F26958"/>
    <w:rsid w:val="00F32C14"/>
    <w:rsid w:val="00F44C36"/>
    <w:rsid w:val="00F5740A"/>
    <w:rsid w:val="00F6357A"/>
    <w:rsid w:val="00F65AD4"/>
    <w:rsid w:val="00F73472"/>
    <w:rsid w:val="00F81C44"/>
    <w:rsid w:val="00F94ABC"/>
    <w:rsid w:val="00F95EB9"/>
    <w:rsid w:val="00FB16BC"/>
    <w:rsid w:val="00FB27BD"/>
    <w:rsid w:val="00FB6E9D"/>
    <w:rsid w:val="00FC50F2"/>
    <w:rsid w:val="00FD0EB8"/>
    <w:rsid w:val="00FD2F82"/>
    <w:rsid w:val="00FD423B"/>
    <w:rsid w:val="00FD50C8"/>
    <w:rsid w:val="00FE5644"/>
    <w:rsid w:val="00FE678A"/>
    <w:rsid w:val="00FE6E49"/>
    <w:rsid w:val="00FE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0DEA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BA6"/>
  </w:style>
  <w:style w:type="paragraph" w:styleId="Rubrik1">
    <w:name w:val="heading 1"/>
    <w:basedOn w:val="Normal"/>
    <w:next w:val="Normal"/>
    <w:qFormat/>
    <w:rsid w:val="005D5BA6"/>
    <w:pPr>
      <w:keepNext/>
      <w:outlineLvl w:val="0"/>
    </w:pPr>
    <w:rPr>
      <w:sz w:val="24"/>
    </w:rPr>
  </w:style>
  <w:style w:type="paragraph" w:styleId="Rubrik2">
    <w:name w:val="heading 2"/>
    <w:basedOn w:val="Normal"/>
    <w:next w:val="Normal"/>
    <w:qFormat/>
    <w:rsid w:val="005D5BA6"/>
    <w:pPr>
      <w:keepNext/>
      <w:outlineLvl w:val="1"/>
    </w:pPr>
    <w:rPr>
      <w:b/>
      <w:sz w:val="32"/>
      <w:u w:val="single"/>
    </w:rPr>
  </w:style>
  <w:style w:type="paragraph" w:styleId="Rubrik3">
    <w:name w:val="heading 3"/>
    <w:basedOn w:val="Normal"/>
    <w:next w:val="Normal"/>
    <w:qFormat/>
    <w:rsid w:val="005D5BA6"/>
    <w:pPr>
      <w:keepNext/>
      <w:jc w:val="center"/>
      <w:outlineLvl w:val="2"/>
    </w:pPr>
    <w:rPr>
      <w:noProof/>
      <w:sz w:val="24"/>
    </w:rPr>
  </w:style>
  <w:style w:type="paragraph" w:styleId="Rubrik4">
    <w:name w:val="heading 4"/>
    <w:basedOn w:val="Normal"/>
    <w:next w:val="Normal"/>
    <w:qFormat/>
    <w:rsid w:val="005D5BA6"/>
    <w:pPr>
      <w:keepNext/>
      <w:outlineLvl w:val="3"/>
    </w:pPr>
    <w:rPr>
      <w:i/>
      <w:sz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medindrag">
    <w:name w:val="Body Text Indent"/>
    <w:basedOn w:val="Normal"/>
    <w:rsid w:val="005D5BA6"/>
    <w:pPr>
      <w:ind w:left="709" w:hanging="709"/>
    </w:pPr>
    <w:rPr>
      <w:sz w:val="24"/>
    </w:rPr>
  </w:style>
  <w:style w:type="paragraph" w:styleId="Brdtextmedindrag2">
    <w:name w:val="Body Text Indent 2"/>
    <w:basedOn w:val="Normal"/>
    <w:rsid w:val="005D5BA6"/>
    <w:pPr>
      <w:ind w:left="709" w:firstLine="11"/>
    </w:pPr>
    <w:rPr>
      <w:sz w:val="24"/>
    </w:rPr>
  </w:style>
  <w:style w:type="paragraph" w:styleId="Sidhuvud">
    <w:name w:val="header"/>
    <w:basedOn w:val="Normal"/>
    <w:rsid w:val="005D5BA6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5D5BA6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ypsnitt"/>
    <w:rsid w:val="005D5BA6"/>
  </w:style>
  <w:style w:type="paragraph" w:styleId="Brdtext">
    <w:name w:val="Body Text"/>
    <w:basedOn w:val="Normal"/>
    <w:rsid w:val="005D5BA6"/>
    <w:rPr>
      <w:i/>
      <w:iCs/>
      <w:sz w:val="24"/>
    </w:rPr>
  </w:style>
  <w:style w:type="character" w:styleId="Kommentarsreferens">
    <w:name w:val="annotation reference"/>
    <w:semiHidden/>
    <w:rsid w:val="005D5BA6"/>
    <w:rPr>
      <w:sz w:val="16"/>
    </w:rPr>
  </w:style>
  <w:style w:type="paragraph" w:styleId="Kommentarer">
    <w:name w:val="annotation text"/>
    <w:basedOn w:val="Normal"/>
    <w:link w:val="KommentarerChar"/>
    <w:semiHidden/>
    <w:rsid w:val="005D5BA6"/>
  </w:style>
  <w:style w:type="paragraph" w:styleId="Brdtextmedindrag3">
    <w:name w:val="Body Text Indent 3"/>
    <w:basedOn w:val="Normal"/>
    <w:rsid w:val="005D5BA6"/>
    <w:pPr>
      <w:ind w:left="709"/>
    </w:pPr>
    <w:rPr>
      <w:sz w:val="24"/>
    </w:rPr>
  </w:style>
  <w:style w:type="paragraph" w:styleId="Brdtext2">
    <w:name w:val="Body Text 2"/>
    <w:basedOn w:val="Normal"/>
    <w:rsid w:val="005D5BA6"/>
    <w:rPr>
      <w:b/>
      <w:bCs/>
      <w:i/>
      <w:iCs/>
      <w:sz w:val="24"/>
    </w:rPr>
  </w:style>
  <w:style w:type="character" w:styleId="Betoning">
    <w:name w:val="Emphasis"/>
    <w:uiPriority w:val="20"/>
    <w:qFormat/>
    <w:rsid w:val="00A775BD"/>
    <w:rPr>
      <w:i/>
      <w:iCs/>
    </w:rPr>
  </w:style>
  <w:style w:type="character" w:styleId="Betoning2">
    <w:name w:val="Strong"/>
    <w:uiPriority w:val="22"/>
    <w:qFormat/>
    <w:rsid w:val="001D7EF1"/>
    <w:rPr>
      <w:b/>
      <w:bCs/>
    </w:rPr>
  </w:style>
  <w:style w:type="table" w:styleId="Tabellrutnt">
    <w:name w:val="Table Grid"/>
    <w:basedOn w:val="Normaltabell"/>
    <w:uiPriority w:val="59"/>
    <w:rsid w:val="00A06E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B45A0D"/>
    <w:pPr>
      <w:ind w:left="720"/>
      <w:contextualSpacing/>
    </w:pPr>
  </w:style>
  <w:style w:type="paragraph" w:styleId="Bubbeltext">
    <w:name w:val="Balloon Text"/>
    <w:basedOn w:val="Normal"/>
    <w:link w:val="BubbeltextChar"/>
    <w:rsid w:val="004F218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4F2182"/>
    <w:rPr>
      <w:rFonts w:ascii="Lucida Grande" w:hAnsi="Lucida Grande" w:cs="Lucida Grande"/>
      <w:sz w:val="18"/>
      <w:szCs w:val="18"/>
    </w:rPr>
  </w:style>
  <w:style w:type="paragraph" w:styleId="Kommentarsmne">
    <w:name w:val="annotation subject"/>
    <w:basedOn w:val="Kommentarer"/>
    <w:next w:val="Kommentarer"/>
    <w:link w:val="KommentarsmneChar"/>
    <w:rsid w:val="003A0EB1"/>
    <w:rPr>
      <w:b/>
      <w:bCs/>
    </w:rPr>
  </w:style>
  <w:style w:type="character" w:customStyle="1" w:styleId="KommentarerChar">
    <w:name w:val="Kommentarer Char"/>
    <w:basedOn w:val="Standardstycketypsnitt"/>
    <w:link w:val="Kommentarer"/>
    <w:semiHidden/>
    <w:rsid w:val="003A0EB1"/>
  </w:style>
  <w:style w:type="character" w:customStyle="1" w:styleId="KommentarsmneChar">
    <w:name w:val="Kommentarsämne Char"/>
    <w:basedOn w:val="KommentarerChar"/>
    <w:link w:val="Kommentarsmne"/>
    <w:rsid w:val="003A0EB1"/>
  </w:style>
  <w:style w:type="character" w:styleId="Hyperlnk">
    <w:name w:val="Hyperlink"/>
    <w:basedOn w:val="Standardstycketypsnitt"/>
    <w:unhideWhenUsed/>
    <w:rsid w:val="00A06819"/>
    <w:rPr>
      <w:color w:val="0000FF" w:themeColor="hyperlink"/>
      <w:u w:val="single"/>
    </w:rPr>
  </w:style>
  <w:style w:type="paragraph" w:customStyle="1" w:styleId="Pa8">
    <w:name w:val="Pa8"/>
    <w:basedOn w:val="Normal"/>
    <w:next w:val="Normal"/>
    <w:uiPriority w:val="99"/>
    <w:rsid w:val="00187482"/>
    <w:pPr>
      <w:autoSpaceDE w:val="0"/>
      <w:autoSpaceDN w:val="0"/>
      <w:adjustRightInd w:val="0"/>
      <w:spacing w:line="181" w:lineRule="atLeast"/>
    </w:pPr>
    <w:rPr>
      <w:rFonts w:ascii="Warnock Pro" w:hAnsi="Warnock Pro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BA6"/>
  </w:style>
  <w:style w:type="paragraph" w:styleId="Rubrik1">
    <w:name w:val="heading 1"/>
    <w:basedOn w:val="Normal"/>
    <w:next w:val="Normal"/>
    <w:qFormat/>
    <w:rsid w:val="005D5BA6"/>
    <w:pPr>
      <w:keepNext/>
      <w:outlineLvl w:val="0"/>
    </w:pPr>
    <w:rPr>
      <w:sz w:val="24"/>
    </w:rPr>
  </w:style>
  <w:style w:type="paragraph" w:styleId="Rubrik2">
    <w:name w:val="heading 2"/>
    <w:basedOn w:val="Normal"/>
    <w:next w:val="Normal"/>
    <w:qFormat/>
    <w:rsid w:val="005D5BA6"/>
    <w:pPr>
      <w:keepNext/>
      <w:outlineLvl w:val="1"/>
    </w:pPr>
    <w:rPr>
      <w:b/>
      <w:sz w:val="32"/>
      <w:u w:val="single"/>
    </w:rPr>
  </w:style>
  <w:style w:type="paragraph" w:styleId="Rubrik3">
    <w:name w:val="heading 3"/>
    <w:basedOn w:val="Normal"/>
    <w:next w:val="Normal"/>
    <w:qFormat/>
    <w:rsid w:val="005D5BA6"/>
    <w:pPr>
      <w:keepNext/>
      <w:jc w:val="center"/>
      <w:outlineLvl w:val="2"/>
    </w:pPr>
    <w:rPr>
      <w:noProof/>
      <w:sz w:val="24"/>
    </w:rPr>
  </w:style>
  <w:style w:type="paragraph" w:styleId="Rubrik4">
    <w:name w:val="heading 4"/>
    <w:basedOn w:val="Normal"/>
    <w:next w:val="Normal"/>
    <w:qFormat/>
    <w:rsid w:val="005D5BA6"/>
    <w:pPr>
      <w:keepNext/>
      <w:outlineLvl w:val="3"/>
    </w:pPr>
    <w:rPr>
      <w:i/>
      <w:sz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medindrag">
    <w:name w:val="Body Text Indent"/>
    <w:basedOn w:val="Normal"/>
    <w:rsid w:val="005D5BA6"/>
    <w:pPr>
      <w:ind w:left="709" w:hanging="709"/>
    </w:pPr>
    <w:rPr>
      <w:sz w:val="24"/>
    </w:rPr>
  </w:style>
  <w:style w:type="paragraph" w:styleId="Brdtextmedindrag2">
    <w:name w:val="Body Text Indent 2"/>
    <w:basedOn w:val="Normal"/>
    <w:rsid w:val="005D5BA6"/>
    <w:pPr>
      <w:ind w:left="709" w:firstLine="11"/>
    </w:pPr>
    <w:rPr>
      <w:sz w:val="24"/>
    </w:rPr>
  </w:style>
  <w:style w:type="paragraph" w:styleId="Sidhuvud">
    <w:name w:val="header"/>
    <w:basedOn w:val="Normal"/>
    <w:rsid w:val="005D5BA6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5D5BA6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ypsnitt"/>
    <w:rsid w:val="005D5BA6"/>
  </w:style>
  <w:style w:type="paragraph" w:styleId="Brdtext">
    <w:name w:val="Body Text"/>
    <w:basedOn w:val="Normal"/>
    <w:rsid w:val="005D5BA6"/>
    <w:rPr>
      <w:i/>
      <w:iCs/>
      <w:sz w:val="24"/>
    </w:rPr>
  </w:style>
  <w:style w:type="character" w:styleId="Kommentarsreferens">
    <w:name w:val="annotation reference"/>
    <w:semiHidden/>
    <w:rsid w:val="005D5BA6"/>
    <w:rPr>
      <w:sz w:val="16"/>
    </w:rPr>
  </w:style>
  <w:style w:type="paragraph" w:styleId="Kommentarer">
    <w:name w:val="annotation text"/>
    <w:basedOn w:val="Normal"/>
    <w:link w:val="KommentarerChar"/>
    <w:semiHidden/>
    <w:rsid w:val="005D5BA6"/>
  </w:style>
  <w:style w:type="paragraph" w:styleId="Brdtextmedindrag3">
    <w:name w:val="Body Text Indent 3"/>
    <w:basedOn w:val="Normal"/>
    <w:rsid w:val="005D5BA6"/>
    <w:pPr>
      <w:ind w:left="709"/>
    </w:pPr>
    <w:rPr>
      <w:sz w:val="24"/>
    </w:rPr>
  </w:style>
  <w:style w:type="paragraph" w:styleId="Brdtext2">
    <w:name w:val="Body Text 2"/>
    <w:basedOn w:val="Normal"/>
    <w:rsid w:val="005D5BA6"/>
    <w:rPr>
      <w:b/>
      <w:bCs/>
      <w:i/>
      <w:iCs/>
      <w:sz w:val="24"/>
    </w:rPr>
  </w:style>
  <w:style w:type="character" w:styleId="Betoning">
    <w:name w:val="Emphasis"/>
    <w:uiPriority w:val="20"/>
    <w:qFormat/>
    <w:rsid w:val="00A775BD"/>
    <w:rPr>
      <w:i/>
      <w:iCs/>
    </w:rPr>
  </w:style>
  <w:style w:type="character" w:styleId="Betoning2">
    <w:name w:val="Strong"/>
    <w:uiPriority w:val="22"/>
    <w:qFormat/>
    <w:rsid w:val="001D7EF1"/>
    <w:rPr>
      <w:b/>
      <w:bCs/>
    </w:rPr>
  </w:style>
  <w:style w:type="table" w:styleId="Tabellrutnt">
    <w:name w:val="Table Grid"/>
    <w:basedOn w:val="Normaltabell"/>
    <w:uiPriority w:val="59"/>
    <w:rsid w:val="00A06E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B45A0D"/>
    <w:pPr>
      <w:ind w:left="720"/>
      <w:contextualSpacing/>
    </w:pPr>
  </w:style>
  <w:style w:type="paragraph" w:styleId="Bubbeltext">
    <w:name w:val="Balloon Text"/>
    <w:basedOn w:val="Normal"/>
    <w:link w:val="BubbeltextChar"/>
    <w:rsid w:val="004F218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4F2182"/>
    <w:rPr>
      <w:rFonts w:ascii="Lucida Grande" w:hAnsi="Lucida Grande" w:cs="Lucida Grande"/>
      <w:sz w:val="18"/>
      <w:szCs w:val="18"/>
    </w:rPr>
  </w:style>
  <w:style w:type="paragraph" w:styleId="Kommentarsmne">
    <w:name w:val="annotation subject"/>
    <w:basedOn w:val="Kommentarer"/>
    <w:next w:val="Kommentarer"/>
    <w:link w:val="KommentarsmneChar"/>
    <w:rsid w:val="003A0EB1"/>
    <w:rPr>
      <w:b/>
      <w:bCs/>
    </w:rPr>
  </w:style>
  <w:style w:type="character" w:customStyle="1" w:styleId="KommentarerChar">
    <w:name w:val="Kommentarer Char"/>
    <w:basedOn w:val="Standardstycketypsnitt"/>
    <w:link w:val="Kommentarer"/>
    <w:semiHidden/>
    <w:rsid w:val="003A0EB1"/>
  </w:style>
  <w:style w:type="character" w:customStyle="1" w:styleId="KommentarsmneChar">
    <w:name w:val="Kommentarsämne Char"/>
    <w:basedOn w:val="KommentarerChar"/>
    <w:link w:val="Kommentarsmne"/>
    <w:rsid w:val="003A0EB1"/>
  </w:style>
  <w:style w:type="character" w:styleId="Hyperlnk">
    <w:name w:val="Hyperlink"/>
    <w:basedOn w:val="Standardstycketypsnitt"/>
    <w:unhideWhenUsed/>
    <w:rsid w:val="00A06819"/>
    <w:rPr>
      <w:color w:val="0000FF" w:themeColor="hyperlink"/>
      <w:u w:val="single"/>
    </w:rPr>
  </w:style>
  <w:style w:type="paragraph" w:customStyle="1" w:styleId="Pa8">
    <w:name w:val="Pa8"/>
    <w:basedOn w:val="Normal"/>
    <w:next w:val="Normal"/>
    <w:uiPriority w:val="99"/>
    <w:rsid w:val="00187482"/>
    <w:pPr>
      <w:autoSpaceDE w:val="0"/>
      <w:autoSpaceDN w:val="0"/>
      <w:adjustRightInd w:val="0"/>
      <w:spacing w:line="181" w:lineRule="atLeast"/>
    </w:pPr>
    <w:rPr>
      <w:rFonts w:ascii="Warnock Pro" w:hAnsi="Warnock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annelie.bjorn@gmail.com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hyperlink" Target="https://www.google.se/maps/place/Jollekappseglarna+V%C3%A4ster%C3%A5s/@59.5955011,16.5534494,13z/data=!4m5!3m4!1s0x465e60e640888bf7:0xdfb2eac2c33c6249!8m2!3d59.5954984!4d16.5884684" TargetMode="External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idrottonline.se/JKV-Vasteras-Segling/tavlinglager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788</Words>
  <Characters>4180</Characters>
  <Application>Microsoft Macintosh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IsvmedS</vt:lpstr>
    </vt:vector>
  </TitlesOfParts>
  <Company>Svenska Seglarförbundet</Company>
  <LinksUpToDate>false</LinksUpToDate>
  <CharactersWithSpaces>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IsvmedS</dc:title>
  <dc:subject>Inbjudan för fleetracing</dc:subject>
  <dc:creator>Patrik Schander/Svenska Seglarförbundet</dc:creator>
  <cp:lastModifiedBy>Björn Olsson</cp:lastModifiedBy>
  <cp:revision>2</cp:revision>
  <cp:lastPrinted>2017-01-30T12:54:00Z</cp:lastPrinted>
  <dcterms:created xsi:type="dcterms:W3CDTF">2018-08-16T19:05:00Z</dcterms:created>
  <dcterms:modified xsi:type="dcterms:W3CDTF">2018-08-16T19:05:00Z</dcterms:modified>
  <cp:category>Reglementet, Mallar</cp:category>
</cp:coreProperties>
</file>