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D35B3" w14:textId="77777777" w:rsidR="00CD542E" w:rsidRPr="00CD542E" w:rsidRDefault="00CD542E" w:rsidP="00CD54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bookmarkStart w:id="0" w:name="_Hlk208935150"/>
      <w:r w:rsidRPr="00CD542E">
        <w:rPr>
          <w:rFonts w:ascii="Calibri" w:eastAsia="Times New Roman" w:hAnsi="Calibri" w:cs="Calibri"/>
          <w:b/>
          <w:bCs/>
          <w:color w:val="000000"/>
          <w:lang w:eastAsia="sv-SE"/>
        </w:rPr>
        <w:t>Boende</w:t>
      </w:r>
    </w:p>
    <w:p w14:paraId="2D01DB5C" w14:textId="77777777" w:rsidR="00CD542E" w:rsidRPr="00CD542E" w:rsidRDefault="00CD542E" w:rsidP="00CD54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CD542E">
        <w:rPr>
          <w:rFonts w:ascii="Calibri" w:eastAsia="Times New Roman" w:hAnsi="Calibri" w:cs="Calibri"/>
          <w:color w:val="000000"/>
          <w:lang w:eastAsia="sv-SE"/>
        </w:rPr>
        <w:t>Här hittar du förslag på boende i närheten av StSS.</w:t>
      </w:r>
      <w:r w:rsidRPr="00CD542E">
        <w:rPr>
          <w:rFonts w:ascii="Calibri" w:eastAsia="Times New Roman" w:hAnsi="Calibri" w:cs="Calibri"/>
          <w:color w:val="000000"/>
          <w:lang w:eastAsia="sv-SE"/>
        </w:rPr>
        <w:br/>
      </w:r>
      <w:hyperlink r:id="rId7" w:history="1">
        <w:r w:rsidRPr="00CD542E">
          <w:rPr>
            <w:rFonts w:ascii="Calibri" w:eastAsia="Times New Roman" w:hAnsi="Calibri" w:cs="Calibri"/>
            <w:color w:val="1155CC"/>
            <w:u w:val="single"/>
            <w:lang w:eastAsia="sv-SE"/>
          </w:rPr>
          <w:t>Stenungsbaden</w:t>
        </w:r>
        <w:r w:rsidRPr="00CD542E">
          <w:rPr>
            <w:rFonts w:ascii="Calibri" w:eastAsia="Times New Roman" w:hAnsi="Calibri" w:cs="Calibri"/>
            <w:color w:val="000000"/>
            <w:lang w:eastAsia="sv-SE"/>
          </w:rPr>
          <w:tab/>
        </w:r>
        <w:r w:rsidRPr="00CD542E">
          <w:rPr>
            <w:rFonts w:ascii="Calibri" w:eastAsia="Times New Roman" w:hAnsi="Calibri" w:cs="Calibri"/>
            <w:color w:val="000000"/>
            <w:lang w:eastAsia="sv-SE"/>
          </w:rPr>
          <w:tab/>
        </w:r>
        <w:r w:rsidRPr="00CD542E">
          <w:rPr>
            <w:rFonts w:ascii="Calibri" w:eastAsia="Times New Roman" w:hAnsi="Calibri" w:cs="Calibri"/>
            <w:color w:val="000000"/>
            <w:lang w:eastAsia="sv-SE"/>
          </w:rPr>
          <w:tab/>
        </w:r>
      </w:hyperlink>
      <w:r w:rsidRPr="00CD542E">
        <w:rPr>
          <w:rFonts w:ascii="Calibri" w:eastAsia="Times New Roman" w:hAnsi="Calibri" w:cs="Calibri"/>
          <w:color w:val="000000"/>
          <w:lang w:eastAsia="sv-SE"/>
        </w:rPr>
        <w:t>Hotell och spa. Stenungsund</w:t>
      </w:r>
    </w:p>
    <w:p w14:paraId="3B492F44" w14:textId="146FF2A9" w:rsidR="00CD542E" w:rsidRPr="00CD542E" w:rsidRDefault="00CD542E" w:rsidP="00CD54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hyperlink r:id="rId8" w:history="1">
        <w:r w:rsidRPr="00CD542E">
          <w:rPr>
            <w:rFonts w:ascii="Calibri" w:eastAsia="Times New Roman" w:hAnsi="Calibri" w:cs="Calibri"/>
            <w:color w:val="1155CC"/>
            <w:u w:val="single"/>
            <w:lang w:eastAsia="sv-SE"/>
          </w:rPr>
          <w:t>Stenungsögården</w:t>
        </w:r>
        <w:r w:rsidRPr="00CD542E">
          <w:rPr>
            <w:rFonts w:ascii="Calibri" w:eastAsia="Times New Roman" w:hAnsi="Calibri" w:cs="Calibri"/>
            <w:color w:val="000000"/>
            <w:lang w:eastAsia="sv-SE"/>
          </w:rPr>
          <w:tab/>
        </w:r>
        <w:r w:rsidRPr="00CD542E">
          <w:rPr>
            <w:rFonts w:ascii="Calibri" w:eastAsia="Times New Roman" w:hAnsi="Calibri" w:cs="Calibri"/>
            <w:color w:val="000000"/>
            <w:lang w:eastAsia="sv-SE"/>
          </w:rPr>
          <w:tab/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  <w:r w:rsidRPr="00CD542E">
        <w:rPr>
          <w:rFonts w:ascii="Calibri" w:eastAsia="Times New Roman" w:hAnsi="Calibri" w:cs="Calibri"/>
          <w:color w:val="000000"/>
          <w:lang w:eastAsia="sv-SE"/>
        </w:rPr>
        <w:t>Pensionat och camping. Stenungsund</w:t>
      </w:r>
    </w:p>
    <w:p w14:paraId="01A70B30" w14:textId="77777777" w:rsidR="00CD542E" w:rsidRPr="00CD542E" w:rsidRDefault="00CD542E" w:rsidP="00CD54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hyperlink r:id="rId9" w:history="1">
        <w:r w:rsidRPr="00CD542E">
          <w:rPr>
            <w:rFonts w:ascii="Calibri" w:eastAsia="Times New Roman" w:hAnsi="Calibri" w:cs="Calibri"/>
            <w:color w:val="1155CC"/>
            <w:u w:val="single"/>
            <w:lang w:eastAsia="sv-SE"/>
          </w:rPr>
          <w:t>Saltosill</w:t>
        </w:r>
        <w:r w:rsidRPr="00CD542E">
          <w:rPr>
            <w:rFonts w:ascii="Calibri" w:eastAsia="Times New Roman" w:hAnsi="Calibri" w:cs="Calibri"/>
            <w:color w:val="000000"/>
            <w:lang w:eastAsia="sv-SE"/>
          </w:rPr>
          <w:tab/>
        </w:r>
        <w:r w:rsidRPr="00CD542E">
          <w:rPr>
            <w:rFonts w:ascii="Calibri" w:eastAsia="Times New Roman" w:hAnsi="Calibri" w:cs="Calibri"/>
            <w:color w:val="000000"/>
            <w:lang w:eastAsia="sv-SE"/>
          </w:rPr>
          <w:tab/>
        </w:r>
        <w:r w:rsidRPr="00CD542E">
          <w:rPr>
            <w:rFonts w:ascii="Calibri" w:eastAsia="Times New Roman" w:hAnsi="Calibri" w:cs="Calibri"/>
            <w:color w:val="000000"/>
            <w:lang w:eastAsia="sv-SE"/>
          </w:rPr>
          <w:tab/>
        </w:r>
        <w:r w:rsidRPr="00CD542E">
          <w:rPr>
            <w:rFonts w:ascii="Calibri" w:eastAsia="Times New Roman" w:hAnsi="Calibri" w:cs="Calibri"/>
            <w:color w:val="000000"/>
            <w:lang w:eastAsia="sv-SE"/>
          </w:rPr>
          <w:tab/>
        </w:r>
      </w:hyperlink>
      <w:r w:rsidRPr="00CD542E">
        <w:rPr>
          <w:rFonts w:ascii="Calibri" w:eastAsia="Times New Roman" w:hAnsi="Calibri" w:cs="Calibri"/>
          <w:color w:val="000000"/>
          <w:lang w:eastAsia="sv-SE"/>
        </w:rPr>
        <w:t>Flytande hotell. Klädesholmen</w:t>
      </w:r>
    </w:p>
    <w:p w14:paraId="0064EEDB" w14:textId="5DCCED65" w:rsidR="00CD542E" w:rsidRPr="00CD542E" w:rsidRDefault="00CD542E" w:rsidP="00CD54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hyperlink r:id="rId10" w:history="1">
        <w:r w:rsidRPr="00CD542E">
          <w:rPr>
            <w:rFonts w:ascii="Calibri" w:eastAsia="Times New Roman" w:hAnsi="Calibri" w:cs="Calibri"/>
            <w:color w:val="1155CC"/>
            <w:u w:val="single"/>
            <w:lang w:eastAsia="sv-SE"/>
          </w:rPr>
          <w:t>Tjörn</w:t>
        </w:r>
        <w:r w:rsidR="00641C33">
          <w:rPr>
            <w:rFonts w:ascii="Calibri" w:eastAsia="Times New Roman" w:hAnsi="Calibri" w:cs="Calibri"/>
            <w:color w:val="1155CC"/>
            <w:u w:val="single"/>
            <w:lang w:eastAsia="sv-SE"/>
          </w:rPr>
          <w:t>bro Arena</w:t>
        </w:r>
        <w:r w:rsidR="007677E5">
          <w:rPr>
            <w:rFonts w:ascii="Calibri" w:eastAsia="Times New Roman" w:hAnsi="Calibri" w:cs="Calibri"/>
            <w:color w:val="1155CC"/>
            <w:u w:val="single"/>
            <w:lang w:eastAsia="sv-SE"/>
          </w:rPr>
          <w:t xml:space="preserve">   (Bok</w:t>
        </w:r>
        <w:r w:rsidR="007677E5">
          <w:rPr>
            <w:rFonts w:ascii="Calibri" w:eastAsia="Times New Roman" w:hAnsi="Calibri" w:cs="Calibri"/>
            <w:color w:val="1155CC"/>
            <w:u w:val="single"/>
            <w:lang w:eastAsia="sv-SE"/>
          </w:rPr>
          <w:t>n</w:t>
        </w:r>
        <w:r w:rsidR="007677E5">
          <w:rPr>
            <w:rFonts w:ascii="Calibri" w:eastAsia="Times New Roman" w:hAnsi="Calibri" w:cs="Calibri"/>
            <w:color w:val="1155CC"/>
            <w:u w:val="single"/>
            <w:lang w:eastAsia="sv-SE"/>
          </w:rPr>
          <w:t>ingskod 2026: stss10)</w:t>
        </w:r>
        <w:r w:rsidRPr="00CD542E">
          <w:rPr>
            <w:rFonts w:ascii="Calibri" w:eastAsia="Times New Roman" w:hAnsi="Calibri" w:cs="Calibri"/>
            <w:color w:val="000000"/>
            <w:lang w:eastAsia="sv-SE"/>
          </w:rPr>
          <w:tab/>
        </w:r>
      </w:hyperlink>
      <w:r w:rsidR="00641C33">
        <w:rPr>
          <w:rFonts w:ascii="Times New Roman" w:eastAsia="Times New Roman" w:hAnsi="Times New Roman" w:cs="Times New Roman"/>
          <w:sz w:val="24"/>
          <w:szCs w:val="24"/>
          <w:lang w:eastAsia="sv-SE"/>
        </w:rPr>
        <w:t>Lägenheter/</w:t>
      </w:r>
      <w:r w:rsidRPr="00CD542E">
        <w:rPr>
          <w:rFonts w:ascii="Calibri" w:eastAsia="Times New Roman" w:hAnsi="Calibri" w:cs="Calibri"/>
          <w:color w:val="000000"/>
          <w:lang w:eastAsia="sv-SE"/>
        </w:rPr>
        <w:t>Camping, Tjörn</w:t>
      </w:r>
    </w:p>
    <w:p w14:paraId="3B2C06CD" w14:textId="61D143BA" w:rsidR="00CD542E" w:rsidRDefault="00CD542E" w:rsidP="00CD542E">
      <w:pPr>
        <w:spacing w:after="0" w:line="240" w:lineRule="auto"/>
        <w:rPr>
          <w:rFonts w:ascii="Calibri" w:eastAsia="Times New Roman" w:hAnsi="Calibri" w:cs="Calibri"/>
          <w:color w:val="000000"/>
          <w:lang w:eastAsia="sv-SE"/>
        </w:rPr>
      </w:pPr>
      <w:hyperlink r:id="rId11" w:history="1">
        <w:r w:rsidRPr="00CD542E">
          <w:rPr>
            <w:rFonts w:ascii="Calibri" w:eastAsia="Times New Roman" w:hAnsi="Calibri" w:cs="Calibri"/>
            <w:color w:val="1155CC"/>
            <w:u w:val="single"/>
            <w:lang w:eastAsia="sv-SE"/>
          </w:rPr>
          <w:t>Almöns bad och camping</w:t>
        </w:r>
        <w:r w:rsidRPr="00CD542E">
          <w:rPr>
            <w:rFonts w:ascii="Calibri" w:eastAsia="Times New Roman" w:hAnsi="Calibri" w:cs="Calibri"/>
            <w:color w:val="000000"/>
            <w:lang w:eastAsia="sv-SE"/>
          </w:rPr>
          <w:tab/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  <w:r w:rsidRPr="00CD542E">
        <w:rPr>
          <w:rFonts w:ascii="Calibri" w:eastAsia="Times New Roman" w:hAnsi="Calibri" w:cs="Calibri"/>
          <w:color w:val="000000"/>
          <w:lang w:eastAsia="sv-SE"/>
        </w:rPr>
        <w:t>Camping, Tjörn</w:t>
      </w:r>
    </w:p>
    <w:p w14:paraId="256FB428" w14:textId="24D67CC8" w:rsidR="00040BC2" w:rsidRPr="00CD542E" w:rsidRDefault="00040BC2" w:rsidP="00CD54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hyperlink r:id="rId12" w:history="1">
        <w:r w:rsidRPr="00040BC2">
          <w:rPr>
            <w:rStyle w:val="Hyperlink"/>
            <w:rFonts w:ascii="Calibri" w:eastAsia="Times New Roman" w:hAnsi="Calibri" w:cs="Calibri"/>
            <w:lang w:eastAsia="sv-SE"/>
          </w:rPr>
          <w:t>Surfviken</w:t>
        </w:r>
      </w:hyperlink>
      <w:r>
        <w:rPr>
          <w:rFonts w:ascii="Calibri" w:eastAsia="Times New Roman" w:hAnsi="Calibri" w:cs="Calibri"/>
          <w:color w:val="000000"/>
          <w:lang w:eastAsia="sv-SE"/>
        </w:rPr>
        <w:tab/>
      </w:r>
      <w:r>
        <w:rPr>
          <w:rFonts w:ascii="Calibri" w:eastAsia="Times New Roman" w:hAnsi="Calibri" w:cs="Calibri"/>
          <w:color w:val="000000"/>
          <w:lang w:eastAsia="sv-SE"/>
        </w:rPr>
        <w:tab/>
      </w:r>
      <w:r>
        <w:rPr>
          <w:rFonts w:ascii="Calibri" w:eastAsia="Times New Roman" w:hAnsi="Calibri" w:cs="Calibri"/>
          <w:color w:val="000000"/>
          <w:lang w:eastAsia="sv-SE"/>
        </w:rPr>
        <w:tab/>
      </w:r>
      <w:r>
        <w:rPr>
          <w:rFonts w:ascii="Calibri" w:eastAsia="Times New Roman" w:hAnsi="Calibri" w:cs="Calibri"/>
          <w:color w:val="000000"/>
          <w:lang w:eastAsia="sv-SE"/>
        </w:rPr>
        <w:tab/>
      </w:r>
      <w:r w:rsidRPr="00CD542E">
        <w:rPr>
          <w:rFonts w:ascii="Calibri" w:eastAsia="Times New Roman" w:hAnsi="Calibri" w:cs="Calibri"/>
          <w:color w:val="000000"/>
          <w:lang w:eastAsia="sv-SE"/>
        </w:rPr>
        <w:t>Pensionat och camping. Stenungsund</w:t>
      </w:r>
    </w:p>
    <w:p w14:paraId="24A823CE" w14:textId="77777777" w:rsidR="00CD41F9" w:rsidRDefault="00CD542E" w:rsidP="00CD542E">
      <w:r w:rsidRPr="00CD542E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 w:rsidRPr="00CD542E">
        <w:rPr>
          <w:rFonts w:ascii="Calibri" w:eastAsia="Times New Roman" w:hAnsi="Calibri" w:cs="Calibri"/>
          <w:color w:val="000000"/>
          <w:lang w:eastAsia="sv-SE"/>
        </w:rPr>
        <w:t xml:space="preserve">För fler boendealternativ gå in här </w:t>
      </w:r>
      <w:hyperlink r:id="rId13" w:history="1">
        <w:r w:rsidRPr="00CD542E">
          <w:rPr>
            <w:rFonts w:ascii="Calibri" w:eastAsia="Times New Roman" w:hAnsi="Calibri" w:cs="Calibri"/>
            <w:color w:val="1155CC"/>
            <w:u w:val="single"/>
            <w:lang w:eastAsia="sv-SE"/>
          </w:rPr>
          <w:t>https://www.vastsverige.com/sodrabohuslan/</w:t>
        </w:r>
      </w:hyperlink>
    </w:p>
    <w:bookmarkEnd w:id="0"/>
    <w:p w14:paraId="7550067C" w14:textId="77777777" w:rsidR="00CD41F9" w:rsidRDefault="00CD41F9" w:rsidP="00CD41F9"/>
    <w:p w14:paraId="5AC6CAC9" w14:textId="77777777" w:rsidR="000615F5" w:rsidRDefault="000615F5" w:rsidP="000615F5">
      <w:r w:rsidRPr="00CD41F9">
        <w:t>Accommodation</w:t>
      </w:r>
    </w:p>
    <w:p w14:paraId="175E747D" w14:textId="77777777" w:rsidR="000615F5" w:rsidRDefault="000615F5" w:rsidP="000615F5">
      <w:r w:rsidRPr="00CD41F9">
        <w:t>Here you will find suggestions for places to stay near StSS.</w:t>
      </w:r>
    </w:p>
    <w:p w14:paraId="73FD3D1D" w14:textId="0FE15C8F" w:rsidR="00CD41F9" w:rsidRPr="00CD542E" w:rsidRDefault="00CD41F9" w:rsidP="00CD4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CD542E">
        <w:rPr>
          <w:rFonts w:ascii="Calibri" w:eastAsia="Times New Roman" w:hAnsi="Calibri" w:cs="Calibri"/>
          <w:color w:val="000000"/>
          <w:lang w:eastAsia="sv-SE"/>
        </w:rPr>
        <w:t>Här hittar du förslag på boende i närheten av StSS.</w:t>
      </w:r>
      <w:r w:rsidRPr="00CD542E">
        <w:rPr>
          <w:rFonts w:ascii="Calibri" w:eastAsia="Times New Roman" w:hAnsi="Calibri" w:cs="Calibri"/>
          <w:color w:val="000000"/>
          <w:lang w:eastAsia="sv-SE"/>
        </w:rPr>
        <w:br/>
      </w:r>
      <w:hyperlink r:id="rId14" w:history="1">
        <w:r w:rsidRPr="00CD542E">
          <w:rPr>
            <w:rFonts w:ascii="Calibri" w:eastAsia="Times New Roman" w:hAnsi="Calibri" w:cs="Calibri"/>
            <w:color w:val="1155CC"/>
            <w:u w:val="single"/>
            <w:lang w:eastAsia="sv-SE"/>
          </w:rPr>
          <w:t>Stenungsbaden</w:t>
        </w:r>
        <w:r w:rsidRPr="00CD542E">
          <w:rPr>
            <w:rFonts w:ascii="Calibri" w:eastAsia="Times New Roman" w:hAnsi="Calibri" w:cs="Calibri"/>
            <w:color w:val="000000"/>
            <w:lang w:eastAsia="sv-SE"/>
          </w:rPr>
          <w:tab/>
        </w:r>
        <w:r w:rsidRPr="00CD542E">
          <w:rPr>
            <w:rFonts w:ascii="Calibri" w:eastAsia="Times New Roman" w:hAnsi="Calibri" w:cs="Calibri"/>
            <w:color w:val="000000"/>
            <w:lang w:eastAsia="sv-SE"/>
          </w:rPr>
          <w:tab/>
        </w:r>
        <w:r w:rsidRPr="00CD542E">
          <w:rPr>
            <w:rFonts w:ascii="Calibri" w:eastAsia="Times New Roman" w:hAnsi="Calibri" w:cs="Calibri"/>
            <w:color w:val="000000"/>
            <w:lang w:eastAsia="sv-SE"/>
          </w:rPr>
          <w:tab/>
        </w:r>
      </w:hyperlink>
      <w:r w:rsidR="000615F5" w:rsidRPr="00CD41F9">
        <w:t>Hotel and spa. Stenungsund</w:t>
      </w:r>
    </w:p>
    <w:p w14:paraId="551E7A9E" w14:textId="17CE4B2D" w:rsidR="00CD41F9" w:rsidRPr="00CD542E" w:rsidRDefault="00CD41F9" w:rsidP="00CD4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hyperlink r:id="rId15" w:history="1">
        <w:r w:rsidRPr="00CD542E">
          <w:rPr>
            <w:rFonts w:ascii="Calibri" w:eastAsia="Times New Roman" w:hAnsi="Calibri" w:cs="Calibri"/>
            <w:color w:val="1155CC"/>
            <w:u w:val="single"/>
            <w:lang w:eastAsia="sv-SE"/>
          </w:rPr>
          <w:t>Stenungsögården</w:t>
        </w:r>
        <w:r w:rsidRPr="00CD542E">
          <w:rPr>
            <w:rFonts w:ascii="Calibri" w:eastAsia="Times New Roman" w:hAnsi="Calibri" w:cs="Calibri"/>
            <w:color w:val="000000"/>
            <w:lang w:eastAsia="sv-SE"/>
          </w:rPr>
          <w:tab/>
        </w:r>
        <w:r w:rsidRPr="00CD542E">
          <w:rPr>
            <w:rFonts w:ascii="Calibri" w:eastAsia="Times New Roman" w:hAnsi="Calibri" w:cs="Calibri"/>
            <w:color w:val="000000"/>
            <w:lang w:eastAsia="sv-SE"/>
          </w:rPr>
          <w:tab/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  <w:r w:rsidR="000615F5" w:rsidRPr="00CD41F9">
        <w:t>Guesthouse and camping. Stenungsund</w:t>
      </w:r>
    </w:p>
    <w:p w14:paraId="0D52ED9F" w14:textId="2F6AE9BB" w:rsidR="00CD41F9" w:rsidRPr="00CD542E" w:rsidRDefault="00CD41F9" w:rsidP="00CD4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hyperlink r:id="rId16" w:history="1">
        <w:r w:rsidRPr="00CD542E">
          <w:rPr>
            <w:rFonts w:ascii="Calibri" w:eastAsia="Times New Roman" w:hAnsi="Calibri" w:cs="Calibri"/>
            <w:color w:val="1155CC"/>
            <w:u w:val="single"/>
            <w:lang w:eastAsia="sv-SE"/>
          </w:rPr>
          <w:t>Saltosill</w:t>
        </w:r>
        <w:r w:rsidRPr="00CD542E">
          <w:rPr>
            <w:rFonts w:ascii="Calibri" w:eastAsia="Times New Roman" w:hAnsi="Calibri" w:cs="Calibri"/>
            <w:color w:val="000000"/>
            <w:lang w:eastAsia="sv-SE"/>
          </w:rPr>
          <w:tab/>
        </w:r>
        <w:r w:rsidRPr="00CD542E">
          <w:rPr>
            <w:rFonts w:ascii="Calibri" w:eastAsia="Times New Roman" w:hAnsi="Calibri" w:cs="Calibri"/>
            <w:color w:val="000000"/>
            <w:lang w:eastAsia="sv-SE"/>
          </w:rPr>
          <w:tab/>
        </w:r>
        <w:r w:rsidRPr="00CD542E">
          <w:rPr>
            <w:rFonts w:ascii="Calibri" w:eastAsia="Times New Roman" w:hAnsi="Calibri" w:cs="Calibri"/>
            <w:color w:val="000000"/>
            <w:lang w:eastAsia="sv-SE"/>
          </w:rPr>
          <w:tab/>
        </w:r>
        <w:r w:rsidRPr="00CD542E">
          <w:rPr>
            <w:rFonts w:ascii="Calibri" w:eastAsia="Times New Roman" w:hAnsi="Calibri" w:cs="Calibri"/>
            <w:color w:val="000000"/>
            <w:lang w:eastAsia="sv-SE"/>
          </w:rPr>
          <w:tab/>
        </w:r>
      </w:hyperlink>
      <w:r w:rsidR="000615F5" w:rsidRPr="00CD41F9">
        <w:t>Floating hotel. Klädesholmen</w:t>
      </w:r>
    </w:p>
    <w:p w14:paraId="4172A7A8" w14:textId="3C8ED3BA" w:rsidR="00CD41F9" w:rsidRPr="00CD542E" w:rsidRDefault="00CD41F9" w:rsidP="00CD4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hyperlink r:id="rId17" w:history="1">
        <w:r w:rsidRPr="00CD542E">
          <w:rPr>
            <w:rFonts w:ascii="Calibri" w:eastAsia="Times New Roman" w:hAnsi="Calibri" w:cs="Calibri"/>
            <w:color w:val="1155CC"/>
            <w:u w:val="single"/>
            <w:lang w:eastAsia="sv-SE"/>
          </w:rPr>
          <w:t>Tjörn</w:t>
        </w:r>
        <w:r>
          <w:rPr>
            <w:rFonts w:ascii="Calibri" w:eastAsia="Times New Roman" w:hAnsi="Calibri" w:cs="Calibri"/>
            <w:color w:val="1155CC"/>
            <w:u w:val="single"/>
            <w:lang w:eastAsia="sv-SE"/>
          </w:rPr>
          <w:t>bro Arena   (Boknings</w:t>
        </w:r>
        <w:r w:rsidR="00FF6168">
          <w:rPr>
            <w:rFonts w:ascii="Calibri" w:eastAsia="Times New Roman" w:hAnsi="Calibri" w:cs="Calibri"/>
            <w:color w:val="1155CC"/>
            <w:u w:val="single"/>
            <w:lang w:eastAsia="sv-SE"/>
          </w:rPr>
          <w:t>code</w:t>
        </w:r>
        <w:r>
          <w:rPr>
            <w:rFonts w:ascii="Calibri" w:eastAsia="Times New Roman" w:hAnsi="Calibri" w:cs="Calibri"/>
            <w:color w:val="1155CC"/>
            <w:u w:val="single"/>
            <w:lang w:eastAsia="sv-SE"/>
          </w:rPr>
          <w:t xml:space="preserve"> 2026: stss10)</w:t>
        </w:r>
        <w:r w:rsidRPr="00CD542E">
          <w:rPr>
            <w:rFonts w:ascii="Calibri" w:eastAsia="Times New Roman" w:hAnsi="Calibri" w:cs="Calibri"/>
            <w:color w:val="000000"/>
            <w:lang w:eastAsia="sv-SE"/>
          </w:rPr>
          <w:tab/>
        </w:r>
      </w:hyperlink>
      <w:r w:rsidR="000615F5" w:rsidRPr="00CD41F9">
        <w:t>Apartments/Camping, Tjörn</w:t>
      </w:r>
    </w:p>
    <w:p w14:paraId="6696A907" w14:textId="5622BB75" w:rsidR="00CD41F9" w:rsidRDefault="00CD41F9" w:rsidP="00CD41F9">
      <w:pPr>
        <w:spacing w:after="0" w:line="240" w:lineRule="auto"/>
        <w:rPr>
          <w:rFonts w:ascii="Calibri" w:eastAsia="Times New Roman" w:hAnsi="Calibri" w:cs="Calibri"/>
          <w:color w:val="000000"/>
          <w:lang w:eastAsia="sv-SE"/>
        </w:rPr>
      </w:pPr>
      <w:hyperlink r:id="rId18" w:history="1">
        <w:r w:rsidRPr="00CD542E">
          <w:rPr>
            <w:rFonts w:ascii="Calibri" w:eastAsia="Times New Roman" w:hAnsi="Calibri" w:cs="Calibri"/>
            <w:color w:val="1155CC"/>
            <w:u w:val="single"/>
            <w:lang w:eastAsia="sv-SE"/>
          </w:rPr>
          <w:t>Almöns bad och camping</w:t>
        </w:r>
        <w:r w:rsidRPr="00CD542E">
          <w:rPr>
            <w:rFonts w:ascii="Calibri" w:eastAsia="Times New Roman" w:hAnsi="Calibri" w:cs="Calibri"/>
            <w:color w:val="000000"/>
            <w:lang w:eastAsia="sv-SE"/>
          </w:rPr>
          <w:tab/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  <w:r w:rsidR="000615F5" w:rsidRPr="00CD41F9">
        <w:t>Camping, Tjörn</w:t>
      </w:r>
    </w:p>
    <w:p w14:paraId="3CDF58F2" w14:textId="7AB1FAD0" w:rsidR="00CD41F9" w:rsidRPr="00CD542E" w:rsidRDefault="00CD41F9" w:rsidP="00CD4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hyperlink r:id="rId19" w:history="1">
        <w:r w:rsidRPr="00040BC2">
          <w:rPr>
            <w:rStyle w:val="Hyperlink"/>
            <w:rFonts w:ascii="Calibri" w:eastAsia="Times New Roman" w:hAnsi="Calibri" w:cs="Calibri"/>
            <w:lang w:eastAsia="sv-SE"/>
          </w:rPr>
          <w:t>Surfviken</w:t>
        </w:r>
      </w:hyperlink>
      <w:r>
        <w:rPr>
          <w:rFonts w:ascii="Calibri" w:eastAsia="Times New Roman" w:hAnsi="Calibri" w:cs="Calibri"/>
          <w:color w:val="000000"/>
          <w:lang w:eastAsia="sv-SE"/>
        </w:rPr>
        <w:tab/>
      </w:r>
      <w:r>
        <w:rPr>
          <w:rFonts w:ascii="Calibri" w:eastAsia="Times New Roman" w:hAnsi="Calibri" w:cs="Calibri"/>
          <w:color w:val="000000"/>
          <w:lang w:eastAsia="sv-SE"/>
        </w:rPr>
        <w:tab/>
      </w:r>
      <w:r>
        <w:rPr>
          <w:rFonts w:ascii="Calibri" w:eastAsia="Times New Roman" w:hAnsi="Calibri" w:cs="Calibri"/>
          <w:color w:val="000000"/>
          <w:lang w:eastAsia="sv-SE"/>
        </w:rPr>
        <w:tab/>
      </w:r>
      <w:r>
        <w:rPr>
          <w:rFonts w:ascii="Calibri" w:eastAsia="Times New Roman" w:hAnsi="Calibri" w:cs="Calibri"/>
          <w:color w:val="000000"/>
          <w:lang w:eastAsia="sv-SE"/>
        </w:rPr>
        <w:tab/>
      </w:r>
      <w:r w:rsidR="000615F5" w:rsidRPr="00CD41F9">
        <w:t>Guesthouse and camping. Stenungsund</w:t>
      </w:r>
    </w:p>
    <w:p w14:paraId="5F6408DD" w14:textId="24CC0F53" w:rsidR="00CD41F9" w:rsidRDefault="00CD41F9" w:rsidP="00CD41F9">
      <w:r w:rsidRPr="00CD542E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 w:rsidR="000615F5" w:rsidRPr="00CD41F9">
        <w:t xml:space="preserve">For more accommodation options, visit here </w:t>
      </w:r>
      <w:hyperlink r:id="rId20" w:history="1">
        <w:r w:rsidR="000615F5" w:rsidRPr="0020264E">
          <w:rPr>
            <w:rStyle w:val="Hyperlink"/>
          </w:rPr>
          <w:t>https://www.vastsverige.com/sodrabohuslan</w:t>
        </w:r>
      </w:hyperlink>
    </w:p>
    <w:p w14:paraId="3F89F67C" w14:textId="77777777" w:rsidR="000615F5" w:rsidRPr="00CD41F9" w:rsidRDefault="000615F5" w:rsidP="00CD41F9"/>
    <w:p w14:paraId="702BAC14" w14:textId="77777777" w:rsidR="00CD41F9" w:rsidRPr="00CD41F9" w:rsidRDefault="00CD41F9" w:rsidP="00CD41F9"/>
    <w:sectPr w:rsidR="00CD41F9" w:rsidRPr="00CD41F9">
      <w:headerReference w:type="default" r:id="rId2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70F3CE" w14:textId="77777777" w:rsidR="00D032AC" w:rsidRDefault="00D032AC" w:rsidP="00CD542E">
      <w:pPr>
        <w:spacing w:after="0" w:line="240" w:lineRule="auto"/>
      </w:pPr>
      <w:r>
        <w:separator/>
      </w:r>
    </w:p>
  </w:endnote>
  <w:endnote w:type="continuationSeparator" w:id="0">
    <w:p w14:paraId="44C85710" w14:textId="77777777" w:rsidR="00D032AC" w:rsidRDefault="00D032AC" w:rsidP="00CD5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16295B" w14:textId="77777777" w:rsidR="00D032AC" w:rsidRDefault="00D032AC" w:rsidP="00CD542E">
      <w:pPr>
        <w:spacing w:after="0" w:line="240" w:lineRule="auto"/>
      </w:pPr>
      <w:r>
        <w:separator/>
      </w:r>
    </w:p>
  </w:footnote>
  <w:footnote w:type="continuationSeparator" w:id="0">
    <w:p w14:paraId="1543EFDF" w14:textId="77777777" w:rsidR="00D032AC" w:rsidRDefault="00D032AC" w:rsidP="00CD54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EF6469" w14:textId="73BC9E2B" w:rsidR="00964A8E" w:rsidRDefault="00964A8E" w:rsidP="004009E1">
    <w:pPr>
      <w:pStyle w:val="Header"/>
    </w:pPr>
    <w:r>
      <w:rPr>
        <w:noProof/>
      </w:rPr>
      <w:drawing>
        <wp:inline distT="0" distB="0" distL="0" distR="0" wp14:anchorId="41EC16DE" wp14:editId="193623D5">
          <wp:extent cx="885825" cy="961309"/>
          <wp:effectExtent l="0" t="0" r="0" b="0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1819" cy="9678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</w:t>
    </w:r>
    <w:r>
      <w:rPr>
        <w:noProof/>
      </w:rPr>
      <w:tab/>
      <w:t xml:space="preserve">       </w:t>
    </w:r>
  </w:p>
  <w:p w14:paraId="5D26563C" w14:textId="77777777" w:rsidR="00CD542E" w:rsidRDefault="00CD54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0C61F2"/>
    <w:multiLevelType w:val="hybridMultilevel"/>
    <w:tmpl w:val="912A804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6E6098"/>
    <w:multiLevelType w:val="hybridMultilevel"/>
    <w:tmpl w:val="D4A2DA4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7555636">
    <w:abstractNumId w:val="1"/>
  </w:num>
  <w:num w:numId="2" w16cid:durableId="1595629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8F9"/>
    <w:rsid w:val="00040BC2"/>
    <w:rsid w:val="000615F5"/>
    <w:rsid w:val="00065B31"/>
    <w:rsid w:val="002540F8"/>
    <w:rsid w:val="003668F9"/>
    <w:rsid w:val="004009E1"/>
    <w:rsid w:val="00641C33"/>
    <w:rsid w:val="006643E1"/>
    <w:rsid w:val="007677E5"/>
    <w:rsid w:val="00964A8E"/>
    <w:rsid w:val="00CD41F9"/>
    <w:rsid w:val="00CD542E"/>
    <w:rsid w:val="00D032AC"/>
    <w:rsid w:val="00D46708"/>
    <w:rsid w:val="00E422EA"/>
    <w:rsid w:val="00FF6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47A91F3"/>
  <w15:chartTrackingRefBased/>
  <w15:docId w15:val="{F4629362-5E43-482C-872F-87259E49D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D5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ink">
    <w:name w:val="Hyperlink"/>
    <w:basedOn w:val="DefaultParagraphFont"/>
    <w:uiPriority w:val="99"/>
    <w:unhideWhenUsed/>
    <w:rsid w:val="00CD542E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CD542E"/>
  </w:style>
  <w:style w:type="paragraph" w:styleId="Header">
    <w:name w:val="header"/>
    <w:basedOn w:val="Normal"/>
    <w:link w:val="HeaderChar"/>
    <w:uiPriority w:val="99"/>
    <w:unhideWhenUsed/>
    <w:rsid w:val="00CD54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542E"/>
  </w:style>
  <w:style w:type="paragraph" w:styleId="Footer">
    <w:name w:val="footer"/>
    <w:basedOn w:val="Normal"/>
    <w:link w:val="FooterChar"/>
    <w:uiPriority w:val="99"/>
    <w:unhideWhenUsed/>
    <w:rsid w:val="00CD54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542E"/>
  </w:style>
  <w:style w:type="character" w:styleId="UnresolvedMention">
    <w:name w:val="Unresolved Mention"/>
    <w:basedOn w:val="DefaultParagraphFont"/>
    <w:uiPriority w:val="99"/>
    <w:semiHidden/>
    <w:unhideWhenUsed/>
    <w:rsid w:val="00040BC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677E5"/>
    <w:rPr>
      <w:color w:val="954F72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D41F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41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CD41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44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enungsogarden.se/" TargetMode="External"/><Relationship Id="rId13" Type="http://schemas.openxmlformats.org/officeDocument/2006/relationships/hyperlink" Target="https://www.vastsverige.com/sodrabohuslan/" TargetMode="External"/><Relationship Id="rId18" Type="http://schemas.openxmlformats.org/officeDocument/2006/relationships/hyperlink" Target="https://www.almonscamping.se/camping/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://www.stenungsbaden.se" TargetMode="External"/><Relationship Id="rId12" Type="http://schemas.openxmlformats.org/officeDocument/2006/relationships/hyperlink" Target="https://surfviken.se/" TargetMode="External"/><Relationship Id="rId17" Type="http://schemas.openxmlformats.org/officeDocument/2006/relationships/hyperlink" Target="https://tjornbroarena.se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altosill.se" TargetMode="External"/><Relationship Id="rId20" Type="http://schemas.openxmlformats.org/officeDocument/2006/relationships/hyperlink" Target="https://www.vastsverige.com/sodrabohusla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lmonscamping.se/camping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stenungsogarden.se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tjornbroarena.se/" TargetMode="External"/><Relationship Id="rId19" Type="http://schemas.openxmlformats.org/officeDocument/2006/relationships/hyperlink" Target="https://surfviken.s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altosill.se" TargetMode="External"/><Relationship Id="rId14" Type="http://schemas.openxmlformats.org/officeDocument/2006/relationships/hyperlink" Target="http://www.stenungsbaden.se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236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Patrik Johansson CK</dc:creator>
  <cp:keywords/>
  <dc:description/>
  <cp:lastModifiedBy>Patrik Johansson CK</cp:lastModifiedBy>
  <cp:revision>12</cp:revision>
  <dcterms:created xsi:type="dcterms:W3CDTF">2022-03-07T12:44:00Z</dcterms:created>
  <dcterms:modified xsi:type="dcterms:W3CDTF">2025-09-16T15:18:00Z</dcterms:modified>
</cp:coreProperties>
</file>