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1573" w:rsidRDefault="006D1573">
      <w:pPr>
        <w:pStyle w:val="Brdtext"/>
        <w:rPr>
          <w:rFonts w:ascii="Times New Roman"/>
          <w:sz w:val="20"/>
        </w:rPr>
      </w:pPr>
    </w:p>
    <w:p w:rsidR="006D1573" w:rsidRDefault="006D1573">
      <w:pPr>
        <w:pStyle w:val="Brdtext"/>
        <w:rPr>
          <w:rFonts w:ascii="Times New Roman"/>
          <w:sz w:val="20"/>
        </w:rPr>
      </w:pPr>
    </w:p>
    <w:p w:rsidR="006D1573" w:rsidRDefault="006D1573">
      <w:pPr>
        <w:pStyle w:val="Brdtext"/>
        <w:rPr>
          <w:rFonts w:ascii="Times New Roman"/>
          <w:sz w:val="20"/>
        </w:rPr>
      </w:pPr>
    </w:p>
    <w:p w:rsidR="006D1573" w:rsidRDefault="00111C0C">
      <w:pPr>
        <w:spacing w:before="209"/>
        <w:ind w:left="116"/>
        <w:rPr>
          <w:sz w:val="36"/>
        </w:rPr>
      </w:pPr>
      <w:r>
        <w:rPr>
          <w:noProof/>
        </w:rPr>
        <w:drawing>
          <wp:anchor distT="0" distB="0" distL="0" distR="0" simplePos="0" relativeHeight="251658240" behindDoc="0" locked="0" layoutInCell="1" allowOverlap="1">
            <wp:simplePos x="0" y="0"/>
            <wp:positionH relativeFrom="page">
              <wp:posOffset>5928995</wp:posOffset>
            </wp:positionH>
            <wp:positionV relativeFrom="paragraph">
              <wp:posOffset>-435562</wp:posOffset>
            </wp:positionV>
            <wp:extent cx="918743" cy="79692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918743" cy="796925"/>
                    </a:xfrm>
                    <a:prstGeom prst="rect">
                      <a:avLst/>
                    </a:prstGeom>
                  </pic:spPr>
                </pic:pic>
              </a:graphicData>
            </a:graphic>
          </wp:anchor>
        </w:drawing>
      </w:r>
      <w:r>
        <w:rPr>
          <w:sz w:val="36"/>
        </w:rPr>
        <w:t>INBJUDAN TILL ÄRTSKÄR RUNT 2018</w:t>
      </w:r>
    </w:p>
    <w:p w:rsidR="006D1573" w:rsidRDefault="006D1573">
      <w:pPr>
        <w:pStyle w:val="Brdtext"/>
        <w:rPr>
          <w:sz w:val="28"/>
        </w:rPr>
      </w:pPr>
    </w:p>
    <w:p w:rsidR="006D1573" w:rsidRDefault="00111C0C">
      <w:pPr>
        <w:pStyle w:val="Brdtext"/>
        <w:spacing w:before="92"/>
        <w:ind w:left="116" w:right="1125"/>
      </w:pPr>
      <w:r>
        <w:t>Ärtskär Runt, en fin kappsegling som KBS arrangerat i många år går den 26 augusti. Vi ser att trenden med ökat intresse för denna kappsegling håller i sig.</w:t>
      </w:r>
    </w:p>
    <w:p w:rsidR="006D1573" w:rsidRDefault="006D1573">
      <w:pPr>
        <w:pStyle w:val="Brdtext"/>
        <w:spacing w:before="1"/>
      </w:pPr>
    </w:p>
    <w:p w:rsidR="006D1573" w:rsidRDefault="00111C0C">
      <w:pPr>
        <w:ind w:left="116" w:right="2932"/>
        <w:rPr>
          <w:sz w:val="24"/>
        </w:rPr>
      </w:pPr>
      <w:r>
        <w:rPr>
          <w:b/>
          <w:sz w:val="24"/>
        </w:rPr>
        <w:t>K</w:t>
      </w:r>
      <w:r w:rsidR="00EF3BCA">
        <w:rPr>
          <w:b/>
          <w:sz w:val="24"/>
        </w:rPr>
        <w:t>varnvikens Båtsällskap</w:t>
      </w:r>
      <w:r>
        <w:rPr>
          <w:b/>
          <w:sz w:val="24"/>
        </w:rPr>
        <w:t xml:space="preserve">, bjuder därför in </w:t>
      </w:r>
      <w:r>
        <w:rPr>
          <w:sz w:val="24"/>
        </w:rPr>
        <w:t xml:space="preserve">till </w:t>
      </w:r>
      <w:r w:rsidR="00EF3BCA">
        <w:rPr>
          <w:sz w:val="24"/>
        </w:rPr>
        <w:t>d</w:t>
      </w:r>
      <w:r>
        <w:rPr>
          <w:sz w:val="24"/>
        </w:rPr>
        <w:t>istanskappseglingen Ärtskär Runt 2018-08-26</w:t>
      </w:r>
    </w:p>
    <w:p w:rsidR="006D1573" w:rsidRDefault="006D1573">
      <w:pPr>
        <w:pStyle w:val="Brdtext"/>
      </w:pPr>
    </w:p>
    <w:p w:rsidR="006D1573" w:rsidRDefault="00111C0C">
      <w:pPr>
        <w:pStyle w:val="Rubrik1"/>
      </w:pPr>
      <w:r>
        <w:t>Arrangör</w:t>
      </w:r>
    </w:p>
    <w:p w:rsidR="006D1573" w:rsidRDefault="00111C0C">
      <w:pPr>
        <w:pStyle w:val="Brdtext"/>
        <w:ind w:left="116"/>
      </w:pPr>
      <w:r>
        <w:t xml:space="preserve">KBS med funktionärer från KBS </w:t>
      </w:r>
      <w:r w:rsidR="00EF3BCA">
        <w:t>Jolleseglare</w:t>
      </w:r>
    </w:p>
    <w:p w:rsidR="006D1573" w:rsidRDefault="006D1573">
      <w:pPr>
        <w:pStyle w:val="Brdtext"/>
      </w:pPr>
    </w:p>
    <w:p w:rsidR="006D1573" w:rsidRDefault="00111C0C">
      <w:pPr>
        <w:pStyle w:val="Rubrik1"/>
      </w:pPr>
      <w:r>
        <w:t>Genomförande</w:t>
      </w:r>
    </w:p>
    <w:p w:rsidR="006D1573" w:rsidRDefault="00111C0C">
      <w:pPr>
        <w:pStyle w:val="Brdtext"/>
        <w:ind w:left="116" w:right="539"/>
      </w:pPr>
      <w:r>
        <w:t xml:space="preserve">Det blir start på </w:t>
      </w:r>
      <w:proofErr w:type="spellStart"/>
      <w:r>
        <w:t>Lambarfjärden</w:t>
      </w:r>
      <w:proofErr w:type="spellEnd"/>
      <w:r>
        <w:t xml:space="preserve"> och planerad målgång utanför KBS. Ca 4 tim segling planeras.</w:t>
      </w:r>
      <w:r w:rsidR="00EF3BCA">
        <w:t xml:space="preserve"> </w:t>
      </w:r>
      <w:r>
        <w:t xml:space="preserve">Två klasser SRS-Standard och SRS </w:t>
      </w:r>
      <w:proofErr w:type="spellStart"/>
      <w:r>
        <w:t>Shorthand</w:t>
      </w:r>
      <w:proofErr w:type="spellEnd"/>
      <w:r>
        <w:t>. Efter genomförd segling är det After Sail på KBS med hamburgare o dryck. Där kommer även att hållas prisutdelning efter avslutad segling, Den gamla Ärtbössan som är vandringspris till bästa klubblag ligger bl.a. i potten. Nyttopriser kommer vi också kunna erbjuda.</w:t>
      </w:r>
    </w:p>
    <w:p w:rsidR="006D1573" w:rsidRDefault="006D1573">
      <w:pPr>
        <w:pStyle w:val="Brdtext"/>
        <w:spacing w:before="8"/>
        <w:rPr>
          <w:sz w:val="23"/>
        </w:rPr>
      </w:pPr>
    </w:p>
    <w:p w:rsidR="006D1573" w:rsidRDefault="00111C0C">
      <w:pPr>
        <w:pStyle w:val="Rubrik1"/>
      </w:pPr>
      <w:r>
        <w:t>Regler Ärtskär Runt</w:t>
      </w:r>
    </w:p>
    <w:p w:rsidR="006D1573" w:rsidRDefault="006D1573">
      <w:pPr>
        <w:pStyle w:val="Brdtext"/>
        <w:rPr>
          <w:b/>
        </w:rPr>
      </w:pPr>
    </w:p>
    <w:p w:rsidR="006D1573" w:rsidRDefault="00111C0C">
      <w:pPr>
        <w:pStyle w:val="Liststycke"/>
        <w:numPr>
          <w:ilvl w:val="1"/>
          <w:numId w:val="3"/>
        </w:numPr>
        <w:tabs>
          <w:tab w:val="left" w:pos="477"/>
        </w:tabs>
        <w:spacing w:before="1"/>
        <w:ind w:right="519"/>
        <w:rPr>
          <w:sz w:val="24"/>
        </w:rPr>
      </w:pPr>
      <w:r>
        <w:rPr>
          <w:sz w:val="24"/>
        </w:rPr>
        <w:t xml:space="preserve">Tävlingen genomförs i överensstämmelse </w:t>
      </w:r>
      <w:r>
        <w:rPr>
          <w:spacing w:val="-2"/>
          <w:sz w:val="24"/>
        </w:rPr>
        <w:t xml:space="preserve">med </w:t>
      </w:r>
      <w:r>
        <w:rPr>
          <w:sz w:val="24"/>
        </w:rPr>
        <w:t>reglerna så som de är</w:t>
      </w:r>
      <w:r>
        <w:rPr>
          <w:spacing w:val="-47"/>
          <w:sz w:val="24"/>
        </w:rPr>
        <w:t xml:space="preserve"> </w:t>
      </w:r>
      <w:r>
        <w:rPr>
          <w:sz w:val="24"/>
        </w:rPr>
        <w:t>definierade i Kappseglingsreglerna (KSR) och med appendix S samt SRS</w:t>
      </w:r>
      <w:r>
        <w:rPr>
          <w:spacing w:val="-20"/>
          <w:sz w:val="24"/>
        </w:rPr>
        <w:t xml:space="preserve"> </w:t>
      </w:r>
      <w:r>
        <w:rPr>
          <w:sz w:val="24"/>
        </w:rPr>
        <w:t>reglerna</w:t>
      </w:r>
      <w:r w:rsidR="00EF3BCA">
        <w:rPr>
          <w:sz w:val="24"/>
        </w:rPr>
        <w:t>.</w:t>
      </w:r>
    </w:p>
    <w:p w:rsidR="006D1573" w:rsidRDefault="006D1573">
      <w:pPr>
        <w:pStyle w:val="Brdtext"/>
      </w:pPr>
    </w:p>
    <w:p w:rsidR="006D1573" w:rsidRDefault="00111C0C">
      <w:pPr>
        <w:pStyle w:val="Liststycke"/>
        <w:numPr>
          <w:ilvl w:val="1"/>
          <w:numId w:val="3"/>
        </w:numPr>
        <w:tabs>
          <w:tab w:val="left" w:pos="477"/>
        </w:tabs>
        <w:ind w:right="650"/>
        <w:rPr>
          <w:sz w:val="24"/>
        </w:rPr>
      </w:pPr>
      <w:r>
        <w:rPr>
          <w:sz w:val="24"/>
        </w:rPr>
        <w:t xml:space="preserve">Deltagande båtar skall finnas med i SRS-tabell eller ha ett giltigt SRS-mätbrev utfärdat av SSF. </w:t>
      </w:r>
      <w:proofErr w:type="spellStart"/>
      <w:r w:rsidR="00EB268B">
        <w:rPr>
          <w:sz w:val="24"/>
        </w:rPr>
        <w:t>Mättal</w:t>
      </w:r>
      <w:proofErr w:type="spellEnd"/>
      <w:r w:rsidR="00EB268B">
        <w:rPr>
          <w:sz w:val="24"/>
        </w:rPr>
        <w:t xml:space="preserve"> enligt SRS-tabell eller h</w:t>
      </w:r>
      <w:r>
        <w:rPr>
          <w:sz w:val="24"/>
        </w:rPr>
        <w:t xml:space="preserve">änvisning till mätbrevsid, skall bifogas anmälan. Eventuella korrigeringar av anmälan emottages senast </w:t>
      </w:r>
      <w:r w:rsidR="00EB268B">
        <w:rPr>
          <w:sz w:val="24"/>
        </w:rPr>
        <w:t>24</w:t>
      </w:r>
      <w:r>
        <w:rPr>
          <w:sz w:val="24"/>
        </w:rPr>
        <w:t xml:space="preserve"> timmar före start. Följande undantag kommer att tillämpas: Båt som inte uppfyller dess krav kommer att tilldelas ett godtyckligt SRS-tal i samråd </w:t>
      </w:r>
      <w:r>
        <w:rPr>
          <w:spacing w:val="-2"/>
          <w:sz w:val="24"/>
        </w:rPr>
        <w:t xml:space="preserve">med </w:t>
      </w:r>
      <w:r>
        <w:rPr>
          <w:sz w:val="24"/>
        </w:rPr>
        <w:t>seglingsledningen, men kommer inte att räknas i den totala</w:t>
      </w:r>
      <w:r>
        <w:rPr>
          <w:spacing w:val="-21"/>
          <w:sz w:val="24"/>
        </w:rPr>
        <w:t xml:space="preserve"> </w:t>
      </w:r>
      <w:r>
        <w:rPr>
          <w:sz w:val="24"/>
        </w:rPr>
        <w:t>prislistan.</w:t>
      </w:r>
    </w:p>
    <w:p w:rsidR="006D1573" w:rsidRDefault="00111C0C">
      <w:pPr>
        <w:pStyle w:val="Liststycke"/>
        <w:numPr>
          <w:ilvl w:val="1"/>
          <w:numId w:val="3"/>
        </w:numPr>
        <w:tabs>
          <w:tab w:val="left" w:pos="477"/>
        </w:tabs>
        <w:spacing w:before="79"/>
        <w:ind w:right="585"/>
        <w:rPr>
          <w:sz w:val="24"/>
        </w:rPr>
      </w:pPr>
      <w:r>
        <w:rPr>
          <w:sz w:val="24"/>
        </w:rPr>
        <w:t>En båt med ett alternativt SRS/SRSv-tal i SRS-tabellen, SRS-mätbrevet eller SRSv-mätbrevet</w:t>
      </w:r>
      <w:r>
        <w:rPr>
          <w:spacing w:val="-5"/>
          <w:sz w:val="24"/>
        </w:rPr>
        <w:t xml:space="preserve"> </w:t>
      </w:r>
      <w:r>
        <w:rPr>
          <w:sz w:val="24"/>
        </w:rPr>
        <w:t>för</w:t>
      </w:r>
      <w:r>
        <w:rPr>
          <w:spacing w:val="-9"/>
          <w:sz w:val="24"/>
        </w:rPr>
        <w:t xml:space="preserve"> </w:t>
      </w:r>
      <w:r>
        <w:rPr>
          <w:sz w:val="24"/>
        </w:rPr>
        <w:t>kappsegling</w:t>
      </w:r>
      <w:r>
        <w:rPr>
          <w:spacing w:val="-7"/>
          <w:sz w:val="24"/>
        </w:rPr>
        <w:t xml:space="preserve"> </w:t>
      </w:r>
      <w:r>
        <w:rPr>
          <w:sz w:val="24"/>
        </w:rPr>
        <w:t>utan</w:t>
      </w:r>
      <w:r>
        <w:rPr>
          <w:spacing w:val="-3"/>
          <w:sz w:val="24"/>
        </w:rPr>
        <w:t xml:space="preserve"> </w:t>
      </w:r>
      <w:r>
        <w:rPr>
          <w:sz w:val="24"/>
        </w:rPr>
        <w:t>undanvindssegel</w:t>
      </w:r>
      <w:r>
        <w:rPr>
          <w:spacing w:val="-7"/>
          <w:sz w:val="24"/>
        </w:rPr>
        <w:t xml:space="preserve"> </w:t>
      </w:r>
      <w:r>
        <w:rPr>
          <w:sz w:val="24"/>
        </w:rPr>
        <w:t>får</w:t>
      </w:r>
      <w:r>
        <w:rPr>
          <w:spacing w:val="-5"/>
          <w:sz w:val="24"/>
        </w:rPr>
        <w:t xml:space="preserve"> </w:t>
      </w:r>
      <w:r>
        <w:rPr>
          <w:sz w:val="24"/>
        </w:rPr>
        <w:t>anmälas</w:t>
      </w:r>
      <w:r>
        <w:rPr>
          <w:spacing w:val="-1"/>
          <w:sz w:val="24"/>
        </w:rPr>
        <w:t xml:space="preserve"> </w:t>
      </w:r>
      <w:r>
        <w:rPr>
          <w:sz w:val="24"/>
        </w:rPr>
        <w:t>utan</w:t>
      </w:r>
      <w:r>
        <w:rPr>
          <w:spacing w:val="-26"/>
          <w:sz w:val="24"/>
        </w:rPr>
        <w:t xml:space="preserve"> </w:t>
      </w:r>
      <w:r>
        <w:rPr>
          <w:sz w:val="24"/>
        </w:rPr>
        <w:t xml:space="preserve">sådana segel. Detta ska anmälas senast </w:t>
      </w:r>
      <w:r w:rsidR="00EB268B">
        <w:rPr>
          <w:sz w:val="24"/>
        </w:rPr>
        <w:t>24</w:t>
      </w:r>
      <w:r>
        <w:rPr>
          <w:sz w:val="24"/>
        </w:rPr>
        <w:t xml:space="preserve"> timmar före start till</w:t>
      </w:r>
      <w:r>
        <w:rPr>
          <w:spacing w:val="-41"/>
          <w:sz w:val="24"/>
        </w:rPr>
        <w:t xml:space="preserve"> </w:t>
      </w:r>
      <w:r>
        <w:rPr>
          <w:sz w:val="24"/>
        </w:rPr>
        <w:t>seglingsledningen.</w:t>
      </w:r>
    </w:p>
    <w:p w:rsidR="006D1573" w:rsidRDefault="006D1573">
      <w:pPr>
        <w:pStyle w:val="Brdtext"/>
      </w:pPr>
    </w:p>
    <w:p w:rsidR="006D1573" w:rsidRDefault="00111C0C">
      <w:pPr>
        <w:pStyle w:val="Liststycke"/>
        <w:numPr>
          <w:ilvl w:val="1"/>
          <w:numId w:val="3"/>
        </w:numPr>
        <w:tabs>
          <w:tab w:val="left" w:pos="477"/>
        </w:tabs>
        <w:ind w:right="455"/>
        <w:rPr>
          <w:sz w:val="24"/>
        </w:rPr>
      </w:pPr>
      <w:r>
        <w:rPr>
          <w:sz w:val="24"/>
        </w:rPr>
        <w:t xml:space="preserve">En båt med högst två personers besättning får kappsegla </w:t>
      </w:r>
      <w:r>
        <w:rPr>
          <w:spacing w:val="-2"/>
          <w:sz w:val="24"/>
        </w:rPr>
        <w:t xml:space="preserve">med </w:t>
      </w:r>
      <w:r>
        <w:rPr>
          <w:sz w:val="24"/>
        </w:rPr>
        <w:t xml:space="preserve">ett SRS-tal för </w:t>
      </w:r>
      <w:proofErr w:type="spellStart"/>
      <w:r>
        <w:rPr>
          <w:sz w:val="24"/>
        </w:rPr>
        <w:t>shorthanded</w:t>
      </w:r>
      <w:proofErr w:type="spellEnd"/>
      <w:r>
        <w:rPr>
          <w:sz w:val="24"/>
        </w:rPr>
        <w:t xml:space="preserve"> kappsegling (SRSs). Detta skall anmälas senast </w:t>
      </w:r>
      <w:r w:rsidR="00EB268B">
        <w:rPr>
          <w:sz w:val="24"/>
        </w:rPr>
        <w:t>24</w:t>
      </w:r>
      <w:r>
        <w:rPr>
          <w:sz w:val="24"/>
        </w:rPr>
        <w:t xml:space="preserve"> timmar före</w:t>
      </w:r>
      <w:r>
        <w:rPr>
          <w:spacing w:val="-34"/>
          <w:sz w:val="24"/>
        </w:rPr>
        <w:t xml:space="preserve"> </w:t>
      </w:r>
      <w:r>
        <w:rPr>
          <w:sz w:val="24"/>
        </w:rPr>
        <w:t>start till</w:t>
      </w:r>
      <w:r>
        <w:rPr>
          <w:spacing w:val="-9"/>
          <w:sz w:val="24"/>
        </w:rPr>
        <w:t xml:space="preserve"> </w:t>
      </w:r>
      <w:r>
        <w:rPr>
          <w:sz w:val="24"/>
        </w:rPr>
        <w:t>seglingsledningen.</w:t>
      </w:r>
    </w:p>
    <w:p w:rsidR="00EB268B" w:rsidRPr="00EB268B" w:rsidRDefault="00EB268B" w:rsidP="00EB268B">
      <w:pPr>
        <w:pStyle w:val="Liststycke"/>
        <w:rPr>
          <w:sz w:val="24"/>
        </w:rPr>
      </w:pPr>
    </w:p>
    <w:p w:rsidR="00EB268B" w:rsidRDefault="00EB268B">
      <w:pPr>
        <w:pStyle w:val="Liststycke"/>
        <w:numPr>
          <w:ilvl w:val="1"/>
          <w:numId w:val="3"/>
        </w:numPr>
        <w:tabs>
          <w:tab w:val="left" w:pos="477"/>
        </w:tabs>
        <w:ind w:right="455"/>
        <w:rPr>
          <w:sz w:val="24"/>
        </w:rPr>
      </w:pPr>
      <w:r>
        <w:rPr>
          <w:sz w:val="24"/>
        </w:rPr>
        <w:t>Tävlande ska följa SSF:s licensbestämmelser för reklam.</w:t>
      </w:r>
    </w:p>
    <w:p w:rsidR="00EB268B" w:rsidRPr="00EB268B" w:rsidRDefault="00EB268B" w:rsidP="00EB268B">
      <w:pPr>
        <w:pStyle w:val="Liststycke"/>
        <w:rPr>
          <w:sz w:val="24"/>
        </w:rPr>
      </w:pPr>
    </w:p>
    <w:p w:rsidR="00EB268B" w:rsidRDefault="00EB268B">
      <w:pPr>
        <w:pStyle w:val="Liststycke"/>
        <w:numPr>
          <w:ilvl w:val="1"/>
          <w:numId w:val="3"/>
        </w:numPr>
        <w:tabs>
          <w:tab w:val="left" w:pos="477"/>
        </w:tabs>
        <w:ind w:right="455"/>
        <w:rPr>
          <w:sz w:val="24"/>
        </w:rPr>
      </w:pPr>
      <w:r>
        <w:rPr>
          <w:sz w:val="24"/>
        </w:rPr>
        <w:t xml:space="preserve">Alla båtar kan komma att, i enlighet med ISAF </w:t>
      </w:r>
      <w:proofErr w:type="spellStart"/>
      <w:r>
        <w:rPr>
          <w:sz w:val="24"/>
        </w:rPr>
        <w:t>Regulation</w:t>
      </w:r>
      <w:proofErr w:type="spellEnd"/>
      <w:r>
        <w:rPr>
          <w:sz w:val="24"/>
        </w:rPr>
        <w:t xml:space="preserve"> 20, föra reklam vald och tillhandahållen av arrangören. </w:t>
      </w:r>
    </w:p>
    <w:p w:rsidR="00EB268B" w:rsidRPr="00EB268B" w:rsidRDefault="00EB268B" w:rsidP="00EB268B">
      <w:pPr>
        <w:pStyle w:val="Liststycke"/>
        <w:rPr>
          <w:sz w:val="24"/>
        </w:rPr>
      </w:pPr>
    </w:p>
    <w:p w:rsidR="00EB268B" w:rsidRDefault="00EB268B" w:rsidP="000500F0">
      <w:pPr>
        <w:pStyle w:val="Liststycke"/>
        <w:numPr>
          <w:ilvl w:val="1"/>
          <w:numId w:val="3"/>
        </w:numPr>
        <w:tabs>
          <w:tab w:val="left" w:pos="477"/>
        </w:tabs>
        <w:ind w:right="455"/>
        <w:rPr>
          <w:sz w:val="24"/>
        </w:rPr>
      </w:pPr>
      <w:r>
        <w:rPr>
          <w:sz w:val="24"/>
        </w:rPr>
        <w:t xml:space="preserve">Tävlande skall under kappsegling ha på sig personlig flytutrustning. Den här regeln gäller inte vid kortvarigt byte eller justering av kläder eller personlig utrustning eller när den tävlande befinner sig under däck. Våtdräkter och torrdräkter är inte personlig flytutrustning. Detta ändrar KSR 40.En båt som bryter mot denna regel kan varnas eller straffas på det sätt som protestkommittén finner lämpligt. </w:t>
      </w:r>
    </w:p>
    <w:p w:rsidR="000500F0" w:rsidRPr="000500F0" w:rsidRDefault="000500F0" w:rsidP="000500F0">
      <w:pPr>
        <w:pStyle w:val="Liststycke"/>
        <w:rPr>
          <w:sz w:val="24"/>
        </w:rPr>
      </w:pPr>
    </w:p>
    <w:p w:rsidR="000500F0" w:rsidRPr="000500F0" w:rsidRDefault="000500F0" w:rsidP="000500F0">
      <w:pPr>
        <w:pStyle w:val="Liststycke"/>
        <w:tabs>
          <w:tab w:val="left" w:pos="477"/>
        </w:tabs>
        <w:ind w:right="455" w:firstLine="0"/>
        <w:rPr>
          <w:sz w:val="24"/>
        </w:rPr>
      </w:pPr>
    </w:p>
    <w:p w:rsidR="006D1573" w:rsidRDefault="00111C0C">
      <w:pPr>
        <w:pStyle w:val="Rubrik1"/>
        <w:spacing w:before="231"/>
      </w:pPr>
      <w:r>
        <w:lastRenderedPageBreak/>
        <w:t>Villkor för att deltaga</w:t>
      </w:r>
    </w:p>
    <w:p w:rsidR="006D1573" w:rsidRDefault="006D1573">
      <w:pPr>
        <w:pStyle w:val="Brdtext"/>
        <w:rPr>
          <w:b/>
        </w:rPr>
      </w:pPr>
    </w:p>
    <w:p w:rsidR="00EB268B" w:rsidRDefault="00EB268B">
      <w:pPr>
        <w:pStyle w:val="Liststycke"/>
        <w:numPr>
          <w:ilvl w:val="1"/>
          <w:numId w:val="2"/>
        </w:numPr>
        <w:tabs>
          <w:tab w:val="left" w:pos="521"/>
        </w:tabs>
        <w:ind w:firstLine="0"/>
        <w:rPr>
          <w:sz w:val="24"/>
        </w:rPr>
      </w:pPr>
      <w:r>
        <w:rPr>
          <w:sz w:val="24"/>
        </w:rPr>
        <w:t xml:space="preserve">Den tävlande ombord som har ansvaret ska vara medlem av en klubb som är ansluten till sin nationella myndighet. </w:t>
      </w:r>
    </w:p>
    <w:p w:rsidR="00EB268B" w:rsidRDefault="00EB268B" w:rsidP="00EB268B">
      <w:pPr>
        <w:pStyle w:val="Liststycke"/>
        <w:tabs>
          <w:tab w:val="left" w:pos="521"/>
        </w:tabs>
        <w:ind w:left="116" w:firstLine="0"/>
        <w:rPr>
          <w:sz w:val="24"/>
        </w:rPr>
      </w:pPr>
    </w:p>
    <w:p w:rsidR="006D1573" w:rsidRDefault="00111C0C">
      <w:pPr>
        <w:pStyle w:val="Liststycke"/>
        <w:numPr>
          <w:ilvl w:val="1"/>
          <w:numId w:val="2"/>
        </w:numPr>
        <w:tabs>
          <w:tab w:val="left" w:pos="521"/>
        </w:tabs>
        <w:ind w:firstLine="0"/>
        <w:rPr>
          <w:sz w:val="24"/>
        </w:rPr>
      </w:pPr>
      <w:r>
        <w:rPr>
          <w:sz w:val="24"/>
        </w:rPr>
        <w:t>Varje deltagande båt skall vara</w:t>
      </w:r>
      <w:r>
        <w:rPr>
          <w:spacing w:val="-25"/>
          <w:sz w:val="24"/>
        </w:rPr>
        <w:t xml:space="preserve"> </w:t>
      </w:r>
      <w:r>
        <w:rPr>
          <w:sz w:val="24"/>
        </w:rPr>
        <w:t>ansvarsförsäkrad.</w:t>
      </w:r>
    </w:p>
    <w:p w:rsidR="006D1573" w:rsidRDefault="006D1573">
      <w:pPr>
        <w:pStyle w:val="Brdtext"/>
      </w:pPr>
    </w:p>
    <w:p w:rsidR="006D1573" w:rsidRDefault="00111C0C">
      <w:pPr>
        <w:pStyle w:val="Liststycke"/>
        <w:numPr>
          <w:ilvl w:val="1"/>
          <w:numId w:val="2"/>
        </w:numPr>
        <w:tabs>
          <w:tab w:val="left" w:pos="517"/>
        </w:tabs>
        <w:ind w:right="675" w:firstLine="0"/>
        <w:rPr>
          <w:sz w:val="24"/>
        </w:rPr>
      </w:pPr>
      <w:r>
        <w:rPr>
          <w:sz w:val="24"/>
        </w:rPr>
        <w:t>Tävlande deltar i regattan helt på egen risk. Se KSR 4, Besluta att kappsegla. Arrangören accepterar inget ansvar för sak- eller personskador som någon råkat ut för i samband med eller före, under eller efter</w:t>
      </w:r>
      <w:r>
        <w:rPr>
          <w:spacing w:val="-17"/>
          <w:sz w:val="24"/>
        </w:rPr>
        <w:t xml:space="preserve"> </w:t>
      </w:r>
      <w:r>
        <w:rPr>
          <w:sz w:val="24"/>
        </w:rPr>
        <w:t>tävlingen.</w:t>
      </w:r>
    </w:p>
    <w:p w:rsidR="006D1573" w:rsidRDefault="006D1573">
      <w:pPr>
        <w:pStyle w:val="Brdtext"/>
        <w:rPr>
          <w:sz w:val="26"/>
        </w:rPr>
      </w:pPr>
    </w:p>
    <w:p w:rsidR="006D1573" w:rsidRDefault="006D1573">
      <w:pPr>
        <w:pStyle w:val="Brdtext"/>
        <w:rPr>
          <w:sz w:val="22"/>
        </w:rPr>
      </w:pPr>
    </w:p>
    <w:p w:rsidR="006D1573" w:rsidRDefault="00111C0C">
      <w:pPr>
        <w:pStyle w:val="Rubrik1"/>
        <w:spacing w:before="1"/>
      </w:pPr>
      <w:r w:rsidRPr="0075710E">
        <w:t>Anmälan</w:t>
      </w:r>
      <w:r w:rsidR="00681F26" w:rsidRPr="0075710E">
        <w:t xml:space="preserve"> </w:t>
      </w:r>
    </w:p>
    <w:p w:rsidR="006D1573" w:rsidRDefault="006D1573">
      <w:pPr>
        <w:pStyle w:val="Brdtext"/>
        <w:spacing w:before="11"/>
        <w:rPr>
          <w:b/>
          <w:sz w:val="23"/>
        </w:rPr>
      </w:pPr>
    </w:p>
    <w:p w:rsidR="00EC1DE3" w:rsidRPr="00EC1DE3" w:rsidRDefault="00111C0C" w:rsidP="00EC1DE3">
      <w:pPr>
        <w:pStyle w:val="Liststycke"/>
        <w:numPr>
          <w:ilvl w:val="1"/>
          <w:numId w:val="1"/>
        </w:numPr>
        <w:tabs>
          <w:tab w:val="left" w:pos="517"/>
        </w:tabs>
        <w:ind w:right="2571"/>
      </w:pPr>
      <w:r>
        <w:rPr>
          <w:sz w:val="24"/>
        </w:rPr>
        <w:t xml:space="preserve">Anmälan skall göras senast 2018-08-19 via </w:t>
      </w:r>
      <w:proofErr w:type="spellStart"/>
      <w:r w:rsidR="006E1CB0">
        <w:rPr>
          <w:sz w:val="24"/>
        </w:rPr>
        <w:t>Sailarena</w:t>
      </w:r>
      <w:proofErr w:type="spellEnd"/>
      <w:r w:rsidR="006577F6">
        <w:rPr>
          <w:sz w:val="24"/>
        </w:rPr>
        <w:t xml:space="preserve">. </w:t>
      </w:r>
      <w:hyperlink r:id="rId6" w:history="1">
        <w:r w:rsidR="00BC200E" w:rsidRPr="00F7048A">
          <w:rPr>
            <w:rStyle w:val="Hyperlnk"/>
            <w:sz w:val="24"/>
          </w:rPr>
          <w:t>https://www.sailarena.com/sv/se/club/kbs/artskar-runt/Registration</w:t>
        </w:r>
      </w:hyperlink>
      <w:r w:rsidR="00BC200E">
        <w:rPr>
          <w:sz w:val="24"/>
        </w:rPr>
        <w:t xml:space="preserve">. För att göra en anmälan via </w:t>
      </w:r>
      <w:proofErr w:type="spellStart"/>
      <w:r w:rsidR="00BC200E">
        <w:rPr>
          <w:sz w:val="24"/>
        </w:rPr>
        <w:t>Sailarena</w:t>
      </w:r>
      <w:proofErr w:type="spellEnd"/>
      <w:r w:rsidR="00BC200E">
        <w:rPr>
          <w:sz w:val="24"/>
        </w:rPr>
        <w:t xml:space="preserve"> krävs att seglaren har ett konto i </w:t>
      </w:r>
      <w:proofErr w:type="spellStart"/>
      <w:r w:rsidR="00BC200E">
        <w:rPr>
          <w:sz w:val="24"/>
        </w:rPr>
        <w:t>Sailarena</w:t>
      </w:r>
      <w:proofErr w:type="spellEnd"/>
      <w:r w:rsidR="00BC200E">
        <w:rPr>
          <w:sz w:val="24"/>
        </w:rPr>
        <w:t xml:space="preserve">. Hur man skapar konto finns beskrivet på </w:t>
      </w:r>
      <w:proofErr w:type="spellStart"/>
      <w:r w:rsidR="00BC200E">
        <w:rPr>
          <w:sz w:val="24"/>
        </w:rPr>
        <w:t>Sailarenas</w:t>
      </w:r>
      <w:proofErr w:type="spellEnd"/>
      <w:r w:rsidR="00BC200E">
        <w:rPr>
          <w:sz w:val="24"/>
        </w:rPr>
        <w:t xml:space="preserve"> hemsida.</w:t>
      </w:r>
      <w:r w:rsidR="00EC1DE3">
        <w:rPr>
          <w:sz w:val="24"/>
        </w:rPr>
        <w:br/>
      </w:r>
    </w:p>
    <w:p w:rsidR="006D1573" w:rsidRDefault="00111C0C" w:rsidP="00EC1DE3">
      <w:pPr>
        <w:pStyle w:val="Liststycke"/>
        <w:numPr>
          <w:ilvl w:val="1"/>
          <w:numId w:val="1"/>
        </w:numPr>
        <w:tabs>
          <w:tab w:val="left" w:pos="517"/>
        </w:tabs>
        <w:ind w:right="2571"/>
      </w:pPr>
      <w:proofErr w:type="spellStart"/>
      <w:r>
        <w:t>Efteranmälan</w:t>
      </w:r>
      <w:proofErr w:type="spellEnd"/>
      <w:r>
        <w:t xml:space="preserve"> tas emot tom 2018-08-24 mot förhöjd avgift</w:t>
      </w:r>
    </w:p>
    <w:p w:rsidR="006D1573" w:rsidRDefault="006D1573">
      <w:pPr>
        <w:pStyle w:val="Brdtext"/>
      </w:pPr>
    </w:p>
    <w:p w:rsidR="00526335" w:rsidRDefault="00111C0C" w:rsidP="00526335">
      <w:pPr>
        <w:pStyle w:val="Liststycke"/>
        <w:numPr>
          <w:ilvl w:val="1"/>
          <w:numId w:val="1"/>
        </w:numPr>
        <w:tabs>
          <w:tab w:val="left" w:pos="521"/>
        </w:tabs>
        <w:ind w:left="520" w:right="708" w:hanging="404"/>
      </w:pPr>
      <w:r>
        <w:rPr>
          <w:sz w:val="24"/>
        </w:rPr>
        <w:t>Anmälan</w:t>
      </w:r>
      <w:r>
        <w:rPr>
          <w:spacing w:val="-7"/>
          <w:sz w:val="24"/>
        </w:rPr>
        <w:t xml:space="preserve"> </w:t>
      </w:r>
      <w:r>
        <w:rPr>
          <w:sz w:val="24"/>
        </w:rPr>
        <w:t>skall</w:t>
      </w:r>
      <w:r>
        <w:rPr>
          <w:spacing w:val="-7"/>
          <w:sz w:val="24"/>
        </w:rPr>
        <w:t xml:space="preserve"> </w:t>
      </w:r>
      <w:r>
        <w:rPr>
          <w:sz w:val="24"/>
        </w:rPr>
        <w:t>innehålla</w:t>
      </w:r>
      <w:r>
        <w:rPr>
          <w:spacing w:val="-7"/>
          <w:sz w:val="24"/>
        </w:rPr>
        <w:t xml:space="preserve"> </w:t>
      </w:r>
      <w:r>
        <w:rPr>
          <w:sz w:val="24"/>
        </w:rPr>
        <w:t>uppgifter</w:t>
      </w:r>
      <w:r>
        <w:rPr>
          <w:spacing w:val="-5"/>
          <w:sz w:val="24"/>
        </w:rPr>
        <w:t xml:space="preserve"> </w:t>
      </w:r>
      <w:r>
        <w:rPr>
          <w:sz w:val="24"/>
        </w:rPr>
        <w:t>om</w:t>
      </w:r>
      <w:r>
        <w:rPr>
          <w:spacing w:val="-9"/>
          <w:sz w:val="24"/>
        </w:rPr>
        <w:t xml:space="preserve"> </w:t>
      </w:r>
      <w:r w:rsidR="00E44A54">
        <w:rPr>
          <w:spacing w:val="-9"/>
          <w:sz w:val="24"/>
        </w:rPr>
        <w:t xml:space="preserve">skeppare, båttyp, </w:t>
      </w:r>
      <w:r>
        <w:rPr>
          <w:sz w:val="24"/>
        </w:rPr>
        <w:t>båtnamn,</w:t>
      </w:r>
      <w:r>
        <w:rPr>
          <w:spacing w:val="-5"/>
          <w:sz w:val="24"/>
        </w:rPr>
        <w:t xml:space="preserve"> </w:t>
      </w:r>
      <w:r>
        <w:rPr>
          <w:sz w:val="24"/>
        </w:rPr>
        <w:t>segelnummer,</w:t>
      </w:r>
      <w:r>
        <w:rPr>
          <w:spacing w:val="-4"/>
          <w:sz w:val="24"/>
        </w:rPr>
        <w:t xml:space="preserve"> </w:t>
      </w:r>
      <w:r>
        <w:rPr>
          <w:sz w:val="24"/>
        </w:rPr>
        <w:t xml:space="preserve">båtklubb, telefon, mailadress samt SRS-mätetal eller eventuellt </w:t>
      </w:r>
      <w:r>
        <w:t>SRS- mätbrev.</w:t>
      </w:r>
      <w:bookmarkStart w:id="0" w:name="_Hlk517126840"/>
      <w:bookmarkEnd w:id="0"/>
    </w:p>
    <w:p w:rsidR="00526335" w:rsidRPr="00526335" w:rsidRDefault="00526335" w:rsidP="00526335">
      <w:pPr>
        <w:pStyle w:val="Liststycke"/>
        <w:rPr>
          <w:rStyle w:val="s8"/>
          <w:color w:val="000000"/>
          <w:sz w:val="24"/>
          <w:szCs w:val="24"/>
          <w:lang w:bidi="ar-SA"/>
        </w:rPr>
      </w:pPr>
    </w:p>
    <w:p w:rsidR="004C7705" w:rsidRPr="003A7667" w:rsidRDefault="00847F39" w:rsidP="004C7705">
      <w:pPr>
        <w:pStyle w:val="Liststycke"/>
        <w:numPr>
          <w:ilvl w:val="1"/>
          <w:numId w:val="1"/>
        </w:numPr>
        <w:tabs>
          <w:tab w:val="left" w:pos="521"/>
        </w:tabs>
        <w:ind w:left="520" w:right="708" w:hanging="404"/>
        <w:rPr>
          <w:rStyle w:val="s17"/>
        </w:rPr>
      </w:pPr>
      <w:r w:rsidRPr="00526335">
        <w:rPr>
          <w:rStyle w:val="s8"/>
          <w:color w:val="000000"/>
          <w:sz w:val="24"/>
          <w:szCs w:val="24"/>
          <w:lang w:bidi="ar-SA"/>
        </w:rPr>
        <w:t>Anmälningsavgiften är 2</w:t>
      </w:r>
      <w:r w:rsidR="0075710E" w:rsidRPr="00526335">
        <w:rPr>
          <w:rStyle w:val="s8"/>
          <w:color w:val="000000"/>
          <w:sz w:val="24"/>
          <w:szCs w:val="24"/>
          <w:lang w:bidi="ar-SA"/>
        </w:rPr>
        <w:t>5</w:t>
      </w:r>
      <w:r w:rsidRPr="00526335">
        <w:rPr>
          <w:rStyle w:val="s8"/>
          <w:color w:val="000000"/>
          <w:sz w:val="24"/>
          <w:szCs w:val="24"/>
          <w:lang w:bidi="ar-SA"/>
        </w:rPr>
        <w:t xml:space="preserve">0 SEK </w:t>
      </w:r>
      <w:r w:rsidR="0005331D" w:rsidRPr="00526335">
        <w:rPr>
          <w:rStyle w:val="s8"/>
          <w:color w:val="000000"/>
          <w:sz w:val="24"/>
          <w:szCs w:val="24"/>
          <w:lang w:bidi="ar-SA"/>
        </w:rPr>
        <w:t xml:space="preserve">(Vid </w:t>
      </w:r>
      <w:proofErr w:type="spellStart"/>
      <w:r w:rsidR="0005331D" w:rsidRPr="00526335">
        <w:rPr>
          <w:rStyle w:val="s8"/>
          <w:color w:val="000000"/>
          <w:sz w:val="24"/>
          <w:szCs w:val="24"/>
          <w:lang w:bidi="ar-SA"/>
        </w:rPr>
        <w:t>efteranmälan</w:t>
      </w:r>
      <w:proofErr w:type="spellEnd"/>
      <w:r w:rsidR="0005331D" w:rsidRPr="00526335">
        <w:rPr>
          <w:rStyle w:val="s8"/>
          <w:color w:val="000000"/>
          <w:sz w:val="24"/>
          <w:szCs w:val="24"/>
          <w:lang w:bidi="ar-SA"/>
        </w:rPr>
        <w:t xml:space="preserve"> </w:t>
      </w:r>
      <w:r w:rsidR="003A7667" w:rsidRPr="00526335">
        <w:rPr>
          <w:rStyle w:val="s8"/>
          <w:color w:val="000000"/>
          <w:sz w:val="24"/>
          <w:szCs w:val="24"/>
          <w:lang w:bidi="ar-SA"/>
        </w:rPr>
        <w:t xml:space="preserve">350 SEK) </w:t>
      </w:r>
      <w:r w:rsidRPr="00526335">
        <w:rPr>
          <w:rStyle w:val="s8"/>
          <w:color w:val="000000"/>
          <w:sz w:val="24"/>
          <w:szCs w:val="24"/>
          <w:lang w:bidi="ar-SA"/>
        </w:rPr>
        <w:t>och betalas</w:t>
      </w:r>
      <w:r w:rsidRPr="00526335">
        <w:rPr>
          <w:rStyle w:val="apple-converted-space"/>
          <w:color w:val="000000"/>
          <w:sz w:val="24"/>
          <w:szCs w:val="24"/>
          <w:lang w:bidi="ar-SA"/>
        </w:rPr>
        <w:t> </w:t>
      </w:r>
      <w:r w:rsidRPr="00526335">
        <w:rPr>
          <w:rStyle w:val="s8"/>
          <w:color w:val="000000"/>
          <w:sz w:val="24"/>
          <w:szCs w:val="24"/>
          <w:lang w:bidi="ar-SA"/>
        </w:rPr>
        <w:t>till BG</w:t>
      </w:r>
      <w:r w:rsidRPr="00526335">
        <w:rPr>
          <w:rStyle w:val="apple-converted-space"/>
          <w:color w:val="000000"/>
          <w:sz w:val="24"/>
          <w:szCs w:val="24"/>
          <w:lang w:bidi="ar-SA"/>
        </w:rPr>
        <w:t> </w:t>
      </w:r>
      <w:hyperlink r:id="rId7" w:history="1">
        <w:r w:rsidRPr="00526335">
          <w:rPr>
            <w:rStyle w:val="Hyperlnk"/>
            <w:sz w:val="24"/>
            <w:szCs w:val="24"/>
            <w:lang w:bidi="ar-SA"/>
          </w:rPr>
          <w:t>5164-3419</w:t>
        </w:r>
      </w:hyperlink>
      <w:r w:rsidRPr="00526335">
        <w:rPr>
          <w:rStyle w:val="apple-converted-space"/>
          <w:color w:val="000000"/>
          <w:sz w:val="24"/>
          <w:szCs w:val="24"/>
          <w:lang w:bidi="ar-SA"/>
        </w:rPr>
        <w:t> </w:t>
      </w:r>
      <w:r w:rsidRPr="00526335">
        <w:rPr>
          <w:rStyle w:val="s8"/>
          <w:color w:val="000000"/>
          <w:sz w:val="24"/>
          <w:szCs w:val="24"/>
          <w:lang w:bidi="ar-SA"/>
        </w:rPr>
        <w:t>eller</w:t>
      </w:r>
      <w:r w:rsidRPr="00526335">
        <w:rPr>
          <w:rStyle w:val="apple-converted-space"/>
          <w:color w:val="000000"/>
          <w:sz w:val="24"/>
          <w:szCs w:val="24"/>
          <w:lang w:bidi="ar-SA"/>
        </w:rPr>
        <w:t> </w:t>
      </w:r>
      <w:proofErr w:type="spellStart"/>
      <w:r w:rsidRPr="00526335">
        <w:rPr>
          <w:rStyle w:val="s8"/>
          <w:color w:val="000000"/>
          <w:sz w:val="24"/>
          <w:szCs w:val="24"/>
          <w:lang w:bidi="ar-SA"/>
        </w:rPr>
        <w:t>Swish</w:t>
      </w:r>
      <w:hyperlink r:id="rId8" w:history="1">
        <w:r w:rsidRPr="00526335">
          <w:rPr>
            <w:rStyle w:val="Hyperlnk"/>
            <w:sz w:val="24"/>
            <w:szCs w:val="24"/>
            <w:lang w:bidi="ar-SA"/>
          </w:rPr>
          <w:t>123</w:t>
        </w:r>
        <w:proofErr w:type="spellEnd"/>
        <w:r w:rsidRPr="00526335">
          <w:rPr>
            <w:rStyle w:val="Hyperlnk"/>
            <w:sz w:val="24"/>
            <w:szCs w:val="24"/>
            <w:lang w:bidi="ar-SA"/>
          </w:rPr>
          <w:t xml:space="preserve"> 520 63 54</w:t>
        </w:r>
      </w:hyperlink>
      <w:r w:rsidRPr="00526335">
        <w:rPr>
          <w:rStyle w:val="apple-converted-space"/>
          <w:color w:val="000000"/>
          <w:sz w:val="24"/>
          <w:szCs w:val="24"/>
          <w:lang w:bidi="ar-SA"/>
        </w:rPr>
        <w:t> </w:t>
      </w:r>
      <w:r w:rsidRPr="00526335">
        <w:rPr>
          <w:rStyle w:val="s8"/>
          <w:color w:val="000000"/>
          <w:sz w:val="24"/>
          <w:szCs w:val="24"/>
          <w:lang w:bidi="ar-SA"/>
        </w:rPr>
        <w:t>och ska vara KBS tillhanda senast 2018-09-10. På betalningen måste anges namn</w:t>
      </w:r>
      <w:r w:rsidRPr="00526335">
        <w:rPr>
          <w:rStyle w:val="apple-converted-space"/>
          <w:color w:val="000000"/>
          <w:sz w:val="24"/>
          <w:szCs w:val="24"/>
          <w:lang w:bidi="ar-SA"/>
        </w:rPr>
        <w:t> </w:t>
      </w:r>
      <w:r w:rsidRPr="00526335">
        <w:rPr>
          <w:rStyle w:val="s8"/>
          <w:color w:val="000000"/>
          <w:sz w:val="24"/>
          <w:szCs w:val="24"/>
          <w:lang w:bidi="ar-SA"/>
        </w:rPr>
        <w:t>och</w:t>
      </w:r>
      <w:r w:rsidRPr="00526335">
        <w:rPr>
          <w:rStyle w:val="apple-converted-space"/>
          <w:color w:val="000000"/>
          <w:sz w:val="24"/>
          <w:szCs w:val="24"/>
          <w:lang w:bidi="ar-SA"/>
        </w:rPr>
        <w:t> </w:t>
      </w:r>
      <w:r w:rsidRPr="00526335">
        <w:rPr>
          <w:rStyle w:val="s8"/>
          <w:color w:val="000000"/>
          <w:sz w:val="24"/>
          <w:szCs w:val="24"/>
          <w:lang w:bidi="ar-SA"/>
        </w:rPr>
        <w:t>segelnummer.</w:t>
      </w:r>
    </w:p>
    <w:p w:rsidR="006D1573" w:rsidRDefault="006D1573">
      <w:pPr>
        <w:pStyle w:val="Brdtext"/>
        <w:rPr>
          <w:sz w:val="22"/>
        </w:rPr>
      </w:pPr>
    </w:p>
    <w:p w:rsidR="004C7705" w:rsidRDefault="004C7705">
      <w:pPr>
        <w:pStyle w:val="Brdtext"/>
        <w:rPr>
          <w:sz w:val="22"/>
        </w:rPr>
      </w:pPr>
    </w:p>
    <w:p w:rsidR="00E4317C" w:rsidRPr="00E4317C" w:rsidRDefault="00111C0C" w:rsidP="00E4317C">
      <w:pPr>
        <w:pStyle w:val="Rubrik1"/>
        <w:rPr>
          <w:rStyle w:val="s17"/>
          <w:highlight w:val="yellow"/>
        </w:rPr>
      </w:pPr>
      <w:r w:rsidRPr="00FF4158">
        <w:t>Registrering</w:t>
      </w:r>
      <w:r w:rsidR="00681F26" w:rsidRPr="00514472">
        <w:t xml:space="preserve"> </w:t>
      </w:r>
    </w:p>
    <w:p w:rsidR="00982E96" w:rsidRDefault="00982E96" w:rsidP="00982E96">
      <w:pPr>
        <w:pStyle w:val="Rubrik1"/>
      </w:pPr>
    </w:p>
    <w:p w:rsidR="006D1573" w:rsidRDefault="00BB407E" w:rsidP="00514472">
      <w:pPr>
        <w:pStyle w:val="Rubrik1"/>
        <w:rPr>
          <w:b w:val="0"/>
        </w:rPr>
      </w:pPr>
      <w:r w:rsidRPr="00BB407E">
        <w:rPr>
          <w:b w:val="0"/>
        </w:rPr>
        <w:t xml:space="preserve">4.1 </w:t>
      </w:r>
      <w:r>
        <w:rPr>
          <w:b w:val="0"/>
        </w:rPr>
        <w:t xml:space="preserve">Registrering sker </w:t>
      </w:r>
      <w:r w:rsidR="002E5E27">
        <w:rPr>
          <w:b w:val="0"/>
        </w:rPr>
        <w:t>genom att var och en seglar förbi start</w:t>
      </w:r>
      <w:r w:rsidR="00FF4158">
        <w:rPr>
          <w:b w:val="0"/>
        </w:rPr>
        <w:t>båten</w:t>
      </w:r>
      <w:r w:rsidR="00514472">
        <w:rPr>
          <w:b w:val="0"/>
        </w:rPr>
        <w:t xml:space="preserve"> vid startområdet. </w:t>
      </w:r>
    </w:p>
    <w:p w:rsidR="00426E75" w:rsidRDefault="00426E75" w:rsidP="00514472">
      <w:pPr>
        <w:pStyle w:val="Rubrik1"/>
        <w:rPr>
          <w:b w:val="0"/>
        </w:rPr>
      </w:pPr>
    </w:p>
    <w:p w:rsidR="00426E75" w:rsidRPr="00D42A90" w:rsidRDefault="00426E75" w:rsidP="00514472">
      <w:pPr>
        <w:pStyle w:val="Rubrik1"/>
      </w:pPr>
      <w:r w:rsidRPr="00D42A90">
        <w:t>Tidsprogram</w:t>
      </w:r>
    </w:p>
    <w:p w:rsidR="00426E75" w:rsidRDefault="00426E75" w:rsidP="00514472">
      <w:pPr>
        <w:pStyle w:val="Rubrik1"/>
        <w:rPr>
          <w:b w:val="0"/>
        </w:rPr>
      </w:pPr>
    </w:p>
    <w:p w:rsidR="00426E75" w:rsidRDefault="00062BD7" w:rsidP="00514472">
      <w:pPr>
        <w:pStyle w:val="Rubrik1"/>
        <w:rPr>
          <w:b w:val="0"/>
        </w:rPr>
      </w:pPr>
      <w:r>
        <w:rPr>
          <w:b w:val="0"/>
        </w:rPr>
        <w:t>5.1 Program</w:t>
      </w:r>
    </w:p>
    <w:p w:rsidR="00062BD7" w:rsidRDefault="00062BD7" w:rsidP="00514472">
      <w:pPr>
        <w:pStyle w:val="Rubrik1"/>
        <w:rPr>
          <w:b w:val="0"/>
        </w:rPr>
      </w:pPr>
    </w:p>
    <w:p w:rsidR="00062BD7" w:rsidRDefault="009424D0" w:rsidP="00514472">
      <w:pPr>
        <w:pStyle w:val="Rubrik1"/>
        <w:rPr>
          <w:b w:val="0"/>
        </w:rPr>
      </w:pPr>
      <w:r>
        <w:rPr>
          <w:b w:val="0"/>
        </w:rPr>
        <w:t xml:space="preserve">0930 </w:t>
      </w:r>
      <w:r w:rsidR="00F54568">
        <w:rPr>
          <w:b w:val="0"/>
        </w:rPr>
        <w:t>–</w:t>
      </w:r>
      <w:r>
        <w:rPr>
          <w:b w:val="0"/>
        </w:rPr>
        <w:t xml:space="preserve"> 10</w:t>
      </w:r>
      <w:r w:rsidR="00F54568">
        <w:rPr>
          <w:b w:val="0"/>
        </w:rPr>
        <w:t>1</w:t>
      </w:r>
      <w:r w:rsidR="007625DE">
        <w:rPr>
          <w:b w:val="0"/>
        </w:rPr>
        <w:t>5</w:t>
      </w:r>
      <w:r w:rsidR="007625DE">
        <w:rPr>
          <w:b w:val="0"/>
        </w:rPr>
        <w:tab/>
      </w:r>
      <w:r w:rsidR="00F54568">
        <w:rPr>
          <w:b w:val="0"/>
        </w:rPr>
        <w:t xml:space="preserve">Registrering vid startområdet. </w:t>
      </w:r>
    </w:p>
    <w:p w:rsidR="00F54568" w:rsidRDefault="00F54568" w:rsidP="00514472">
      <w:pPr>
        <w:pStyle w:val="Rubrik1"/>
        <w:rPr>
          <w:b w:val="0"/>
        </w:rPr>
      </w:pPr>
      <w:r>
        <w:rPr>
          <w:b w:val="0"/>
        </w:rPr>
        <w:t>1025</w:t>
      </w:r>
      <w:r w:rsidR="000C4AD5">
        <w:rPr>
          <w:b w:val="0"/>
        </w:rPr>
        <w:t xml:space="preserve"> </w:t>
      </w:r>
      <w:r w:rsidR="000C4AD5">
        <w:rPr>
          <w:b w:val="0"/>
        </w:rPr>
        <w:tab/>
      </w:r>
      <w:r w:rsidR="000C4AD5">
        <w:rPr>
          <w:b w:val="0"/>
        </w:rPr>
        <w:tab/>
      </w:r>
      <w:r w:rsidR="000C4AD5">
        <w:rPr>
          <w:b w:val="0"/>
        </w:rPr>
        <w:tab/>
        <w:t xml:space="preserve">Första </w:t>
      </w:r>
      <w:r w:rsidR="0066485A">
        <w:rPr>
          <w:b w:val="0"/>
        </w:rPr>
        <w:t xml:space="preserve">planerade varningssignal </w:t>
      </w:r>
    </w:p>
    <w:p w:rsidR="007625DE" w:rsidRPr="00BB407E" w:rsidRDefault="00E97D7B" w:rsidP="00514472">
      <w:pPr>
        <w:pStyle w:val="Rubrik1"/>
        <w:rPr>
          <w:b w:val="0"/>
        </w:rPr>
      </w:pPr>
      <w:r>
        <w:rPr>
          <w:b w:val="0"/>
        </w:rPr>
        <w:t>1530</w:t>
      </w:r>
      <w:r>
        <w:rPr>
          <w:b w:val="0"/>
        </w:rPr>
        <w:tab/>
      </w:r>
      <w:r>
        <w:rPr>
          <w:b w:val="0"/>
        </w:rPr>
        <w:tab/>
      </w:r>
      <w:r>
        <w:rPr>
          <w:b w:val="0"/>
        </w:rPr>
        <w:tab/>
        <w:t>Eller efter protesttiden utgång, prisutdelning</w:t>
      </w:r>
    </w:p>
    <w:p w:rsidR="006D1573" w:rsidRPr="00BB407E" w:rsidRDefault="006D1573">
      <w:pPr>
        <w:pStyle w:val="Brdtext"/>
        <w:rPr>
          <w:sz w:val="26"/>
        </w:rPr>
      </w:pPr>
    </w:p>
    <w:p w:rsidR="006D1573" w:rsidRDefault="006D1573">
      <w:pPr>
        <w:pStyle w:val="Brdtext"/>
        <w:spacing w:before="11"/>
        <w:rPr>
          <w:sz w:val="21"/>
        </w:rPr>
      </w:pPr>
    </w:p>
    <w:p w:rsidR="006D1573" w:rsidRDefault="00111C0C">
      <w:pPr>
        <w:pStyle w:val="Rubrik1"/>
      </w:pPr>
      <w:r>
        <w:t>Seglingsföreskrifter</w:t>
      </w:r>
    </w:p>
    <w:p w:rsidR="006D1573" w:rsidRDefault="006D1573">
      <w:pPr>
        <w:pStyle w:val="Brdtext"/>
        <w:spacing w:before="1"/>
        <w:rPr>
          <w:b/>
        </w:rPr>
      </w:pPr>
    </w:p>
    <w:p w:rsidR="006D1573" w:rsidRDefault="00111C0C">
      <w:pPr>
        <w:pStyle w:val="Brdtext"/>
        <w:ind w:left="116"/>
      </w:pPr>
      <w:r>
        <w:t xml:space="preserve">6.1 </w:t>
      </w:r>
      <w:r w:rsidR="00681F26">
        <w:t>Publiceras på hemsidan</w:t>
      </w:r>
      <w:r w:rsidR="00A965CA">
        <w:t xml:space="preserve"> och på </w:t>
      </w:r>
      <w:bookmarkStart w:id="1" w:name="_GoBack"/>
      <w:bookmarkEnd w:id="1"/>
      <w:proofErr w:type="spellStart"/>
      <w:r w:rsidR="00681F26">
        <w:t>sailarena</w:t>
      </w:r>
      <w:proofErr w:type="spellEnd"/>
      <w:r w:rsidR="00681F26">
        <w:t xml:space="preserve"> senast den </w:t>
      </w:r>
      <w:r w:rsidR="00E97D7B">
        <w:t xml:space="preserve">20 </w:t>
      </w:r>
      <w:r w:rsidR="00681F26">
        <w:t>augusti</w:t>
      </w:r>
    </w:p>
    <w:p w:rsidR="006D1573" w:rsidRDefault="006D1573">
      <w:pPr>
        <w:sectPr w:rsidR="006D1573">
          <w:pgSz w:w="11900" w:h="16860"/>
          <w:pgMar w:top="1320" w:right="1000" w:bottom="280" w:left="1300" w:header="720" w:footer="720" w:gutter="0"/>
          <w:cols w:space="720"/>
        </w:sectPr>
      </w:pPr>
    </w:p>
    <w:p w:rsidR="006D1573" w:rsidRDefault="00111C0C">
      <w:pPr>
        <w:pStyle w:val="Rubrik1"/>
        <w:spacing w:before="79"/>
      </w:pPr>
      <w:r>
        <w:lastRenderedPageBreak/>
        <w:t>Start</w:t>
      </w:r>
    </w:p>
    <w:p w:rsidR="006D1573" w:rsidRDefault="006D1573">
      <w:pPr>
        <w:pStyle w:val="Brdtext"/>
        <w:rPr>
          <w:b/>
        </w:rPr>
      </w:pPr>
    </w:p>
    <w:p w:rsidR="006D1573" w:rsidRDefault="00111C0C">
      <w:pPr>
        <w:pStyle w:val="Brdtext"/>
        <w:tabs>
          <w:tab w:val="left" w:pos="1420"/>
        </w:tabs>
        <w:ind w:left="584" w:right="5210" w:hanging="468"/>
      </w:pPr>
      <w:r>
        <w:t>7.1</w:t>
      </w:r>
      <w:r>
        <w:rPr>
          <w:spacing w:val="58"/>
        </w:rPr>
        <w:t xml:space="preserve"> </w:t>
      </w:r>
      <w:r>
        <w:t>10:25</w:t>
      </w:r>
      <w:r>
        <w:tab/>
        <w:t>första varningsskott,</w:t>
      </w:r>
      <w:r>
        <w:rPr>
          <w:spacing w:val="-20"/>
        </w:rPr>
        <w:t xml:space="preserve"> </w:t>
      </w:r>
      <w:r>
        <w:t>tidigast 10:30</w:t>
      </w:r>
      <w:r>
        <w:tab/>
        <w:t>startsignal grupp</w:t>
      </w:r>
      <w:r>
        <w:rPr>
          <w:spacing w:val="-5"/>
        </w:rPr>
        <w:t xml:space="preserve"> </w:t>
      </w:r>
      <w:r>
        <w:t>1</w:t>
      </w:r>
    </w:p>
    <w:p w:rsidR="006D1573" w:rsidRDefault="00111C0C">
      <w:pPr>
        <w:pStyle w:val="Brdtext"/>
        <w:ind w:left="652" w:right="176"/>
      </w:pPr>
      <w:r>
        <w:t>Antalet startgrupper bestäms senare beroende på antalet deltagare. Starter sker då med 10 minuters mellanrum.</w:t>
      </w:r>
    </w:p>
    <w:p w:rsidR="006D1573" w:rsidRDefault="006D1573">
      <w:pPr>
        <w:pStyle w:val="Brdtext"/>
        <w:rPr>
          <w:sz w:val="26"/>
        </w:rPr>
      </w:pPr>
    </w:p>
    <w:p w:rsidR="006D1573" w:rsidRDefault="006D1573">
      <w:pPr>
        <w:pStyle w:val="Brdtext"/>
        <w:spacing w:before="1"/>
        <w:rPr>
          <w:sz w:val="22"/>
        </w:rPr>
      </w:pPr>
    </w:p>
    <w:p w:rsidR="006D1573" w:rsidRDefault="00111C0C">
      <w:pPr>
        <w:pStyle w:val="Rubrik1"/>
      </w:pPr>
      <w:r>
        <w:t>Banan</w:t>
      </w:r>
    </w:p>
    <w:p w:rsidR="006D1573" w:rsidRDefault="006D1573">
      <w:pPr>
        <w:pStyle w:val="Brdtext"/>
        <w:rPr>
          <w:b/>
        </w:rPr>
      </w:pPr>
    </w:p>
    <w:p w:rsidR="006D1573" w:rsidRDefault="00111C0C" w:rsidP="00111C0C">
      <w:pPr>
        <w:pStyle w:val="Brdtext"/>
        <w:ind w:left="584" w:right="1072" w:hanging="468"/>
      </w:pPr>
      <w:r>
        <w:t xml:space="preserve">8.1 Start på </w:t>
      </w:r>
      <w:proofErr w:type="spellStart"/>
      <w:r>
        <w:t>Lambarfjärden</w:t>
      </w:r>
      <w:proofErr w:type="spellEnd"/>
      <w:r>
        <w:t xml:space="preserve"> och målgång utanför IRS/KBS. Banlängd ca 13 nm. Kan ändras beroende på väderförhållande. Beräknad seglad tid på långsammaste båt ca 4 timmar.</w:t>
      </w:r>
    </w:p>
    <w:p w:rsidR="006D1573" w:rsidRDefault="006D1573">
      <w:pPr>
        <w:pStyle w:val="Brdtext"/>
      </w:pPr>
    </w:p>
    <w:p w:rsidR="006D1573" w:rsidRDefault="00111C0C">
      <w:pPr>
        <w:pStyle w:val="Rubrik1"/>
        <w:spacing w:before="1"/>
      </w:pPr>
      <w:r>
        <w:t>After-sail och prisutdelning</w:t>
      </w:r>
    </w:p>
    <w:p w:rsidR="006D1573" w:rsidRDefault="006D1573">
      <w:pPr>
        <w:pStyle w:val="Brdtext"/>
        <w:spacing w:before="11"/>
        <w:rPr>
          <w:b/>
          <w:sz w:val="23"/>
        </w:rPr>
      </w:pPr>
    </w:p>
    <w:p w:rsidR="006D1573" w:rsidRDefault="00111C0C">
      <w:pPr>
        <w:pStyle w:val="Brdtext"/>
        <w:ind w:left="116"/>
      </w:pPr>
      <w:r>
        <w:t>9.1. Prisutdelning. Direkt efter avslutad segling och protesttidens utgång.</w:t>
      </w:r>
    </w:p>
    <w:p w:rsidR="006D1573" w:rsidRDefault="006D1573">
      <w:pPr>
        <w:pStyle w:val="Brdtext"/>
      </w:pPr>
    </w:p>
    <w:p w:rsidR="006D1573" w:rsidRDefault="00111C0C">
      <w:pPr>
        <w:pStyle w:val="Brdtext"/>
        <w:ind w:left="116"/>
      </w:pPr>
      <w:r>
        <w:t xml:space="preserve">Hamburgare och dricka till självkostnadspris hos KBS. Individuella priser </w:t>
      </w:r>
      <w:r w:rsidR="00681F26">
        <w:t xml:space="preserve">i Standard SRS och </w:t>
      </w:r>
      <w:proofErr w:type="spellStart"/>
      <w:r w:rsidR="00681F26">
        <w:t>Shorthand</w:t>
      </w:r>
      <w:proofErr w:type="spellEnd"/>
      <w:r w:rsidR="00681F26">
        <w:t xml:space="preserve"> SRS </w:t>
      </w:r>
      <w:r>
        <w:t>samt vandringspriset ”Ärtbössan” till den klubb som har de tre bäst placerade båtarna</w:t>
      </w:r>
      <w:r w:rsidR="00681F26">
        <w:t xml:space="preserve"> i den sammanslagna resultatlistan (standard och </w:t>
      </w:r>
      <w:proofErr w:type="spellStart"/>
      <w:r w:rsidR="00681F26">
        <w:t>shorthand</w:t>
      </w:r>
      <w:proofErr w:type="spellEnd"/>
      <w:r w:rsidR="00681F26">
        <w:t>)</w:t>
      </w:r>
      <w:r>
        <w:t>.</w:t>
      </w:r>
    </w:p>
    <w:p w:rsidR="006D1573" w:rsidRDefault="006D1573">
      <w:pPr>
        <w:pStyle w:val="Brdtext"/>
      </w:pPr>
    </w:p>
    <w:p w:rsidR="006D1573" w:rsidRDefault="00111C0C">
      <w:pPr>
        <w:pStyle w:val="Brdtext"/>
        <w:ind w:left="116" w:right="579"/>
      </w:pPr>
      <w:r>
        <w:t>Vi ser fram emot en riktigt spännande kappseglingsdag</w:t>
      </w:r>
      <w:r w:rsidR="00681F26">
        <w:t>.</w:t>
      </w:r>
      <w:r>
        <w:t xml:space="preserve"> </w:t>
      </w:r>
    </w:p>
    <w:p w:rsidR="006D1573" w:rsidRDefault="006D1573">
      <w:pPr>
        <w:pStyle w:val="Brdtext"/>
      </w:pPr>
    </w:p>
    <w:p w:rsidR="006D1573" w:rsidRDefault="00111C0C">
      <w:pPr>
        <w:pStyle w:val="Rubrik1"/>
        <w:spacing w:before="1"/>
      </w:pPr>
      <w:r>
        <w:t>Välkomna!</w:t>
      </w:r>
    </w:p>
    <w:p w:rsidR="006D1573" w:rsidRDefault="006D1573">
      <w:pPr>
        <w:pStyle w:val="Brdtext"/>
        <w:spacing w:before="11"/>
        <w:rPr>
          <w:b/>
          <w:sz w:val="23"/>
        </w:rPr>
      </w:pPr>
    </w:p>
    <w:p w:rsidR="006D1573" w:rsidRDefault="00111C0C">
      <w:pPr>
        <w:pStyle w:val="Brdtext"/>
        <w:ind w:left="116"/>
      </w:pPr>
      <w:proofErr w:type="spellStart"/>
      <w:r>
        <w:t>Kappseglingkommittén</w:t>
      </w:r>
      <w:proofErr w:type="spellEnd"/>
      <w:r>
        <w:t xml:space="preserve"> KBS</w:t>
      </w:r>
    </w:p>
    <w:sectPr w:rsidR="006D1573">
      <w:pgSz w:w="11900" w:h="16860"/>
      <w:pgMar w:top="1320" w:right="100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5B6E38"/>
    <w:multiLevelType w:val="multilevel"/>
    <w:tmpl w:val="37B2EF6C"/>
    <w:lvl w:ilvl="0">
      <w:start w:val="3"/>
      <w:numFmt w:val="decimal"/>
      <w:lvlText w:val="%1"/>
      <w:lvlJc w:val="left"/>
      <w:pPr>
        <w:ind w:left="516" w:hanging="400"/>
        <w:jc w:val="left"/>
      </w:pPr>
      <w:rPr>
        <w:rFonts w:hint="default"/>
        <w:lang w:val="sv-SE" w:eastAsia="sv-SE" w:bidi="sv-SE"/>
      </w:rPr>
    </w:lvl>
    <w:lvl w:ilvl="1">
      <w:start w:val="1"/>
      <w:numFmt w:val="decimal"/>
      <w:lvlText w:val="%1.%2"/>
      <w:lvlJc w:val="left"/>
      <w:pPr>
        <w:ind w:left="516" w:hanging="400"/>
        <w:jc w:val="left"/>
      </w:pPr>
      <w:rPr>
        <w:rFonts w:ascii="Arial" w:eastAsia="Arial" w:hAnsi="Arial" w:cs="Arial" w:hint="default"/>
        <w:w w:val="96"/>
        <w:sz w:val="24"/>
        <w:szCs w:val="24"/>
        <w:lang w:val="sv-SE" w:eastAsia="sv-SE" w:bidi="sv-SE"/>
      </w:rPr>
    </w:lvl>
    <w:lvl w:ilvl="2">
      <w:numFmt w:val="bullet"/>
      <w:lvlText w:val="•"/>
      <w:lvlJc w:val="left"/>
      <w:pPr>
        <w:ind w:left="2336" w:hanging="400"/>
      </w:pPr>
      <w:rPr>
        <w:rFonts w:hint="default"/>
        <w:lang w:val="sv-SE" w:eastAsia="sv-SE" w:bidi="sv-SE"/>
      </w:rPr>
    </w:lvl>
    <w:lvl w:ilvl="3">
      <w:numFmt w:val="bullet"/>
      <w:lvlText w:val="•"/>
      <w:lvlJc w:val="left"/>
      <w:pPr>
        <w:ind w:left="3244" w:hanging="400"/>
      </w:pPr>
      <w:rPr>
        <w:rFonts w:hint="default"/>
        <w:lang w:val="sv-SE" w:eastAsia="sv-SE" w:bidi="sv-SE"/>
      </w:rPr>
    </w:lvl>
    <w:lvl w:ilvl="4">
      <w:numFmt w:val="bullet"/>
      <w:lvlText w:val="•"/>
      <w:lvlJc w:val="left"/>
      <w:pPr>
        <w:ind w:left="4152" w:hanging="400"/>
      </w:pPr>
      <w:rPr>
        <w:rFonts w:hint="default"/>
        <w:lang w:val="sv-SE" w:eastAsia="sv-SE" w:bidi="sv-SE"/>
      </w:rPr>
    </w:lvl>
    <w:lvl w:ilvl="5">
      <w:numFmt w:val="bullet"/>
      <w:lvlText w:val="•"/>
      <w:lvlJc w:val="left"/>
      <w:pPr>
        <w:ind w:left="5060" w:hanging="400"/>
      </w:pPr>
      <w:rPr>
        <w:rFonts w:hint="default"/>
        <w:lang w:val="sv-SE" w:eastAsia="sv-SE" w:bidi="sv-SE"/>
      </w:rPr>
    </w:lvl>
    <w:lvl w:ilvl="6">
      <w:numFmt w:val="bullet"/>
      <w:lvlText w:val="•"/>
      <w:lvlJc w:val="left"/>
      <w:pPr>
        <w:ind w:left="5968" w:hanging="400"/>
      </w:pPr>
      <w:rPr>
        <w:rFonts w:hint="default"/>
        <w:lang w:val="sv-SE" w:eastAsia="sv-SE" w:bidi="sv-SE"/>
      </w:rPr>
    </w:lvl>
    <w:lvl w:ilvl="7">
      <w:numFmt w:val="bullet"/>
      <w:lvlText w:val="•"/>
      <w:lvlJc w:val="left"/>
      <w:pPr>
        <w:ind w:left="6876" w:hanging="400"/>
      </w:pPr>
      <w:rPr>
        <w:rFonts w:hint="default"/>
        <w:lang w:val="sv-SE" w:eastAsia="sv-SE" w:bidi="sv-SE"/>
      </w:rPr>
    </w:lvl>
    <w:lvl w:ilvl="8">
      <w:numFmt w:val="bullet"/>
      <w:lvlText w:val="•"/>
      <w:lvlJc w:val="left"/>
      <w:pPr>
        <w:ind w:left="7784" w:hanging="400"/>
      </w:pPr>
      <w:rPr>
        <w:rFonts w:hint="default"/>
        <w:lang w:val="sv-SE" w:eastAsia="sv-SE" w:bidi="sv-SE"/>
      </w:rPr>
    </w:lvl>
  </w:abstractNum>
  <w:abstractNum w:abstractNumId="1" w15:restartNumberingAfterBreak="0">
    <w:nsid w:val="0E946A8F"/>
    <w:multiLevelType w:val="hybridMultilevel"/>
    <w:tmpl w:val="69600C40"/>
    <w:lvl w:ilvl="0" w:tplc="041D000F">
      <w:start w:val="1"/>
      <w:numFmt w:val="decimal"/>
      <w:lvlText w:val="%1."/>
      <w:lvlJc w:val="left"/>
      <w:pPr>
        <w:ind w:left="836" w:hanging="360"/>
      </w:pPr>
    </w:lvl>
    <w:lvl w:ilvl="1" w:tplc="041D0019" w:tentative="1">
      <w:start w:val="1"/>
      <w:numFmt w:val="lowerLetter"/>
      <w:lvlText w:val="%2."/>
      <w:lvlJc w:val="left"/>
      <w:pPr>
        <w:ind w:left="1556" w:hanging="360"/>
      </w:pPr>
    </w:lvl>
    <w:lvl w:ilvl="2" w:tplc="041D001B" w:tentative="1">
      <w:start w:val="1"/>
      <w:numFmt w:val="lowerRoman"/>
      <w:lvlText w:val="%3."/>
      <w:lvlJc w:val="right"/>
      <w:pPr>
        <w:ind w:left="2276" w:hanging="180"/>
      </w:pPr>
    </w:lvl>
    <w:lvl w:ilvl="3" w:tplc="041D000F" w:tentative="1">
      <w:start w:val="1"/>
      <w:numFmt w:val="decimal"/>
      <w:lvlText w:val="%4."/>
      <w:lvlJc w:val="left"/>
      <w:pPr>
        <w:ind w:left="2996" w:hanging="360"/>
      </w:pPr>
    </w:lvl>
    <w:lvl w:ilvl="4" w:tplc="041D0019" w:tentative="1">
      <w:start w:val="1"/>
      <w:numFmt w:val="lowerLetter"/>
      <w:lvlText w:val="%5."/>
      <w:lvlJc w:val="left"/>
      <w:pPr>
        <w:ind w:left="3716" w:hanging="360"/>
      </w:pPr>
    </w:lvl>
    <w:lvl w:ilvl="5" w:tplc="041D001B" w:tentative="1">
      <w:start w:val="1"/>
      <w:numFmt w:val="lowerRoman"/>
      <w:lvlText w:val="%6."/>
      <w:lvlJc w:val="right"/>
      <w:pPr>
        <w:ind w:left="4436" w:hanging="180"/>
      </w:pPr>
    </w:lvl>
    <w:lvl w:ilvl="6" w:tplc="041D000F" w:tentative="1">
      <w:start w:val="1"/>
      <w:numFmt w:val="decimal"/>
      <w:lvlText w:val="%7."/>
      <w:lvlJc w:val="left"/>
      <w:pPr>
        <w:ind w:left="5156" w:hanging="360"/>
      </w:pPr>
    </w:lvl>
    <w:lvl w:ilvl="7" w:tplc="041D0019" w:tentative="1">
      <w:start w:val="1"/>
      <w:numFmt w:val="lowerLetter"/>
      <w:lvlText w:val="%8."/>
      <w:lvlJc w:val="left"/>
      <w:pPr>
        <w:ind w:left="5876" w:hanging="360"/>
      </w:pPr>
    </w:lvl>
    <w:lvl w:ilvl="8" w:tplc="041D001B" w:tentative="1">
      <w:start w:val="1"/>
      <w:numFmt w:val="lowerRoman"/>
      <w:lvlText w:val="%9."/>
      <w:lvlJc w:val="right"/>
      <w:pPr>
        <w:ind w:left="6596" w:hanging="180"/>
      </w:pPr>
    </w:lvl>
  </w:abstractNum>
  <w:abstractNum w:abstractNumId="2" w15:restartNumberingAfterBreak="0">
    <w:nsid w:val="50395B37"/>
    <w:multiLevelType w:val="multilevel"/>
    <w:tmpl w:val="C366BE7E"/>
    <w:lvl w:ilvl="0">
      <w:start w:val="2"/>
      <w:numFmt w:val="decimal"/>
      <w:lvlText w:val="%1"/>
      <w:lvlJc w:val="left"/>
      <w:pPr>
        <w:ind w:left="116" w:hanging="404"/>
        <w:jc w:val="left"/>
      </w:pPr>
      <w:rPr>
        <w:rFonts w:hint="default"/>
        <w:lang w:val="sv-SE" w:eastAsia="sv-SE" w:bidi="sv-SE"/>
      </w:rPr>
    </w:lvl>
    <w:lvl w:ilvl="1">
      <w:start w:val="1"/>
      <w:numFmt w:val="decimal"/>
      <w:lvlText w:val="%1.%2"/>
      <w:lvlJc w:val="left"/>
      <w:pPr>
        <w:ind w:left="116" w:hanging="404"/>
        <w:jc w:val="left"/>
      </w:pPr>
      <w:rPr>
        <w:rFonts w:ascii="Arial" w:eastAsia="Arial" w:hAnsi="Arial" w:cs="Arial" w:hint="default"/>
        <w:w w:val="96"/>
        <w:sz w:val="24"/>
        <w:szCs w:val="24"/>
        <w:lang w:val="sv-SE" w:eastAsia="sv-SE" w:bidi="sv-SE"/>
      </w:rPr>
    </w:lvl>
    <w:lvl w:ilvl="2">
      <w:numFmt w:val="bullet"/>
      <w:lvlText w:val="•"/>
      <w:lvlJc w:val="left"/>
      <w:pPr>
        <w:ind w:left="2016" w:hanging="404"/>
      </w:pPr>
      <w:rPr>
        <w:rFonts w:hint="default"/>
        <w:lang w:val="sv-SE" w:eastAsia="sv-SE" w:bidi="sv-SE"/>
      </w:rPr>
    </w:lvl>
    <w:lvl w:ilvl="3">
      <w:numFmt w:val="bullet"/>
      <w:lvlText w:val="•"/>
      <w:lvlJc w:val="left"/>
      <w:pPr>
        <w:ind w:left="2964" w:hanging="404"/>
      </w:pPr>
      <w:rPr>
        <w:rFonts w:hint="default"/>
        <w:lang w:val="sv-SE" w:eastAsia="sv-SE" w:bidi="sv-SE"/>
      </w:rPr>
    </w:lvl>
    <w:lvl w:ilvl="4">
      <w:numFmt w:val="bullet"/>
      <w:lvlText w:val="•"/>
      <w:lvlJc w:val="left"/>
      <w:pPr>
        <w:ind w:left="3912" w:hanging="404"/>
      </w:pPr>
      <w:rPr>
        <w:rFonts w:hint="default"/>
        <w:lang w:val="sv-SE" w:eastAsia="sv-SE" w:bidi="sv-SE"/>
      </w:rPr>
    </w:lvl>
    <w:lvl w:ilvl="5">
      <w:numFmt w:val="bullet"/>
      <w:lvlText w:val="•"/>
      <w:lvlJc w:val="left"/>
      <w:pPr>
        <w:ind w:left="4860" w:hanging="404"/>
      </w:pPr>
      <w:rPr>
        <w:rFonts w:hint="default"/>
        <w:lang w:val="sv-SE" w:eastAsia="sv-SE" w:bidi="sv-SE"/>
      </w:rPr>
    </w:lvl>
    <w:lvl w:ilvl="6">
      <w:numFmt w:val="bullet"/>
      <w:lvlText w:val="•"/>
      <w:lvlJc w:val="left"/>
      <w:pPr>
        <w:ind w:left="5808" w:hanging="404"/>
      </w:pPr>
      <w:rPr>
        <w:rFonts w:hint="default"/>
        <w:lang w:val="sv-SE" w:eastAsia="sv-SE" w:bidi="sv-SE"/>
      </w:rPr>
    </w:lvl>
    <w:lvl w:ilvl="7">
      <w:numFmt w:val="bullet"/>
      <w:lvlText w:val="•"/>
      <w:lvlJc w:val="left"/>
      <w:pPr>
        <w:ind w:left="6756" w:hanging="404"/>
      </w:pPr>
      <w:rPr>
        <w:rFonts w:hint="default"/>
        <w:lang w:val="sv-SE" w:eastAsia="sv-SE" w:bidi="sv-SE"/>
      </w:rPr>
    </w:lvl>
    <w:lvl w:ilvl="8">
      <w:numFmt w:val="bullet"/>
      <w:lvlText w:val="•"/>
      <w:lvlJc w:val="left"/>
      <w:pPr>
        <w:ind w:left="7704" w:hanging="404"/>
      </w:pPr>
      <w:rPr>
        <w:rFonts w:hint="default"/>
        <w:lang w:val="sv-SE" w:eastAsia="sv-SE" w:bidi="sv-SE"/>
      </w:rPr>
    </w:lvl>
  </w:abstractNum>
  <w:abstractNum w:abstractNumId="3" w15:restartNumberingAfterBreak="0">
    <w:nsid w:val="65A12D3D"/>
    <w:multiLevelType w:val="multilevel"/>
    <w:tmpl w:val="818EA3CC"/>
    <w:lvl w:ilvl="0">
      <w:start w:val="1"/>
      <w:numFmt w:val="decimal"/>
      <w:lvlText w:val="%1"/>
      <w:lvlJc w:val="left"/>
      <w:pPr>
        <w:ind w:left="476" w:hanging="360"/>
        <w:jc w:val="left"/>
      </w:pPr>
      <w:rPr>
        <w:rFonts w:hint="default"/>
        <w:lang w:val="sv-SE" w:eastAsia="sv-SE" w:bidi="sv-SE"/>
      </w:rPr>
    </w:lvl>
    <w:lvl w:ilvl="1">
      <w:start w:val="1"/>
      <w:numFmt w:val="decimal"/>
      <w:lvlText w:val="%1.%2"/>
      <w:lvlJc w:val="left"/>
      <w:pPr>
        <w:ind w:left="476" w:hanging="360"/>
        <w:jc w:val="left"/>
      </w:pPr>
      <w:rPr>
        <w:rFonts w:ascii="Arial" w:eastAsia="Arial" w:hAnsi="Arial" w:cs="Arial" w:hint="default"/>
        <w:w w:val="96"/>
        <w:sz w:val="24"/>
        <w:szCs w:val="24"/>
        <w:lang w:val="sv-SE" w:eastAsia="sv-SE" w:bidi="sv-SE"/>
      </w:rPr>
    </w:lvl>
    <w:lvl w:ilvl="2">
      <w:numFmt w:val="bullet"/>
      <w:lvlText w:val="•"/>
      <w:lvlJc w:val="left"/>
      <w:pPr>
        <w:ind w:left="2304" w:hanging="360"/>
      </w:pPr>
      <w:rPr>
        <w:rFonts w:hint="default"/>
        <w:lang w:val="sv-SE" w:eastAsia="sv-SE" w:bidi="sv-SE"/>
      </w:rPr>
    </w:lvl>
    <w:lvl w:ilvl="3">
      <w:numFmt w:val="bullet"/>
      <w:lvlText w:val="•"/>
      <w:lvlJc w:val="left"/>
      <w:pPr>
        <w:ind w:left="3216" w:hanging="360"/>
      </w:pPr>
      <w:rPr>
        <w:rFonts w:hint="default"/>
        <w:lang w:val="sv-SE" w:eastAsia="sv-SE" w:bidi="sv-SE"/>
      </w:rPr>
    </w:lvl>
    <w:lvl w:ilvl="4">
      <w:numFmt w:val="bullet"/>
      <w:lvlText w:val="•"/>
      <w:lvlJc w:val="left"/>
      <w:pPr>
        <w:ind w:left="4128" w:hanging="360"/>
      </w:pPr>
      <w:rPr>
        <w:rFonts w:hint="default"/>
        <w:lang w:val="sv-SE" w:eastAsia="sv-SE" w:bidi="sv-SE"/>
      </w:rPr>
    </w:lvl>
    <w:lvl w:ilvl="5">
      <w:numFmt w:val="bullet"/>
      <w:lvlText w:val="•"/>
      <w:lvlJc w:val="left"/>
      <w:pPr>
        <w:ind w:left="5040" w:hanging="360"/>
      </w:pPr>
      <w:rPr>
        <w:rFonts w:hint="default"/>
        <w:lang w:val="sv-SE" w:eastAsia="sv-SE" w:bidi="sv-SE"/>
      </w:rPr>
    </w:lvl>
    <w:lvl w:ilvl="6">
      <w:numFmt w:val="bullet"/>
      <w:lvlText w:val="•"/>
      <w:lvlJc w:val="left"/>
      <w:pPr>
        <w:ind w:left="5952" w:hanging="360"/>
      </w:pPr>
      <w:rPr>
        <w:rFonts w:hint="default"/>
        <w:lang w:val="sv-SE" w:eastAsia="sv-SE" w:bidi="sv-SE"/>
      </w:rPr>
    </w:lvl>
    <w:lvl w:ilvl="7">
      <w:numFmt w:val="bullet"/>
      <w:lvlText w:val="•"/>
      <w:lvlJc w:val="left"/>
      <w:pPr>
        <w:ind w:left="6864" w:hanging="360"/>
      </w:pPr>
      <w:rPr>
        <w:rFonts w:hint="default"/>
        <w:lang w:val="sv-SE" w:eastAsia="sv-SE" w:bidi="sv-SE"/>
      </w:rPr>
    </w:lvl>
    <w:lvl w:ilvl="8">
      <w:numFmt w:val="bullet"/>
      <w:lvlText w:val="•"/>
      <w:lvlJc w:val="left"/>
      <w:pPr>
        <w:ind w:left="7776" w:hanging="360"/>
      </w:pPr>
      <w:rPr>
        <w:rFonts w:hint="default"/>
        <w:lang w:val="sv-SE" w:eastAsia="sv-SE" w:bidi="sv-SE"/>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oofState w:spelling="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573"/>
    <w:rsid w:val="00024B8A"/>
    <w:rsid w:val="000500F0"/>
    <w:rsid w:val="0005331D"/>
    <w:rsid w:val="00062BD7"/>
    <w:rsid w:val="000C4AD5"/>
    <w:rsid w:val="00111C0C"/>
    <w:rsid w:val="002A5DDF"/>
    <w:rsid w:val="002E5E27"/>
    <w:rsid w:val="003A7667"/>
    <w:rsid w:val="00406CAE"/>
    <w:rsid w:val="00426E75"/>
    <w:rsid w:val="004C7705"/>
    <w:rsid w:val="00514472"/>
    <w:rsid w:val="00526335"/>
    <w:rsid w:val="00622292"/>
    <w:rsid w:val="006577F6"/>
    <w:rsid w:val="0066485A"/>
    <w:rsid w:val="00681F26"/>
    <w:rsid w:val="006D1573"/>
    <w:rsid w:val="006E1CB0"/>
    <w:rsid w:val="006E528E"/>
    <w:rsid w:val="0075710E"/>
    <w:rsid w:val="007625DE"/>
    <w:rsid w:val="00847F39"/>
    <w:rsid w:val="009424D0"/>
    <w:rsid w:val="00982E96"/>
    <w:rsid w:val="00A965CA"/>
    <w:rsid w:val="00BB407E"/>
    <w:rsid w:val="00BC200E"/>
    <w:rsid w:val="00D20943"/>
    <w:rsid w:val="00D42A90"/>
    <w:rsid w:val="00E4317C"/>
    <w:rsid w:val="00E44A54"/>
    <w:rsid w:val="00E97D7B"/>
    <w:rsid w:val="00EB268B"/>
    <w:rsid w:val="00EC1DE3"/>
    <w:rsid w:val="00EF3BCA"/>
    <w:rsid w:val="00F54568"/>
    <w:rsid w:val="00FC21F5"/>
    <w:rsid w:val="00FF415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D57B1"/>
  <w15:docId w15:val="{78A94359-E9E7-4374-9F64-4F57CE094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lang w:val="sv-SE" w:eastAsia="sv-SE" w:bidi="sv-SE"/>
    </w:rPr>
  </w:style>
  <w:style w:type="paragraph" w:styleId="Rubrik1">
    <w:name w:val="heading 1"/>
    <w:basedOn w:val="Normal"/>
    <w:uiPriority w:val="1"/>
    <w:qFormat/>
    <w:pPr>
      <w:ind w:left="116"/>
      <w:outlineLvl w:val="0"/>
    </w:pPr>
    <w:rPr>
      <w:b/>
      <w:bCs/>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xt">
    <w:name w:val="Body Text"/>
    <w:basedOn w:val="Normal"/>
    <w:uiPriority w:val="1"/>
    <w:qFormat/>
    <w:rPr>
      <w:sz w:val="24"/>
      <w:szCs w:val="24"/>
    </w:rPr>
  </w:style>
  <w:style w:type="paragraph" w:styleId="Liststycke">
    <w:name w:val="List Paragraph"/>
    <w:basedOn w:val="Normal"/>
    <w:uiPriority w:val="1"/>
    <w:qFormat/>
    <w:pPr>
      <w:ind w:left="476" w:hanging="360"/>
    </w:pPr>
  </w:style>
  <w:style w:type="paragraph" w:customStyle="1" w:styleId="TableParagraph">
    <w:name w:val="Table Paragraph"/>
    <w:basedOn w:val="Normal"/>
    <w:uiPriority w:val="1"/>
    <w:qFormat/>
  </w:style>
  <w:style w:type="paragraph" w:customStyle="1" w:styleId="s12">
    <w:name w:val="s12"/>
    <w:basedOn w:val="Normal"/>
    <w:rsid w:val="00847F39"/>
    <w:pPr>
      <w:widowControl/>
      <w:autoSpaceDE/>
      <w:autoSpaceDN/>
      <w:spacing w:before="100" w:beforeAutospacing="1" w:after="100" w:afterAutospacing="1"/>
    </w:pPr>
    <w:rPr>
      <w:rFonts w:ascii="Times New Roman" w:eastAsiaTheme="minorEastAsia" w:hAnsi="Times New Roman" w:cs="Times New Roman"/>
      <w:sz w:val="24"/>
      <w:szCs w:val="24"/>
      <w:lang w:bidi="ar-SA"/>
    </w:rPr>
  </w:style>
  <w:style w:type="character" w:customStyle="1" w:styleId="s8">
    <w:name w:val="s8"/>
    <w:basedOn w:val="Standardstycketeckensnitt"/>
    <w:rsid w:val="00847F39"/>
  </w:style>
  <w:style w:type="character" w:customStyle="1" w:styleId="apple-converted-space">
    <w:name w:val="apple-converted-space"/>
    <w:basedOn w:val="Standardstycketeckensnitt"/>
    <w:rsid w:val="00847F39"/>
  </w:style>
  <w:style w:type="character" w:styleId="Hyperlnk">
    <w:name w:val="Hyperlink"/>
    <w:basedOn w:val="Standardstycketeckensnitt"/>
    <w:uiPriority w:val="99"/>
    <w:unhideWhenUsed/>
    <w:rsid w:val="00847F39"/>
    <w:rPr>
      <w:color w:val="0000FF"/>
      <w:u w:val="single"/>
    </w:rPr>
  </w:style>
  <w:style w:type="character" w:customStyle="1" w:styleId="s16">
    <w:name w:val="s16"/>
    <w:basedOn w:val="Standardstycketeckensnitt"/>
    <w:rsid w:val="00847F39"/>
  </w:style>
  <w:style w:type="character" w:customStyle="1" w:styleId="s7">
    <w:name w:val="s7"/>
    <w:basedOn w:val="Standardstycketeckensnitt"/>
    <w:rsid w:val="00847F39"/>
  </w:style>
  <w:style w:type="paragraph" w:styleId="Normalwebb">
    <w:name w:val="Normal (Web)"/>
    <w:basedOn w:val="Normal"/>
    <w:uiPriority w:val="99"/>
    <w:unhideWhenUsed/>
    <w:rsid w:val="00847F39"/>
    <w:pPr>
      <w:widowControl/>
      <w:autoSpaceDE/>
      <w:autoSpaceDN/>
      <w:spacing w:before="100" w:beforeAutospacing="1" w:after="100" w:afterAutospacing="1"/>
    </w:pPr>
    <w:rPr>
      <w:rFonts w:ascii="Times New Roman" w:eastAsiaTheme="minorEastAsia" w:hAnsi="Times New Roman" w:cs="Times New Roman"/>
      <w:sz w:val="24"/>
      <w:szCs w:val="24"/>
      <w:lang w:bidi="ar-SA"/>
    </w:rPr>
  </w:style>
  <w:style w:type="character" w:customStyle="1" w:styleId="s17">
    <w:name w:val="s17"/>
    <w:basedOn w:val="Standardstycketeckensnitt"/>
    <w:rsid w:val="00847F39"/>
  </w:style>
  <w:style w:type="character" w:styleId="Olstomnmnande">
    <w:name w:val="Unresolved Mention"/>
    <w:basedOn w:val="Standardstycketeckensnitt"/>
    <w:uiPriority w:val="99"/>
    <w:semiHidden/>
    <w:unhideWhenUsed/>
    <w:rsid w:val="00BC20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7432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tel:123%20520%2063%2054" TargetMode="External"/><Relationship Id="rId3" Type="http://schemas.openxmlformats.org/officeDocument/2006/relationships/settings" Target="settings.xml"/><Relationship Id="rId7" Type="http://schemas.openxmlformats.org/officeDocument/2006/relationships/hyperlink" Target="tel:5164-34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ailarena.com/sv/se/club/kbs/artskar-runt/Registration"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3</Pages>
  <Words>763</Words>
  <Characters>4047</Characters>
  <Application>Microsoft Office Word</Application>
  <DocSecurity>0</DocSecurity>
  <Lines>33</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 Annell</dc:creator>
  <cp:lastModifiedBy>Olof Granander</cp:lastModifiedBy>
  <cp:revision>36</cp:revision>
  <dcterms:created xsi:type="dcterms:W3CDTF">2018-07-11T15:38:00Z</dcterms:created>
  <dcterms:modified xsi:type="dcterms:W3CDTF">2018-07-11T19:39:00Z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2018-05-01T00:00:00Z</vt:filetime>
  </property>
  <property fmtid="{D5CDD505-2E9C-101B-9397-08002B2CF9AE}" pid="3" name="Creator">
    <vt:lpwstr>Microsoft® Word 2016</vt:lpwstr>
  </property>
  <property fmtid="{D5CDD505-2E9C-101B-9397-08002B2CF9AE}" pid="4" name="LastSaved">
    <vt:filetime>2018-05-31T00:00:00Z</vt:filetime>
  </property>
</Properties>
</file>