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58D80" w14:textId="77777777" w:rsidR="002E267A" w:rsidRDefault="002E267A">
      <w:pPr>
        <w:spacing w:after="0"/>
        <w:ind w:right="-2"/>
        <w:contextualSpacing/>
        <w:rPr>
          <w:rFonts w:ascii="Arial" w:hAnsi="Arial" w:cs="Arial"/>
          <w:sz w:val="22"/>
          <w:szCs w:val="22"/>
        </w:rPr>
      </w:pPr>
    </w:p>
    <w:p w14:paraId="18922CE3" w14:textId="77777777" w:rsidR="002E267A" w:rsidRDefault="002E267A">
      <w:pPr>
        <w:spacing w:after="0"/>
        <w:ind w:right="-2"/>
        <w:contextualSpacing/>
        <w:rPr>
          <w:rFonts w:ascii="Arial" w:hAnsi="Arial" w:cs="Arial"/>
          <w:sz w:val="22"/>
          <w:szCs w:val="22"/>
        </w:rPr>
      </w:pPr>
    </w:p>
    <w:p w14:paraId="3AD0BB95" w14:textId="77777777" w:rsidR="002E267A" w:rsidRDefault="00F71C89">
      <w:pPr>
        <w:spacing w:after="0"/>
        <w:ind w:right="-2"/>
        <w:contextualSpacing/>
        <w:rPr>
          <w:rFonts w:ascii="Arial" w:hAnsi="Arial" w:cs="Arial"/>
          <w:sz w:val="22"/>
          <w:szCs w:val="22"/>
        </w:rPr>
      </w:pPr>
      <w:r>
        <w:rPr>
          <w:rFonts w:ascii="Arial" w:hAnsi="Arial" w:cs="Arial"/>
          <w:noProof/>
          <w:sz w:val="22"/>
          <w:szCs w:val="22"/>
        </w:rPr>
        <w:drawing>
          <wp:anchor distT="0" distB="0" distL="0" distR="0" simplePos="0" relativeHeight="3" behindDoc="0" locked="0" layoutInCell="0" allowOverlap="1" wp14:anchorId="23C75BEE" wp14:editId="321E8943">
            <wp:simplePos x="0" y="0"/>
            <wp:positionH relativeFrom="column">
              <wp:posOffset>-10160</wp:posOffset>
            </wp:positionH>
            <wp:positionV relativeFrom="paragraph">
              <wp:posOffset>131445</wp:posOffset>
            </wp:positionV>
            <wp:extent cx="1311275" cy="1311275"/>
            <wp:effectExtent l="0" t="0" r="0" b="0"/>
            <wp:wrapSquare wrapText="largest"/>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5"/>
                    <a:stretch>
                      <a:fillRect/>
                    </a:stretch>
                  </pic:blipFill>
                  <pic:spPr bwMode="auto">
                    <a:xfrm>
                      <a:off x="0" y="0"/>
                      <a:ext cx="1311275" cy="1311275"/>
                    </a:xfrm>
                    <a:prstGeom prst="rect">
                      <a:avLst/>
                    </a:prstGeom>
                    <a:noFill/>
                  </pic:spPr>
                </pic:pic>
              </a:graphicData>
            </a:graphic>
          </wp:anchor>
        </w:drawing>
      </w:r>
      <w:r>
        <w:rPr>
          <w:rFonts w:ascii="Arial" w:hAnsi="Arial" w:cs="Arial"/>
          <w:noProof/>
          <w:sz w:val="22"/>
          <w:szCs w:val="22"/>
        </w:rPr>
        <w:drawing>
          <wp:anchor distT="0" distB="0" distL="0" distR="0" simplePos="0" relativeHeight="4" behindDoc="0" locked="0" layoutInCell="0" allowOverlap="1" wp14:anchorId="588493F9" wp14:editId="712D9FFB">
            <wp:simplePos x="0" y="0"/>
            <wp:positionH relativeFrom="column">
              <wp:posOffset>4146550</wp:posOffset>
            </wp:positionH>
            <wp:positionV relativeFrom="paragraph">
              <wp:posOffset>194310</wp:posOffset>
            </wp:positionV>
            <wp:extent cx="1355090" cy="1355090"/>
            <wp:effectExtent l="0" t="0" r="0" b="0"/>
            <wp:wrapTopAndBottom/>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tretch>
                      <a:fillRect/>
                    </a:stretch>
                  </pic:blipFill>
                  <pic:spPr bwMode="auto">
                    <a:xfrm>
                      <a:off x="0" y="0"/>
                      <a:ext cx="1355090" cy="1355090"/>
                    </a:xfrm>
                    <a:prstGeom prst="rect">
                      <a:avLst/>
                    </a:prstGeom>
                    <a:noFill/>
                  </pic:spPr>
                </pic:pic>
              </a:graphicData>
            </a:graphic>
          </wp:anchor>
        </w:drawing>
      </w:r>
    </w:p>
    <w:p w14:paraId="74B92907" w14:textId="77777777" w:rsidR="002E267A" w:rsidRDefault="00F71C89">
      <w:pPr>
        <w:spacing w:after="0"/>
        <w:ind w:right="-2"/>
        <w:contextualSpacing/>
        <w:rPr>
          <w:rFonts w:ascii="Arial" w:hAnsi="Arial" w:cs="Arial"/>
          <w:b/>
          <w:bCs/>
          <w:sz w:val="22"/>
          <w:szCs w:val="22"/>
        </w:rPr>
      </w:pPr>
      <w:r>
        <w:rPr>
          <w:noProof/>
        </w:rPr>
        <w:drawing>
          <wp:anchor distT="0" distB="0" distL="0" distR="0" simplePos="0" relativeHeight="2" behindDoc="0" locked="0" layoutInCell="0" allowOverlap="1" wp14:anchorId="7E5F48EE" wp14:editId="287DD044">
            <wp:simplePos x="0" y="0"/>
            <wp:positionH relativeFrom="column">
              <wp:posOffset>1833245</wp:posOffset>
            </wp:positionH>
            <wp:positionV relativeFrom="paragraph">
              <wp:posOffset>76835</wp:posOffset>
            </wp:positionV>
            <wp:extent cx="1696085" cy="115443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7"/>
                    <a:stretch>
                      <a:fillRect/>
                    </a:stretch>
                  </pic:blipFill>
                  <pic:spPr bwMode="auto">
                    <a:xfrm>
                      <a:off x="0" y="0"/>
                      <a:ext cx="1696085" cy="1154430"/>
                    </a:xfrm>
                    <a:prstGeom prst="rect">
                      <a:avLst/>
                    </a:prstGeom>
                    <a:noFill/>
                  </pic:spPr>
                </pic:pic>
              </a:graphicData>
            </a:graphic>
          </wp:anchor>
        </w:drawing>
      </w:r>
      <w:r>
        <w:rPr>
          <w:rFonts w:ascii="Arial" w:hAnsi="Arial" w:cs="Arial"/>
          <w:b/>
          <w:bCs/>
          <w:sz w:val="36"/>
          <w:szCs w:val="36"/>
        </w:rPr>
        <w:t>Inbjudan</w:t>
      </w:r>
    </w:p>
    <w:p w14:paraId="7E67F2F1" w14:textId="77777777" w:rsidR="002E267A" w:rsidRDefault="002E267A">
      <w:pPr>
        <w:spacing w:after="0"/>
        <w:ind w:right="-2"/>
        <w:contextualSpacing/>
        <w:rPr>
          <w:rFonts w:ascii="Arial" w:hAnsi="Arial" w:cs="Arial"/>
          <w:sz w:val="22"/>
          <w:szCs w:val="22"/>
        </w:rPr>
      </w:pPr>
    </w:p>
    <w:p w14:paraId="74DFFC10" w14:textId="77777777" w:rsidR="002E267A" w:rsidRDefault="002E267A">
      <w:pPr>
        <w:spacing w:after="0"/>
        <w:ind w:right="-2"/>
        <w:contextualSpacing/>
        <w:rPr>
          <w:rFonts w:ascii="Arial" w:hAnsi="Arial" w:cs="Arial"/>
          <w:sz w:val="22"/>
          <w:szCs w:val="22"/>
        </w:rPr>
      </w:pPr>
    </w:p>
    <w:p w14:paraId="4FD5DD09" w14:textId="77777777" w:rsidR="002E267A" w:rsidRDefault="00F71C89">
      <w:pPr>
        <w:spacing w:after="0"/>
        <w:ind w:right="-2"/>
        <w:contextualSpacing/>
        <w:rPr>
          <w:rFonts w:ascii="Arial" w:hAnsi="Arial" w:cs="Arial"/>
          <w:b/>
          <w:bCs/>
          <w:sz w:val="28"/>
          <w:szCs w:val="28"/>
        </w:rPr>
      </w:pPr>
      <w:r>
        <w:rPr>
          <w:rFonts w:ascii="Arial" w:hAnsi="Arial" w:cs="Arial"/>
          <w:b/>
          <w:bCs/>
          <w:sz w:val="28"/>
          <w:szCs w:val="28"/>
        </w:rPr>
        <w:t>SM CB66 Racer</w:t>
      </w:r>
    </w:p>
    <w:p w14:paraId="5A8D7969" w14:textId="77777777" w:rsidR="002E267A" w:rsidRDefault="002E267A">
      <w:pPr>
        <w:spacing w:after="0"/>
        <w:ind w:right="-2"/>
        <w:contextualSpacing/>
        <w:rPr>
          <w:rFonts w:ascii="Arial" w:hAnsi="Arial" w:cs="Arial"/>
          <w:sz w:val="22"/>
          <w:szCs w:val="22"/>
        </w:rPr>
      </w:pPr>
    </w:p>
    <w:p w14:paraId="00779481" w14:textId="77777777" w:rsidR="002E267A" w:rsidRDefault="002E267A">
      <w:pPr>
        <w:spacing w:after="0"/>
        <w:ind w:right="-2"/>
        <w:contextualSpacing/>
        <w:rPr>
          <w:rFonts w:ascii="Arial" w:hAnsi="Arial" w:cs="Arial"/>
          <w:sz w:val="22"/>
          <w:szCs w:val="22"/>
        </w:rPr>
      </w:pPr>
    </w:p>
    <w:p w14:paraId="0688C6CC" w14:textId="77777777" w:rsidR="002E267A" w:rsidRDefault="00F71C89">
      <w:pPr>
        <w:spacing w:after="0"/>
        <w:ind w:right="-2"/>
        <w:contextualSpacing/>
        <w:rPr>
          <w:rFonts w:ascii="Arial" w:hAnsi="Arial" w:cs="Arial"/>
          <w:b/>
          <w:bCs/>
          <w:sz w:val="22"/>
          <w:szCs w:val="22"/>
        </w:rPr>
      </w:pPr>
      <w:r>
        <w:rPr>
          <w:rFonts w:ascii="Arial" w:hAnsi="Arial" w:cs="Arial"/>
          <w:b/>
          <w:bCs/>
          <w:sz w:val="22"/>
          <w:szCs w:val="22"/>
        </w:rPr>
        <w:t>Datum:</w:t>
      </w:r>
      <w:r>
        <w:rPr>
          <w:rFonts w:ascii="Arial" w:hAnsi="Arial" w:cs="Arial"/>
          <w:sz w:val="22"/>
          <w:szCs w:val="22"/>
        </w:rPr>
        <w:t xml:space="preserve"> 18-20 september 2026</w:t>
      </w:r>
      <w:r>
        <w:rPr>
          <w:rFonts w:ascii="Arial" w:hAnsi="Arial" w:cs="Arial"/>
          <w:b/>
          <w:bCs/>
          <w:sz w:val="22"/>
          <w:szCs w:val="22"/>
        </w:rPr>
        <w:t xml:space="preserve"> </w:t>
      </w:r>
    </w:p>
    <w:p w14:paraId="483F40D9" w14:textId="77777777" w:rsidR="002E267A" w:rsidRDefault="002E267A">
      <w:pPr>
        <w:spacing w:after="0"/>
        <w:ind w:right="-2"/>
        <w:contextualSpacing/>
        <w:rPr>
          <w:rFonts w:ascii="Arial" w:hAnsi="Arial" w:cs="Arial"/>
          <w:sz w:val="22"/>
          <w:szCs w:val="22"/>
        </w:rPr>
      </w:pPr>
    </w:p>
    <w:p w14:paraId="3DA7A7C5" w14:textId="77777777" w:rsidR="002E267A" w:rsidRDefault="00F71C89">
      <w:pPr>
        <w:spacing w:after="0"/>
        <w:ind w:right="-2"/>
        <w:contextualSpacing/>
        <w:rPr>
          <w:rFonts w:ascii="Arial" w:hAnsi="Arial" w:cs="Arial"/>
          <w:sz w:val="22"/>
          <w:szCs w:val="22"/>
        </w:rPr>
      </w:pPr>
      <w:r>
        <w:rPr>
          <w:rFonts w:ascii="Arial" w:hAnsi="Arial" w:cs="Arial"/>
          <w:b/>
          <w:bCs/>
          <w:sz w:val="22"/>
          <w:szCs w:val="22"/>
        </w:rPr>
        <w:t>Plats:</w:t>
      </w:r>
      <w:r>
        <w:rPr>
          <w:rFonts w:ascii="Arial" w:hAnsi="Arial" w:cs="Arial"/>
          <w:sz w:val="22"/>
          <w:szCs w:val="22"/>
        </w:rPr>
        <w:t xml:space="preserve"> Karlstad, Kanikenäset</w:t>
      </w:r>
    </w:p>
    <w:p w14:paraId="63DC1079" w14:textId="77777777" w:rsidR="002E267A" w:rsidRDefault="002E267A">
      <w:pPr>
        <w:spacing w:after="0"/>
        <w:ind w:right="-2"/>
        <w:contextualSpacing/>
        <w:rPr>
          <w:rFonts w:ascii="Arial" w:hAnsi="Arial" w:cs="Arial"/>
          <w:sz w:val="22"/>
          <w:szCs w:val="22"/>
        </w:rPr>
      </w:pPr>
    </w:p>
    <w:p w14:paraId="0C70DEFB" w14:textId="77777777" w:rsidR="002E267A" w:rsidRDefault="00F71C89">
      <w:pPr>
        <w:spacing w:after="0"/>
        <w:ind w:right="-2"/>
        <w:contextualSpacing/>
        <w:rPr>
          <w:rFonts w:ascii="Arial" w:hAnsi="Arial" w:cs="Arial"/>
          <w:sz w:val="22"/>
          <w:szCs w:val="22"/>
        </w:rPr>
      </w:pPr>
      <w:r>
        <w:rPr>
          <w:rFonts w:ascii="Arial" w:hAnsi="Arial" w:cs="Arial"/>
          <w:b/>
          <w:bCs/>
          <w:sz w:val="22"/>
          <w:szCs w:val="22"/>
        </w:rPr>
        <w:t>Tävlingens nivå:</w:t>
      </w:r>
      <w:r>
        <w:rPr>
          <w:rFonts w:ascii="Arial" w:hAnsi="Arial" w:cs="Arial"/>
          <w:sz w:val="22"/>
          <w:szCs w:val="22"/>
        </w:rPr>
        <w:t xml:space="preserve"> Röd</w:t>
      </w:r>
    </w:p>
    <w:p w14:paraId="612701AC" w14:textId="77777777" w:rsidR="002E267A" w:rsidRDefault="002E267A">
      <w:pPr>
        <w:spacing w:after="0"/>
        <w:ind w:right="-2"/>
        <w:contextualSpacing/>
        <w:rPr>
          <w:rFonts w:ascii="Arial" w:hAnsi="Arial" w:cs="Arial"/>
          <w:sz w:val="22"/>
          <w:szCs w:val="22"/>
        </w:rPr>
      </w:pPr>
    </w:p>
    <w:p w14:paraId="3078100F" w14:textId="77777777" w:rsidR="002E267A" w:rsidRDefault="00F71C89">
      <w:pPr>
        <w:spacing w:after="0"/>
        <w:ind w:right="-2"/>
        <w:contextualSpacing/>
        <w:rPr>
          <w:rFonts w:ascii="Arial" w:hAnsi="Arial" w:cs="Arial"/>
          <w:sz w:val="22"/>
          <w:szCs w:val="22"/>
        </w:rPr>
      </w:pPr>
      <w:r>
        <w:rPr>
          <w:rFonts w:ascii="Arial" w:hAnsi="Arial" w:cs="Arial"/>
          <w:b/>
          <w:bCs/>
          <w:sz w:val="22"/>
          <w:szCs w:val="22"/>
        </w:rPr>
        <w:t>Båtklass:</w:t>
      </w:r>
      <w:r>
        <w:rPr>
          <w:rFonts w:ascii="Arial" w:hAnsi="Arial" w:cs="Arial"/>
          <w:sz w:val="22"/>
          <w:szCs w:val="22"/>
        </w:rPr>
        <w:t xml:space="preserve"> CB66 Racer</w:t>
      </w:r>
    </w:p>
    <w:p w14:paraId="090CCA7F" w14:textId="77777777" w:rsidR="002E267A" w:rsidRDefault="002E267A">
      <w:pPr>
        <w:spacing w:after="0"/>
        <w:ind w:right="-2"/>
        <w:contextualSpacing/>
        <w:rPr>
          <w:rFonts w:ascii="Arial" w:hAnsi="Arial" w:cs="Arial"/>
          <w:sz w:val="22"/>
          <w:szCs w:val="22"/>
        </w:rPr>
      </w:pPr>
    </w:p>
    <w:p w14:paraId="4AC122B5" w14:textId="77777777" w:rsidR="002E267A" w:rsidRDefault="00F71C89">
      <w:pPr>
        <w:spacing w:after="0"/>
        <w:ind w:right="-2"/>
        <w:contextualSpacing/>
        <w:rPr>
          <w:rFonts w:ascii="Arial" w:hAnsi="Arial" w:cs="Arial"/>
          <w:sz w:val="22"/>
          <w:szCs w:val="22"/>
        </w:rPr>
      </w:pPr>
      <w:r>
        <w:rPr>
          <w:rFonts w:ascii="Arial" w:hAnsi="Arial" w:cs="Arial"/>
          <w:b/>
          <w:bCs/>
          <w:sz w:val="22"/>
          <w:szCs w:val="22"/>
        </w:rPr>
        <w:t>Tävlingen gäller:</w:t>
      </w:r>
      <w:r>
        <w:rPr>
          <w:rFonts w:ascii="Arial" w:hAnsi="Arial" w:cs="Arial"/>
          <w:sz w:val="22"/>
          <w:szCs w:val="22"/>
        </w:rPr>
        <w:t xml:space="preserve"> Öppen klass</w:t>
      </w:r>
    </w:p>
    <w:p w14:paraId="6E5D58E9" w14:textId="77777777" w:rsidR="002E267A" w:rsidRDefault="002E267A">
      <w:pPr>
        <w:spacing w:after="0"/>
        <w:ind w:right="-2"/>
        <w:contextualSpacing/>
        <w:rPr>
          <w:rFonts w:ascii="Arial" w:hAnsi="Arial" w:cs="Arial"/>
          <w:b/>
          <w:bCs/>
          <w:sz w:val="22"/>
          <w:szCs w:val="22"/>
        </w:rPr>
      </w:pPr>
    </w:p>
    <w:p w14:paraId="0E28D6B6" w14:textId="77777777" w:rsidR="002E267A" w:rsidRDefault="00F71C89">
      <w:pPr>
        <w:spacing w:after="0"/>
        <w:ind w:right="-2"/>
        <w:contextualSpacing/>
        <w:rPr>
          <w:rFonts w:ascii="Arial" w:hAnsi="Arial" w:cs="Arial"/>
          <w:sz w:val="22"/>
          <w:szCs w:val="22"/>
        </w:rPr>
      </w:pPr>
      <w:r>
        <w:rPr>
          <w:rFonts w:ascii="Arial" w:hAnsi="Arial" w:cs="Arial"/>
          <w:b/>
          <w:bCs/>
          <w:sz w:val="22"/>
          <w:szCs w:val="22"/>
        </w:rPr>
        <w:t>Arrangör:</w:t>
      </w:r>
      <w:r>
        <w:rPr>
          <w:rFonts w:ascii="Arial" w:hAnsi="Arial" w:cs="Arial"/>
          <w:sz w:val="22"/>
          <w:szCs w:val="22"/>
        </w:rPr>
        <w:t xml:space="preserve"> Karlstads segelsällskap i samarbete med Karlstads kappseglingsförening och Skoghalls båtsällskap</w:t>
      </w:r>
    </w:p>
    <w:p w14:paraId="4FC1C587" w14:textId="77777777" w:rsidR="002E267A" w:rsidRDefault="002E267A">
      <w:pPr>
        <w:spacing w:after="0"/>
        <w:ind w:right="-2"/>
        <w:contextualSpacing/>
        <w:rPr>
          <w:rFonts w:ascii="Arial" w:hAnsi="Arial" w:cs="Arial"/>
          <w:sz w:val="22"/>
          <w:szCs w:val="22"/>
        </w:rPr>
      </w:pPr>
      <w:bookmarkStart w:id="0" w:name="_Hlk62041437"/>
      <w:bookmarkEnd w:id="0"/>
    </w:p>
    <w:p w14:paraId="57C3BBD6" w14:textId="77777777" w:rsidR="002E267A" w:rsidRDefault="002E267A">
      <w:pPr>
        <w:spacing w:after="0"/>
        <w:ind w:right="-2"/>
        <w:contextualSpacing/>
        <w:rPr>
          <w:rFonts w:ascii="Arial" w:hAnsi="Arial" w:cs="Arial"/>
          <w:sz w:val="22"/>
          <w:szCs w:val="22"/>
        </w:rPr>
      </w:pPr>
    </w:p>
    <w:p w14:paraId="0B09DAE2" w14:textId="77777777" w:rsidR="002E267A" w:rsidRDefault="00F71C89">
      <w:pPr>
        <w:tabs>
          <w:tab w:val="left" w:pos="567"/>
        </w:tabs>
        <w:spacing w:after="0"/>
        <w:ind w:right="-2"/>
        <w:contextualSpacing/>
        <w:rPr>
          <w:rFonts w:ascii="Arial" w:hAnsi="Arial" w:cs="Arial"/>
          <w:b/>
          <w:sz w:val="22"/>
          <w:szCs w:val="22"/>
        </w:rPr>
      </w:pPr>
      <w:r>
        <w:rPr>
          <w:rFonts w:ascii="Arial" w:hAnsi="Arial" w:cs="Arial"/>
          <w:b/>
          <w:sz w:val="22"/>
          <w:szCs w:val="22"/>
        </w:rPr>
        <w:t>1.</w:t>
      </w:r>
      <w:r>
        <w:rPr>
          <w:rFonts w:ascii="Arial" w:hAnsi="Arial" w:cs="Arial"/>
          <w:b/>
          <w:sz w:val="22"/>
          <w:szCs w:val="22"/>
        </w:rPr>
        <w:tab/>
        <w:t>Regler</w:t>
      </w:r>
    </w:p>
    <w:p w14:paraId="141ED749" w14:textId="77777777" w:rsidR="002E267A" w:rsidRDefault="002E267A">
      <w:pPr>
        <w:spacing w:after="0"/>
        <w:ind w:right="-2"/>
        <w:contextualSpacing/>
        <w:rPr>
          <w:rFonts w:ascii="Arial" w:hAnsi="Arial" w:cs="Arial"/>
          <w:sz w:val="22"/>
          <w:szCs w:val="22"/>
        </w:rPr>
      </w:pPr>
    </w:p>
    <w:p w14:paraId="7E35D46C" w14:textId="77777777" w:rsidR="002E267A" w:rsidRDefault="00F71C89">
      <w:pPr>
        <w:pStyle w:val="Liststycke"/>
        <w:numPr>
          <w:ilvl w:val="1"/>
          <w:numId w:val="1"/>
        </w:numPr>
        <w:tabs>
          <w:tab w:val="left" w:pos="567"/>
        </w:tabs>
        <w:spacing w:after="0"/>
        <w:ind w:right="-2"/>
        <w:rPr>
          <w:rFonts w:ascii="Arial" w:hAnsi="Arial" w:cs="Arial"/>
          <w:sz w:val="22"/>
          <w:szCs w:val="22"/>
        </w:rPr>
      </w:pPr>
      <w:r>
        <w:rPr>
          <w:rFonts w:ascii="Arial" w:hAnsi="Arial" w:cs="Arial"/>
          <w:sz w:val="22"/>
          <w:szCs w:val="22"/>
        </w:rPr>
        <w:t>Tävlingen genomförs i överensstämmelse med reglerna så som de är definierade i Kappseglingsreglerna (KSR) samt med appendix S, Standardseglingsföreskrifter.</w:t>
      </w:r>
    </w:p>
    <w:p w14:paraId="72232952" w14:textId="77777777" w:rsidR="002E267A" w:rsidRDefault="002E267A">
      <w:pPr>
        <w:tabs>
          <w:tab w:val="left" w:pos="567"/>
        </w:tabs>
        <w:spacing w:after="0"/>
        <w:ind w:left="0" w:right="-2" w:firstLine="0"/>
        <w:rPr>
          <w:rFonts w:ascii="Arial" w:hAnsi="Arial" w:cs="Arial"/>
          <w:sz w:val="22"/>
          <w:szCs w:val="22"/>
        </w:rPr>
      </w:pPr>
    </w:p>
    <w:p w14:paraId="49F512D1" w14:textId="77777777" w:rsidR="002E267A" w:rsidRDefault="00F71C89">
      <w:pPr>
        <w:tabs>
          <w:tab w:val="left" w:pos="567"/>
        </w:tabs>
        <w:spacing w:after="0"/>
        <w:ind w:right="-1"/>
        <w:contextualSpacing/>
        <w:rPr>
          <w:rFonts w:ascii="Arial" w:hAnsi="Arial" w:cs="Arial"/>
          <w:sz w:val="22"/>
          <w:szCs w:val="22"/>
        </w:rPr>
      </w:pPr>
      <w:r>
        <w:rPr>
          <w:rFonts w:ascii="Arial" w:hAnsi="Arial" w:cs="Arial"/>
          <w:sz w:val="22"/>
          <w:szCs w:val="22"/>
        </w:rPr>
        <w:t>1.2</w:t>
      </w:r>
      <w:r>
        <w:rPr>
          <w:rFonts w:ascii="Arial" w:hAnsi="Arial" w:cs="Arial"/>
          <w:sz w:val="22"/>
          <w:szCs w:val="22"/>
        </w:rPr>
        <w:tab/>
      </w:r>
      <w:bookmarkStart w:id="1" w:name="_Hlk62042268"/>
      <w:r>
        <w:rPr>
          <w:rFonts w:ascii="Arial" w:hAnsi="Arial" w:cs="Arial"/>
          <w:sz w:val="22"/>
          <w:szCs w:val="22"/>
        </w:rPr>
        <w:t xml:space="preserve">KSR 40.1 gäller både tävlande och stödpersoner under hela tiden en båt eller farkost är på vattnet, men den gäller inte för en kölbåt när båten är förtöjd eller när den tävlande befinner sig under däck. </w:t>
      </w:r>
      <w:r>
        <w:rPr>
          <w:rFonts w:ascii="Arial" w:hAnsi="Arial" w:cs="Arial"/>
          <w:sz w:val="20"/>
        </w:rPr>
        <w:t>[</w:t>
      </w:r>
      <w:r>
        <w:rPr>
          <w:rFonts w:ascii="Arial" w:hAnsi="Arial" w:cs="Arial"/>
          <w:sz w:val="22"/>
          <w:szCs w:val="22"/>
        </w:rPr>
        <w:t>DP</w:t>
      </w:r>
      <w:bookmarkEnd w:id="1"/>
      <w:r>
        <w:rPr>
          <w:rFonts w:ascii="Arial" w:hAnsi="Arial" w:cs="Arial"/>
          <w:sz w:val="22"/>
          <w:szCs w:val="22"/>
        </w:rPr>
        <w:t>]</w:t>
      </w:r>
    </w:p>
    <w:p w14:paraId="59DFC8A5" w14:textId="77777777" w:rsidR="002E267A" w:rsidRDefault="002E267A">
      <w:pPr>
        <w:tabs>
          <w:tab w:val="left" w:pos="567"/>
        </w:tabs>
        <w:spacing w:after="0"/>
        <w:ind w:left="0" w:right="-2" w:firstLine="0"/>
        <w:contextualSpacing/>
        <w:rPr>
          <w:rFonts w:ascii="Arial" w:hAnsi="Arial" w:cs="Arial"/>
          <w:sz w:val="22"/>
          <w:szCs w:val="22"/>
        </w:rPr>
      </w:pPr>
    </w:p>
    <w:p w14:paraId="79215148" w14:textId="77777777" w:rsidR="002E267A" w:rsidRDefault="002E267A">
      <w:pPr>
        <w:tabs>
          <w:tab w:val="left" w:pos="567"/>
        </w:tabs>
        <w:spacing w:after="0"/>
        <w:ind w:right="-2"/>
        <w:contextualSpacing/>
        <w:rPr>
          <w:rFonts w:ascii="Arial" w:hAnsi="Arial" w:cs="Arial"/>
          <w:sz w:val="22"/>
          <w:szCs w:val="22"/>
        </w:rPr>
      </w:pPr>
    </w:p>
    <w:p w14:paraId="0E383437"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2.</w:t>
      </w:r>
      <w:r>
        <w:rPr>
          <w:rFonts w:ascii="Arial" w:hAnsi="Arial" w:cs="Arial"/>
          <w:b/>
          <w:bCs/>
          <w:sz w:val="22"/>
          <w:szCs w:val="22"/>
        </w:rPr>
        <w:tab/>
        <w:t>Villkor för att delta</w:t>
      </w:r>
    </w:p>
    <w:p w14:paraId="1D37DB9A" w14:textId="77777777" w:rsidR="002E267A" w:rsidRDefault="002E267A">
      <w:pPr>
        <w:tabs>
          <w:tab w:val="left" w:pos="567"/>
        </w:tabs>
        <w:spacing w:after="0"/>
        <w:ind w:right="-2"/>
        <w:contextualSpacing/>
        <w:rPr>
          <w:rFonts w:ascii="Arial" w:hAnsi="Arial" w:cs="Arial"/>
          <w:sz w:val="22"/>
          <w:szCs w:val="22"/>
        </w:rPr>
      </w:pPr>
    </w:p>
    <w:p w14:paraId="02F07093" w14:textId="04B8306C" w:rsidR="00F557A4" w:rsidRDefault="00F71C89">
      <w:pPr>
        <w:tabs>
          <w:tab w:val="left" w:pos="567"/>
        </w:tabs>
        <w:spacing w:after="0"/>
        <w:ind w:right="-2"/>
        <w:contextualSpacing/>
        <w:rPr>
          <w:rFonts w:ascii="Arial" w:hAnsi="Arial" w:cs="Arial"/>
          <w:sz w:val="22"/>
          <w:szCs w:val="22"/>
        </w:rPr>
      </w:pPr>
      <w:r>
        <w:rPr>
          <w:rFonts w:ascii="Arial" w:hAnsi="Arial" w:cs="Arial"/>
          <w:sz w:val="22"/>
          <w:szCs w:val="22"/>
        </w:rPr>
        <w:t>2.1</w:t>
      </w:r>
      <w:r>
        <w:rPr>
          <w:rFonts w:ascii="Arial" w:hAnsi="Arial" w:cs="Arial"/>
          <w:sz w:val="22"/>
          <w:szCs w:val="22"/>
        </w:rPr>
        <w:tab/>
        <w:t>Tävlande båt ska vara försäkrad på ett sådant sätt att den som är ansvarig ombord har en ansvarsförsäkring som täcker ett skadeståndsanspråk på upp till minst 5 miljoner kronor.</w:t>
      </w:r>
      <w:r w:rsidR="00F557A4">
        <w:rPr>
          <w:rFonts w:ascii="Arial" w:hAnsi="Arial" w:cs="Arial"/>
          <w:sz w:val="22"/>
          <w:szCs w:val="22"/>
        </w:rPr>
        <w:br w:type="page"/>
      </w:r>
    </w:p>
    <w:p w14:paraId="2C54B5ED" w14:textId="75CA1AA8" w:rsidR="00C803AA" w:rsidRDefault="00F71C89">
      <w:pPr>
        <w:tabs>
          <w:tab w:val="left" w:pos="567"/>
        </w:tabs>
        <w:spacing w:after="0"/>
        <w:ind w:right="-2"/>
        <w:contextualSpacing/>
        <w:rPr>
          <w:rFonts w:ascii="Arial" w:hAnsi="Arial" w:cs="Arial"/>
          <w:sz w:val="22"/>
          <w:szCs w:val="22"/>
        </w:rPr>
      </w:pPr>
      <w:r>
        <w:rPr>
          <w:rFonts w:ascii="Arial" w:hAnsi="Arial" w:cs="Arial"/>
          <w:sz w:val="22"/>
          <w:szCs w:val="22"/>
        </w:rPr>
        <w:lastRenderedPageBreak/>
        <w:t>2.2</w:t>
      </w:r>
      <w:r>
        <w:rPr>
          <w:rFonts w:ascii="Arial" w:hAnsi="Arial" w:cs="Arial"/>
          <w:sz w:val="22"/>
          <w:szCs w:val="22"/>
        </w:rPr>
        <w:tab/>
        <w:t>Varje tävlande ska vara medlem av en klubb ansluten</w:t>
      </w:r>
      <w:r>
        <w:rPr>
          <w:rFonts w:ascii="Arial" w:eastAsia="Calibri" w:hAnsi="Arial" w:cs="Arial"/>
          <w:color w:val="000000" w:themeColor="text1"/>
          <w:sz w:val="22"/>
          <w:szCs w:val="22"/>
        </w:rPr>
        <w:t xml:space="preserve"> till Svenska Seglarförbundet eller till sin nationella myndighet. Den som är ansvarig ombord, och som är svensk medborgare ska ha en tävlingslicens utfärdad av Svenska Seglarförbundet samt vara medlem av aktuellt klassförbund</w:t>
      </w:r>
      <w:r>
        <w:rPr>
          <w:rFonts w:ascii="Arial" w:hAnsi="Arial" w:cs="Arial"/>
          <w:sz w:val="22"/>
          <w:szCs w:val="22"/>
        </w:rPr>
        <w:t>.</w:t>
      </w:r>
      <w:r w:rsidR="00C803AA">
        <w:rPr>
          <w:rFonts w:ascii="Arial" w:hAnsi="Arial" w:cs="Arial"/>
          <w:sz w:val="22"/>
          <w:szCs w:val="22"/>
        </w:rPr>
        <w:t xml:space="preserve"> </w:t>
      </w:r>
      <w:r w:rsidR="00F12852" w:rsidRPr="00F12852">
        <w:rPr>
          <w:rFonts w:ascii="Arial" w:hAnsi="Arial" w:cs="Arial"/>
          <w:sz w:val="22"/>
          <w:szCs w:val="22"/>
        </w:rPr>
        <w:t xml:space="preserve">I </w:t>
      </w:r>
      <w:r w:rsidR="00F557A4">
        <w:rPr>
          <w:rFonts w:ascii="Arial" w:hAnsi="Arial" w:cs="Arial"/>
          <w:sz w:val="22"/>
          <w:szCs w:val="22"/>
        </w:rPr>
        <w:t>u</w:t>
      </w:r>
      <w:r w:rsidR="00F12852" w:rsidRPr="00F12852">
        <w:rPr>
          <w:rFonts w:ascii="Arial" w:hAnsi="Arial" w:cs="Arial"/>
          <w:sz w:val="22"/>
          <w:szCs w:val="22"/>
        </w:rPr>
        <w:t xml:space="preserve">ngdomsbåtar behöver den som är ansvarig ombord inte vara medlem av aktuellt </w:t>
      </w:r>
      <w:r w:rsidR="004D1DFD">
        <w:rPr>
          <w:rFonts w:ascii="Arial" w:hAnsi="Arial" w:cs="Arial"/>
          <w:sz w:val="22"/>
          <w:szCs w:val="22"/>
        </w:rPr>
        <w:t>klassförbund.</w:t>
      </w:r>
    </w:p>
    <w:p w14:paraId="0BC51999" w14:textId="77777777" w:rsidR="00C803AA" w:rsidRDefault="00C803AA">
      <w:pPr>
        <w:tabs>
          <w:tab w:val="left" w:pos="567"/>
        </w:tabs>
        <w:spacing w:after="0"/>
        <w:ind w:right="-2"/>
        <w:contextualSpacing/>
        <w:rPr>
          <w:rFonts w:ascii="Arial" w:hAnsi="Arial" w:cs="Arial"/>
          <w:sz w:val="22"/>
          <w:szCs w:val="22"/>
        </w:rPr>
      </w:pPr>
    </w:p>
    <w:p w14:paraId="698864F2" w14:textId="302C952F"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2.3</w:t>
      </w:r>
      <w:r>
        <w:rPr>
          <w:rFonts w:ascii="Arial" w:hAnsi="Arial" w:cs="Arial"/>
          <w:sz w:val="22"/>
          <w:szCs w:val="22"/>
        </w:rPr>
        <w:tab/>
        <w:t>En tävlande ska fylla minst tolv år det år tävlingen genomförs.</w:t>
      </w:r>
      <w:r>
        <w:rPr>
          <w:rFonts w:ascii="Arial" w:hAnsi="Arial" w:cs="Arial"/>
          <w:sz w:val="22"/>
          <w:szCs w:val="22"/>
        </w:rPr>
        <w:br/>
      </w:r>
    </w:p>
    <w:p w14:paraId="30958563"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2.4</w:t>
      </w:r>
      <w:r>
        <w:rPr>
          <w:rFonts w:ascii="Arial" w:hAnsi="Arial" w:cs="Arial"/>
          <w:sz w:val="22"/>
          <w:szCs w:val="22"/>
        </w:rPr>
        <w:tab/>
        <w:t>Båtar med ägarskap eller registrering i Ryssland eller Belarus, eller båtar med tävlande som är ryska eller belarusiska medborgare, får inte delta på tävlingen.</w:t>
      </w:r>
      <w:r>
        <w:rPr>
          <w:rFonts w:ascii="Arial" w:hAnsi="Arial" w:cs="Arial"/>
          <w:sz w:val="22"/>
          <w:szCs w:val="22"/>
        </w:rPr>
        <w:br/>
      </w:r>
    </w:p>
    <w:p w14:paraId="68997542" w14:textId="77777777" w:rsidR="007F76EC" w:rsidRDefault="007F76EC">
      <w:pPr>
        <w:tabs>
          <w:tab w:val="left" w:pos="567"/>
        </w:tabs>
        <w:spacing w:after="0"/>
        <w:ind w:right="-2"/>
        <w:contextualSpacing/>
        <w:rPr>
          <w:rFonts w:ascii="Arial" w:hAnsi="Arial" w:cs="Arial"/>
          <w:b/>
          <w:bCs/>
          <w:sz w:val="22"/>
          <w:szCs w:val="22"/>
        </w:rPr>
      </w:pPr>
    </w:p>
    <w:p w14:paraId="38245192" w14:textId="11E06543"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3.</w:t>
      </w:r>
      <w:r>
        <w:rPr>
          <w:rFonts w:ascii="Arial" w:hAnsi="Arial" w:cs="Arial"/>
          <w:b/>
          <w:bCs/>
          <w:sz w:val="22"/>
          <w:szCs w:val="22"/>
        </w:rPr>
        <w:tab/>
        <w:t>Anmälan</w:t>
      </w:r>
    </w:p>
    <w:p w14:paraId="645A1ECF" w14:textId="77777777" w:rsidR="002E267A" w:rsidRDefault="002E267A">
      <w:pPr>
        <w:tabs>
          <w:tab w:val="left" w:pos="567"/>
        </w:tabs>
        <w:spacing w:after="0"/>
        <w:ind w:right="-2"/>
        <w:contextualSpacing/>
        <w:rPr>
          <w:rFonts w:ascii="Arial" w:hAnsi="Arial" w:cs="Arial"/>
          <w:sz w:val="22"/>
          <w:szCs w:val="22"/>
        </w:rPr>
      </w:pPr>
    </w:p>
    <w:p w14:paraId="705CE40E" w14:textId="431B330B"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3.1</w:t>
      </w:r>
      <w:r>
        <w:rPr>
          <w:rFonts w:ascii="Arial" w:hAnsi="Arial" w:cs="Arial"/>
          <w:sz w:val="22"/>
          <w:szCs w:val="22"/>
        </w:rPr>
        <w:tab/>
        <w:t>Anmälan ska göras i Sailarena senast den 4/9 2026</w:t>
      </w:r>
      <w:r w:rsidRPr="00F943F4">
        <w:rPr>
          <w:rFonts w:ascii="Arial" w:hAnsi="Arial" w:cs="Arial"/>
          <w:sz w:val="22"/>
          <w:szCs w:val="22"/>
        </w:rPr>
        <w:t>.</w:t>
      </w:r>
      <w:r w:rsidR="00785B5E" w:rsidRPr="00F943F4">
        <w:rPr>
          <w:rFonts w:ascii="Arial" w:hAnsi="Arial" w:cs="Arial"/>
          <w:sz w:val="22"/>
          <w:szCs w:val="22"/>
        </w:rPr>
        <w:t xml:space="preserve"> Anmälan är inte giltig förrän anmälningsavgiften är arrangören till</w:t>
      </w:r>
      <w:r w:rsidR="004C39E0" w:rsidRPr="00F943F4">
        <w:rPr>
          <w:rFonts w:ascii="Arial" w:hAnsi="Arial" w:cs="Arial"/>
          <w:sz w:val="22"/>
          <w:szCs w:val="22"/>
        </w:rPr>
        <w:t>handa.</w:t>
      </w:r>
    </w:p>
    <w:p w14:paraId="36A5ECC4"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r>
    </w:p>
    <w:p w14:paraId="60686130" w14:textId="77777777" w:rsidR="004C39E0" w:rsidRDefault="004C39E0">
      <w:pPr>
        <w:tabs>
          <w:tab w:val="left" w:pos="567"/>
        </w:tabs>
        <w:spacing w:after="0"/>
        <w:ind w:right="-2"/>
        <w:contextualSpacing/>
        <w:rPr>
          <w:rFonts w:ascii="Arial" w:hAnsi="Arial" w:cs="Arial"/>
          <w:sz w:val="22"/>
          <w:szCs w:val="22"/>
        </w:rPr>
      </w:pPr>
      <w:bookmarkStart w:id="2" w:name="_Hlk61453950"/>
    </w:p>
    <w:p w14:paraId="68E85FCD" w14:textId="120D5D01" w:rsidR="00611CD1" w:rsidRPr="001E0E5A" w:rsidRDefault="004C39E0">
      <w:pPr>
        <w:tabs>
          <w:tab w:val="left" w:pos="567"/>
        </w:tabs>
        <w:spacing w:after="0"/>
        <w:ind w:right="-2"/>
        <w:contextualSpacing/>
        <w:rPr>
          <w:rFonts w:ascii="Arial" w:hAnsi="Arial" w:cs="Arial"/>
          <w:sz w:val="22"/>
          <w:szCs w:val="22"/>
        </w:rPr>
      </w:pPr>
      <w:r>
        <w:rPr>
          <w:rFonts w:ascii="Arial" w:hAnsi="Arial" w:cs="Arial"/>
          <w:sz w:val="22"/>
          <w:szCs w:val="22"/>
        </w:rPr>
        <w:t>3.2</w:t>
      </w:r>
      <w:r>
        <w:rPr>
          <w:rFonts w:ascii="Arial" w:hAnsi="Arial" w:cs="Arial"/>
          <w:sz w:val="22"/>
          <w:szCs w:val="22"/>
        </w:rPr>
        <w:tab/>
      </w:r>
      <w:r w:rsidRPr="001E0E5A">
        <w:rPr>
          <w:rFonts w:ascii="Arial" w:hAnsi="Arial" w:cs="Arial"/>
          <w:sz w:val="22"/>
          <w:szCs w:val="22"/>
        </w:rPr>
        <w:t xml:space="preserve">Anmälningsavgiften är 3200 kr, inklusive regattamiddag, och betalas </w:t>
      </w:r>
      <w:r w:rsidR="00FD0AC2">
        <w:rPr>
          <w:rFonts w:ascii="Arial" w:hAnsi="Arial" w:cs="Arial"/>
          <w:sz w:val="22"/>
          <w:szCs w:val="22"/>
        </w:rPr>
        <w:t xml:space="preserve">via länken som finns upplagd </w:t>
      </w:r>
      <w:r w:rsidRPr="001E0E5A">
        <w:rPr>
          <w:rFonts w:ascii="Arial" w:hAnsi="Arial" w:cs="Arial"/>
          <w:sz w:val="22"/>
          <w:szCs w:val="22"/>
        </w:rPr>
        <w:t>i Sailarena</w:t>
      </w:r>
      <w:r w:rsidR="009F03C5" w:rsidRPr="001E0E5A">
        <w:rPr>
          <w:rFonts w:ascii="Arial" w:hAnsi="Arial" w:cs="Arial"/>
          <w:sz w:val="22"/>
          <w:szCs w:val="22"/>
        </w:rPr>
        <w:t xml:space="preserve"> senast 4/9 2026</w:t>
      </w:r>
      <w:r w:rsidR="003F459C" w:rsidRPr="001E0E5A">
        <w:rPr>
          <w:rFonts w:ascii="Arial" w:hAnsi="Arial" w:cs="Arial"/>
          <w:sz w:val="22"/>
          <w:szCs w:val="22"/>
        </w:rPr>
        <w:t>.</w:t>
      </w:r>
      <w:r w:rsidR="003D0865" w:rsidRPr="001E0E5A">
        <w:rPr>
          <w:rFonts w:ascii="Arial" w:hAnsi="Arial" w:cs="Arial"/>
          <w:sz w:val="22"/>
          <w:szCs w:val="22"/>
        </w:rPr>
        <w:t xml:space="preserve"> </w:t>
      </w:r>
      <w:r w:rsidRPr="001E0E5A">
        <w:rPr>
          <w:rFonts w:ascii="Arial" w:hAnsi="Arial" w:cs="Arial"/>
          <w:sz w:val="22"/>
          <w:szCs w:val="22"/>
        </w:rPr>
        <w:t>Om avanmälan görs senast två veckor före tävlingen eller om arrangören avvisar en båts anmälan, kommer anmälningsavgiften att betalas tillbaka</w:t>
      </w:r>
      <w:r w:rsidR="00E1603B" w:rsidRPr="001E0E5A">
        <w:rPr>
          <w:rFonts w:ascii="Arial" w:hAnsi="Arial" w:cs="Arial"/>
          <w:sz w:val="22"/>
          <w:szCs w:val="22"/>
        </w:rPr>
        <w:t>.</w:t>
      </w:r>
    </w:p>
    <w:p w14:paraId="3455AD9D" w14:textId="77777777" w:rsidR="00611CD1" w:rsidRPr="001E0E5A" w:rsidRDefault="00611CD1">
      <w:pPr>
        <w:tabs>
          <w:tab w:val="left" w:pos="567"/>
        </w:tabs>
        <w:spacing w:after="0"/>
        <w:ind w:right="-2"/>
        <w:contextualSpacing/>
        <w:rPr>
          <w:rFonts w:ascii="Arial" w:hAnsi="Arial" w:cs="Arial"/>
          <w:sz w:val="22"/>
          <w:szCs w:val="22"/>
        </w:rPr>
      </w:pPr>
      <w:r w:rsidRPr="001E0E5A">
        <w:rPr>
          <w:rFonts w:ascii="Arial" w:hAnsi="Arial" w:cs="Arial"/>
          <w:sz w:val="22"/>
          <w:szCs w:val="22"/>
        </w:rPr>
        <w:tab/>
      </w:r>
    </w:p>
    <w:p w14:paraId="4C23FC3E" w14:textId="02AE659E" w:rsidR="00CF1EBF" w:rsidRDefault="00611CD1" w:rsidP="00712A4E">
      <w:pPr>
        <w:ind w:right="0"/>
      </w:pPr>
      <w:r w:rsidRPr="001E0E5A">
        <w:rPr>
          <w:rFonts w:ascii="Arial" w:hAnsi="Arial" w:cs="Arial"/>
          <w:sz w:val="22"/>
          <w:szCs w:val="22"/>
        </w:rPr>
        <w:tab/>
      </w:r>
      <w:r w:rsidR="00FC65B4" w:rsidRPr="001E0E5A">
        <w:rPr>
          <w:rFonts w:ascii="Arial" w:hAnsi="Arial" w:cs="Arial"/>
          <w:sz w:val="22"/>
          <w:szCs w:val="22"/>
        </w:rPr>
        <w:t>Efteranmälan kan göras under perioden 5/9–1</w:t>
      </w:r>
      <w:r w:rsidR="001E0E5A" w:rsidRPr="001E0E5A">
        <w:rPr>
          <w:rFonts w:ascii="Arial" w:hAnsi="Arial" w:cs="Arial"/>
          <w:sz w:val="22"/>
          <w:szCs w:val="22"/>
        </w:rPr>
        <w:t>4</w:t>
      </w:r>
      <w:r w:rsidR="00FC65B4" w:rsidRPr="001E0E5A">
        <w:rPr>
          <w:rFonts w:ascii="Arial" w:hAnsi="Arial" w:cs="Arial"/>
          <w:sz w:val="22"/>
          <w:szCs w:val="22"/>
        </w:rPr>
        <w:t xml:space="preserve">/9 mot förhöjd </w:t>
      </w:r>
      <w:r w:rsidR="009D22B0" w:rsidRPr="001E0E5A">
        <w:rPr>
          <w:rFonts w:ascii="Arial" w:hAnsi="Arial" w:cs="Arial"/>
          <w:sz w:val="22"/>
          <w:szCs w:val="22"/>
        </w:rPr>
        <w:t>a</w:t>
      </w:r>
      <w:r w:rsidR="00FC65B4" w:rsidRPr="001E0E5A">
        <w:rPr>
          <w:rFonts w:ascii="Arial" w:hAnsi="Arial" w:cs="Arial"/>
          <w:sz w:val="22"/>
          <w:szCs w:val="22"/>
        </w:rPr>
        <w:t xml:space="preserve">vgift. Anmälningsavgiften vid efteranmälan är 3 700 kr och ska betalas </w:t>
      </w:r>
      <w:r w:rsidR="00621D28" w:rsidRPr="001E0E5A">
        <w:rPr>
          <w:rFonts w:ascii="Arial" w:hAnsi="Arial" w:cs="Arial"/>
          <w:sz w:val="22"/>
          <w:szCs w:val="22"/>
        </w:rPr>
        <w:t>samband med anmälan i Sailarena</w:t>
      </w:r>
      <w:r w:rsidR="00621D28">
        <w:rPr>
          <w:rFonts w:ascii="Arial" w:hAnsi="Arial" w:cs="Arial"/>
          <w:sz w:val="22"/>
          <w:szCs w:val="22"/>
        </w:rPr>
        <w:t xml:space="preserve"> </w:t>
      </w:r>
      <w:r w:rsidR="00F23D70">
        <w:rPr>
          <w:rFonts w:ascii="Arial" w:hAnsi="Arial" w:cs="Arial"/>
          <w:sz w:val="22"/>
          <w:szCs w:val="22"/>
        </w:rPr>
        <w:t>via länken som finns upplagd</w:t>
      </w:r>
      <w:r w:rsidR="00F23D70" w:rsidRPr="001E0E5A">
        <w:rPr>
          <w:rFonts w:ascii="Arial" w:hAnsi="Arial" w:cs="Arial"/>
          <w:sz w:val="22"/>
          <w:szCs w:val="22"/>
        </w:rPr>
        <w:t xml:space="preserve"> </w:t>
      </w:r>
      <w:r w:rsidR="00FC65B4" w:rsidRPr="001E0E5A">
        <w:rPr>
          <w:rFonts w:ascii="Arial" w:hAnsi="Arial" w:cs="Arial"/>
          <w:sz w:val="22"/>
          <w:szCs w:val="22"/>
        </w:rPr>
        <w:t>i</w:t>
      </w:r>
      <w:r w:rsidR="00621D28">
        <w:rPr>
          <w:rFonts w:ascii="Arial" w:hAnsi="Arial" w:cs="Arial"/>
          <w:sz w:val="22"/>
          <w:szCs w:val="22"/>
        </w:rPr>
        <w:t xml:space="preserve"> Sailarena.</w:t>
      </w:r>
    </w:p>
    <w:p w14:paraId="369498BE" w14:textId="7FF7AEB4" w:rsidR="002E267A" w:rsidRDefault="004C39E0">
      <w:pPr>
        <w:tabs>
          <w:tab w:val="left" w:pos="567"/>
        </w:tabs>
        <w:spacing w:after="0"/>
        <w:ind w:right="-2"/>
        <w:contextualSpacing/>
        <w:rPr>
          <w:rFonts w:ascii="Arial" w:hAnsi="Arial" w:cs="Arial"/>
          <w:sz w:val="22"/>
          <w:szCs w:val="22"/>
        </w:rPr>
      </w:pPr>
      <w:r>
        <w:rPr>
          <w:rFonts w:ascii="Arial" w:hAnsi="Arial" w:cs="Arial"/>
          <w:sz w:val="22"/>
          <w:szCs w:val="22"/>
        </w:rPr>
        <w:br/>
      </w:r>
      <w:bookmarkEnd w:id="2"/>
    </w:p>
    <w:p w14:paraId="7DB47C9F" w14:textId="77777777" w:rsidR="002E267A" w:rsidRDefault="00F71C89">
      <w:pPr>
        <w:tabs>
          <w:tab w:val="left" w:pos="567"/>
        </w:tabs>
        <w:spacing w:after="0"/>
        <w:ind w:right="0"/>
        <w:contextualSpacing/>
        <w:rPr>
          <w:rFonts w:ascii="Arial" w:hAnsi="Arial" w:cs="Arial"/>
          <w:b/>
          <w:bCs/>
          <w:sz w:val="22"/>
          <w:szCs w:val="22"/>
        </w:rPr>
      </w:pPr>
      <w:r>
        <w:rPr>
          <w:rFonts w:ascii="Arial" w:hAnsi="Arial" w:cs="Arial"/>
          <w:b/>
          <w:bCs/>
          <w:sz w:val="22"/>
          <w:szCs w:val="22"/>
        </w:rPr>
        <w:t>4.</w:t>
      </w:r>
      <w:r>
        <w:rPr>
          <w:rFonts w:ascii="Arial" w:hAnsi="Arial" w:cs="Arial"/>
          <w:b/>
          <w:bCs/>
          <w:sz w:val="22"/>
          <w:szCs w:val="22"/>
        </w:rPr>
        <w:tab/>
        <w:t>Registrering och besiktning</w:t>
      </w:r>
    </w:p>
    <w:p w14:paraId="101DEA88" w14:textId="77777777" w:rsidR="002E267A" w:rsidRDefault="002E267A">
      <w:pPr>
        <w:tabs>
          <w:tab w:val="left" w:pos="567"/>
        </w:tabs>
        <w:spacing w:after="0"/>
        <w:ind w:right="-2"/>
        <w:contextualSpacing/>
        <w:rPr>
          <w:rFonts w:ascii="Arial" w:hAnsi="Arial" w:cs="Arial"/>
          <w:sz w:val="22"/>
          <w:szCs w:val="22"/>
        </w:rPr>
      </w:pPr>
    </w:p>
    <w:p w14:paraId="66BB262A"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4.1</w:t>
      </w:r>
      <w:r>
        <w:rPr>
          <w:rFonts w:ascii="Arial" w:hAnsi="Arial" w:cs="Arial"/>
          <w:sz w:val="22"/>
          <w:szCs w:val="22"/>
        </w:rPr>
        <w:tab/>
        <w:t>Registrering av samtliga i besättningen ska göras i Sailarena senast 18/9 20.00</w:t>
      </w:r>
      <w:r>
        <w:rPr>
          <w:rFonts w:ascii="Arial" w:hAnsi="Arial" w:cs="Arial"/>
          <w:sz w:val="22"/>
          <w:szCs w:val="22"/>
        </w:rPr>
        <w:br/>
      </w:r>
    </w:p>
    <w:p w14:paraId="34B41364" w14:textId="77777777" w:rsidR="002E267A" w:rsidRDefault="00F71C89">
      <w:pPr>
        <w:widowControl w:val="0"/>
        <w:tabs>
          <w:tab w:val="left" w:pos="567"/>
        </w:tabs>
        <w:spacing w:after="0"/>
        <w:ind w:right="0"/>
        <w:contextualSpacing/>
        <w:rPr>
          <w:rFonts w:ascii="Arial" w:hAnsi="Arial" w:cs="Arial"/>
          <w:sz w:val="22"/>
          <w:szCs w:val="22"/>
        </w:rPr>
      </w:pPr>
      <w:r>
        <w:rPr>
          <w:rFonts w:ascii="Arial" w:hAnsi="Arial" w:cs="Arial"/>
          <w:sz w:val="22"/>
          <w:szCs w:val="22"/>
        </w:rPr>
        <w:t>4.2</w:t>
      </w:r>
      <w:r>
        <w:rPr>
          <w:rFonts w:ascii="Arial" w:hAnsi="Arial" w:cs="Arial"/>
          <w:sz w:val="22"/>
          <w:szCs w:val="22"/>
        </w:rPr>
        <w:tab/>
        <w:t>Den som är ansvarig ombord ska kunna styrka klubbmedlemskap samt kunna visa båtens mätbrev eller motsvarande när sådant krävs.</w:t>
      </w:r>
    </w:p>
    <w:p w14:paraId="7B58C003" w14:textId="77777777" w:rsidR="002E267A" w:rsidRDefault="002E267A">
      <w:pPr>
        <w:widowControl w:val="0"/>
        <w:tabs>
          <w:tab w:val="left" w:pos="567"/>
        </w:tabs>
        <w:spacing w:after="0"/>
        <w:ind w:right="0"/>
        <w:contextualSpacing/>
        <w:rPr>
          <w:rFonts w:ascii="Arial" w:hAnsi="Arial" w:cs="Arial"/>
          <w:sz w:val="22"/>
          <w:szCs w:val="22"/>
        </w:rPr>
      </w:pPr>
    </w:p>
    <w:p w14:paraId="16CB2762" w14:textId="77777777" w:rsidR="002E267A" w:rsidRDefault="00F71C89">
      <w:pPr>
        <w:widowControl w:val="0"/>
        <w:tabs>
          <w:tab w:val="left" w:pos="567"/>
        </w:tabs>
        <w:spacing w:after="0"/>
        <w:ind w:right="0"/>
        <w:contextualSpacing/>
        <w:rPr>
          <w:rFonts w:ascii="Arial" w:hAnsi="Arial" w:cs="Arial"/>
          <w:sz w:val="22"/>
          <w:szCs w:val="22"/>
        </w:rPr>
      </w:pPr>
      <w:r>
        <w:rPr>
          <w:rFonts w:ascii="Arial" w:hAnsi="Arial" w:cs="Arial"/>
          <w:sz w:val="22"/>
          <w:szCs w:val="22"/>
        </w:rPr>
        <w:t>4.3</w:t>
      </w:r>
      <w:r>
        <w:rPr>
          <w:rFonts w:ascii="Arial" w:hAnsi="Arial" w:cs="Arial"/>
          <w:sz w:val="22"/>
          <w:szCs w:val="22"/>
        </w:rPr>
        <w:tab/>
        <w:t>En båt, besättning eller utrustning kan när som helst kontrolleras avseende överensstämmelse med reglerna. På vattnet kan kappseglingskommittén eller tekniska kommittén instruera en båt att omedelbart bege sig till en anvisad plats för besiktning.</w:t>
      </w:r>
    </w:p>
    <w:p w14:paraId="0AB28A7C" w14:textId="77777777" w:rsidR="002E267A" w:rsidRDefault="002E267A">
      <w:pPr>
        <w:widowControl w:val="0"/>
        <w:tabs>
          <w:tab w:val="left" w:pos="567"/>
        </w:tabs>
        <w:spacing w:after="0"/>
        <w:ind w:right="0"/>
        <w:contextualSpacing/>
        <w:rPr>
          <w:rFonts w:ascii="Arial" w:hAnsi="Arial" w:cs="Arial"/>
          <w:sz w:val="22"/>
          <w:szCs w:val="22"/>
        </w:rPr>
      </w:pPr>
    </w:p>
    <w:p w14:paraId="7E776D24" w14:textId="77777777" w:rsidR="002E267A" w:rsidRDefault="00F71C89">
      <w:pPr>
        <w:widowControl w:val="0"/>
        <w:tabs>
          <w:tab w:val="left" w:pos="567"/>
        </w:tabs>
        <w:spacing w:after="0"/>
        <w:ind w:right="0"/>
        <w:contextualSpacing/>
        <w:rPr>
          <w:rFonts w:ascii="Arial" w:hAnsi="Arial" w:cs="Arial"/>
          <w:sz w:val="22"/>
          <w:szCs w:val="22"/>
        </w:rPr>
      </w:pPr>
      <w:r>
        <w:rPr>
          <w:rFonts w:ascii="Arial" w:hAnsi="Arial" w:cs="Arial"/>
          <w:sz w:val="22"/>
          <w:szCs w:val="22"/>
        </w:rPr>
        <w:t>4.4</w:t>
      </w:r>
      <w:r>
        <w:rPr>
          <w:rFonts w:ascii="Arial" w:hAnsi="Arial" w:cs="Arial"/>
          <w:sz w:val="22"/>
          <w:szCs w:val="22"/>
        </w:rPr>
        <w:tab/>
        <w:t>En tävlande som blivit sjuk eller skadad får bytas ut efter godkännande av kappseglingskommittén, men inte den som är ansvarig ombord.</w:t>
      </w:r>
      <w:r>
        <w:rPr>
          <w:rFonts w:ascii="Arial" w:hAnsi="Arial" w:cs="Arial"/>
          <w:sz w:val="22"/>
          <w:szCs w:val="22"/>
        </w:rPr>
        <w:br/>
      </w:r>
    </w:p>
    <w:p w14:paraId="46A303D3" w14:textId="77777777" w:rsidR="002E267A" w:rsidRDefault="002E267A">
      <w:pPr>
        <w:widowControl w:val="0"/>
        <w:tabs>
          <w:tab w:val="left" w:pos="567"/>
        </w:tabs>
        <w:spacing w:after="0"/>
        <w:ind w:right="0"/>
        <w:contextualSpacing/>
        <w:rPr>
          <w:rFonts w:ascii="Arial" w:hAnsi="Arial" w:cs="Arial"/>
          <w:sz w:val="22"/>
          <w:szCs w:val="22"/>
        </w:rPr>
      </w:pPr>
    </w:p>
    <w:p w14:paraId="76D69854" w14:textId="77777777" w:rsidR="002E267A" w:rsidRDefault="00F71C89">
      <w:pPr>
        <w:widowControl w:val="0"/>
        <w:spacing w:after="0" w:line="259" w:lineRule="auto"/>
        <w:ind w:left="0" w:right="0" w:firstLine="0"/>
        <w:rPr>
          <w:rFonts w:ascii="Arial" w:hAnsi="Arial" w:cs="Arial"/>
          <w:sz w:val="22"/>
          <w:szCs w:val="22"/>
        </w:rPr>
      </w:pPr>
      <w:r>
        <w:rPr>
          <w:rFonts w:ascii="Arial" w:hAnsi="Arial" w:cs="Arial"/>
          <w:b/>
          <w:bCs/>
          <w:sz w:val="22"/>
          <w:szCs w:val="22"/>
        </w:rPr>
        <w:t>5.</w:t>
      </w:r>
      <w:r>
        <w:rPr>
          <w:rFonts w:ascii="Arial" w:hAnsi="Arial" w:cs="Arial"/>
          <w:b/>
          <w:bCs/>
          <w:sz w:val="22"/>
          <w:szCs w:val="22"/>
        </w:rPr>
        <w:tab/>
        <w:t>Seglingsföreskrifter och information</w:t>
      </w:r>
    </w:p>
    <w:p w14:paraId="219ED730" w14:textId="77777777" w:rsidR="002E267A" w:rsidRDefault="002E267A">
      <w:pPr>
        <w:widowControl w:val="0"/>
        <w:tabs>
          <w:tab w:val="left" w:pos="567"/>
        </w:tabs>
        <w:spacing w:after="0"/>
        <w:ind w:right="0"/>
        <w:contextualSpacing/>
        <w:rPr>
          <w:rFonts w:ascii="Arial" w:hAnsi="Arial" w:cs="Arial"/>
          <w:sz w:val="22"/>
          <w:szCs w:val="22"/>
        </w:rPr>
      </w:pPr>
    </w:p>
    <w:p w14:paraId="65B20BE6" w14:textId="77777777" w:rsidR="002E267A" w:rsidRDefault="00F71C89">
      <w:pPr>
        <w:widowControl w:val="0"/>
        <w:tabs>
          <w:tab w:val="left" w:pos="567"/>
        </w:tabs>
        <w:spacing w:after="0"/>
        <w:ind w:right="0"/>
        <w:contextualSpacing/>
        <w:rPr>
          <w:rFonts w:ascii="Arial" w:hAnsi="Arial" w:cs="Arial"/>
          <w:sz w:val="22"/>
          <w:szCs w:val="22"/>
        </w:rPr>
      </w:pPr>
      <w:r>
        <w:rPr>
          <w:rFonts w:ascii="Arial" w:hAnsi="Arial" w:cs="Arial"/>
          <w:sz w:val="22"/>
          <w:szCs w:val="22"/>
        </w:rPr>
        <w:t>5.1</w:t>
      </w:r>
      <w:r>
        <w:rPr>
          <w:rFonts w:ascii="Arial" w:hAnsi="Arial" w:cs="Arial"/>
          <w:sz w:val="22"/>
          <w:szCs w:val="22"/>
        </w:rPr>
        <w:tab/>
        <w:t xml:space="preserve">Seglingsföreskrifterna består av KSR appendix S, Standardseglingsföreskrifter, och kompletterande seglingsföreskrifter. De kompletterande seglingsföreskrifterna och annan officiell information kommer att finnas tillgängligt på den officiella anslagstavlan på </w:t>
      </w:r>
      <w:hyperlink r:id="rId8">
        <w:r w:rsidR="002E267A">
          <w:rPr>
            <w:rStyle w:val="Hyperlnk"/>
            <w:rFonts w:ascii="Arial" w:hAnsi="Arial" w:cs="Arial"/>
            <w:sz w:val="22"/>
            <w:szCs w:val="22"/>
          </w:rPr>
          <w:t>https://www.sailarena.com/sv/se/club/kdss/sm-cb66/</w:t>
        </w:r>
      </w:hyperlink>
    </w:p>
    <w:p w14:paraId="7A7F70FC" w14:textId="77777777" w:rsidR="002E267A" w:rsidRDefault="002E267A">
      <w:pPr>
        <w:widowControl w:val="0"/>
        <w:tabs>
          <w:tab w:val="left" w:pos="567"/>
        </w:tabs>
        <w:spacing w:after="0"/>
        <w:ind w:right="0"/>
        <w:contextualSpacing/>
        <w:rPr>
          <w:rFonts w:ascii="Arial" w:hAnsi="Arial" w:cs="Arial"/>
          <w:sz w:val="22"/>
          <w:szCs w:val="22"/>
        </w:rPr>
      </w:pPr>
    </w:p>
    <w:p w14:paraId="061E6C1C" w14:textId="77777777" w:rsidR="002E267A" w:rsidRDefault="002E267A">
      <w:pPr>
        <w:widowControl w:val="0"/>
        <w:tabs>
          <w:tab w:val="left" w:pos="567"/>
        </w:tabs>
        <w:spacing w:after="0"/>
        <w:ind w:right="0"/>
        <w:contextualSpacing/>
        <w:rPr>
          <w:rFonts w:ascii="Arial" w:hAnsi="Arial" w:cs="Arial"/>
          <w:sz w:val="22"/>
          <w:szCs w:val="22"/>
        </w:rPr>
      </w:pPr>
    </w:p>
    <w:p w14:paraId="58262BB0" w14:textId="77777777" w:rsidR="002E267A" w:rsidRDefault="00F71C89">
      <w:pPr>
        <w:widowControl w:val="0"/>
        <w:tabs>
          <w:tab w:val="left" w:pos="567"/>
        </w:tabs>
        <w:spacing w:after="0"/>
        <w:ind w:right="0"/>
        <w:contextualSpacing/>
        <w:rPr>
          <w:rFonts w:ascii="Arial" w:hAnsi="Arial" w:cs="Arial"/>
          <w:sz w:val="22"/>
          <w:szCs w:val="22"/>
        </w:rPr>
      </w:pPr>
      <w:r>
        <w:rPr>
          <w:rFonts w:ascii="Arial" w:hAnsi="Arial" w:cs="Arial"/>
          <w:sz w:val="22"/>
          <w:szCs w:val="22"/>
        </w:rPr>
        <w:t>5.2</w:t>
      </w:r>
      <w:r>
        <w:rPr>
          <w:rFonts w:ascii="Arial" w:hAnsi="Arial" w:cs="Arial"/>
          <w:sz w:val="22"/>
          <w:szCs w:val="22"/>
        </w:rPr>
        <w:tab/>
        <w:t>Kappseglingskommittén kommer försöka att sända information om bana, starttider, säkerhet m.m. på VHF kanal 72.</w:t>
      </w:r>
    </w:p>
    <w:p w14:paraId="4B66DDA6"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r>
    </w:p>
    <w:p w14:paraId="4451F38F" w14:textId="77777777" w:rsidR="002E267A" w:rsidRDefault="002E267A">
      <w:pPr>
        <w:tabs>
          <w:tab w:val="left" w:pos="567"/>
        </w:tabs>
        <w:spacing w:after="0"/>
        <w:ind w:right="-2"/>
        <w:contextualSpacing/>
        <w:rPr>
          <w:rFonts w:ascii="Arial" w:hAnsi="Arial" w:cs="Arial"/>
          <w:sz w:val="22"/>
          <w:szCs w:val="22"/>
        </w:rPr>
      </w:pPr>
    </w:p>
    <w:p w14:paraId="16F98F04"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6.</w:t>
      </w:r>
      <w:r>
        <w:rPr>
          <w:rFonts w:ascii="Arial" w:hAnsi="Arial" w:cs="Arial"/>
          <w:b/>
          <w:bCs/>
          <w:sz w:val="22"/>
          <w:szCs w:val="22"/>
        </w:rPr>
        <w:tab/>
        <w:t>Tidsprogram</w:t>
      </w:r>
    </w:p>
    <w:p w14:paraId="7EF04CAA" w14:textId="77777777" w:rsidR="002E267A" w:rsidRDefault="002E267A">
      <w:pPr>
        <w:tabs>
          <w:tab w:val="left" w:pos="567"/>
        </w:tabs>
        <w:spacing w:after="0"/>
        <w:ind w:right="-2"/>
        <w:contextualSpacing/>
        <w:rPr>
          <w:rFonts w:ascii="Arial" w:hAnsi="Arial" w:cs="Arial"/>
          <w:sz w:val="22"/>
          <w:szCs w:val="22"/>
        </w:rPr>
      </w:pPr>
    </w:p>
    <w:p w14:paraId="63BA0925"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6.1</w:t>
      </w:r>
      <w:r>
        <w:rPr>
          <w:rFonts w:ascii="Arial" w:hAnsi="Arial" w:cs="Arial"/>
          <w:sz w:val="22"/>
          <w:szCs w:val="22"/>
        </w:rPr>
        <w:tab/>
        <w:t>Fredag 18/9</w:t>
      </w:r>
    </w:p>
    <w:p w14:paraId="72FDC627"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10.00 - 20.00</w:t>
      </w:r>
      <w:r>
        <w:rPr>
          <w:rFonts w:ascii="Arial" w:hAnsi="Arial" w:cs="Arial"/>
          <w:sz w:val="22"/>
          <w:szCs w:val="22"/>
        </w:rPr>
        <w:tab/>
        <w:t>Sjösättning</w:t>
      </w:r>
    </w:p>
    <w:p w14:paraId="0CA7ADB9" w14:textId="0678100E"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13.00 - 20.00</w:t>
      </w:r>
      <w:r>
        <w:rPr>
          <w:rFonts w:ascii="Arial" w:hAnsi="Arial" w:cs="Arial"/>
          <w:sz w:val="22"/>
          <w:szCs w:val="22"/>
        </w:rPr>
        <w:tab/>
        <w:t>Regattaexpeditionen öppen</w:t>
      </w:r>
      <w:r w:rsidR="00893116">
        <w:rPr>
          <w:rFonts w:ascii="Arial" w:hAnsi="Arial" w:cs="Arial"/>
          <w:sz w:val="22"/>
          <w:szCs w:val="22"/>
        </w:rPr>
        <w:t xml:space="preserve"> för registrering</w:t>
      </w:r>
    </w:p>
    <w:p w14:paraId="17C046E2"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15.55</w:t>
      </w:r>
      <w:r>
        <w:rPr>
          <w:rFonts w:ascii="Arial" w:hAnsi="Arial" w:cs="Arial"/>
          <w:sz w:val="22"/>
          <w:szCs w:val="22"/>
        </w:rPr>
        <w:tab/>
      </w:r>
      <w:r>
        <w:rPr>
          <w:rFonts w:ascii="Arial" w:hAnsi="Arial" w:cs="Arial"/>
          <w:sz w:val="22"/>
          <w:szCs w:val="22"/>
        </w:rPr>
        <w:tab/>
        <w:t>Varningssignal Tune Up Race 1 av 2 planerade.</w:t>
      </w:r>
    </w:p>
    <w:p w14:paraId="466C1A2D" w14:textId="4C34F716"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r>
      <w:r w:rsidR="00893116">
        <w:rPr>
          <w:rFonts w:ascii="Arial" w:hAnsi="Arial" w:cs="Arial"/>
          <w:sz w:val="22"/>
          <w:szCs w:val="22"/>
        </w:rPr>
        <w:tab/>
      </w:r>
      <w:r w:rsidR="00893116">
        <w:rPr>
          <w:rFonts w:ascii="Arial" w:hAnsi="Arial" w:cs="Arial"/>
          <w:sz w:val="22"/>
          <w:szCs w:val="22"/>
        </w:rPr>
        <w:tab/>
      </w:r>
      <w:r>
        <w:rPr>
          <w:rFonts w:ascii="Arial" w:hAnsi="Arial" w:cs="Arial"/>
          <w:sz w:val="22"/>
          <w:szCs w:val="22"/>
        </w:rPr>
        <w:t>Aftersail direkt efter dagens seglingar.</w:t>
      </w:r>
    </w:p>
    <w:p w14:paraId="3C351487"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r>
    </w:p>
    <w:p w14:paraId="5B615343"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Lördag 19/9</w:t>
      </w:r>
    </w:p>
    <w:p w14:paraId="3FC41179" w14:textId="32B911FE"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08.00 - 09.00</w:t>
      </w:r>
      <w:r>
        <w:rPr>
          <w:rFonts w:ascii="Arial" w:hAnsi="Arial" w:cs="Arial"/>
          <w:sz w:val="22"/>
          <w:szCs w:val="22"/>
        </w:rPr>
        <w:tab/>
        <w:t>Regattaexpeditionen öppen</w:t>
      </w:r>
      <w:r w:rsidR="00893116">
        <w:rPr>
          <w:rFonts w:ascii="Arial" w:hAnsi="Arial" w:cs="Arial"/>
          <w:sz w:val="22"/>
          <w:szCs w:val="22"/>
        </w:rPr>
        <w:t xml:space="preserve"> för registrering</w:t>
      </w:r>
    </w:p>
    <w:p w14:paraId="5FDF2A85"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09.00</w:t>
      </w:r>
      <w:r>
        <w:rPr>
          <w:rFonts w:ascii="Arial" w:hAnsi="Arial" w:cs="Arial"/>
          <w:sz w:val="22"/>
          <w:szCs w:val="22"/>
        </w:rPr>
        <w:tab/>
      </w:r>
      <w:r>
        <w:rPr>
          <w:rFonts w:ascii="Arial" w:hAnsi="Arial" w:cs="Arial"/>
          <w:sz w:val="22"/>
          <w:szCs w:val="22"/>
        </w:rPr>
        <w:tab/>
        <w:t>Skepparmöte</w:t>
      </w:r>
    </w:p>
    <w:p w14:paraId="0F6F08CF"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10.55</w:t>
      </w:r>
      <w:r>
        <w:rPr>
          <w:rFonts w:ascii="Arial" w:hAnsi="Arial" w:cs="Arial"/>
          <w:sz w:val="22"/>
          <w:szCs w:val="22"/>
        </w:rPr>
        <w:tab/>
      </w:r>
      <w:r>
        <w:rPr>
          <w:rFonts w:ascii="Arial" w:hAnsi="Arial" w:cs="Arial"/>
          <w:sz w:val="22"/>
          <w:szCs w:val="22"/>
        </w:rPr>
        <w:tab/>
        <w:t>Första varningssignal, ingen varning efter 16.00</w:t>
      </w:r>
    </w:p>
    <w:p w14:paraId="31B1B488" w14:textId="33218E0F"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19.</w:t>
      </w:r>
      <w:r w:rsidR="00EB1F4E">
        <w:rPr>
          <w:rFonts w:ascii="Arial" w:hAnsi="Arial" w:cs="Arial"/>
          <w:sz w:val="22"/>
          <w:szCs w:val="22"/>
        </w:rPr>
        <w:t>30</w:t>
      </w:r>
      <w:r>
        <w:rPr>
          <w:rFonts w:ascii="Arial" w:hAnsi="Arial" w:cs="Arial"/>
          <w:sz w:val="22"/>
          <w:szCs w:val="22"/>
        </w:rPr>
        <w:tab/>
      </w:r>
      <w:r>
        <w:rPr>
          <w:rFonts w:ascii="Arial" w:hAnsi="Arial" w:cs="Arial"/>
          <w:sz w:val="22"/>
          <w:szCs w:val="22"/>
        </w:rPr>
        <w:tab/>
        <w:t>Regattamiddag</w:t>
      </w:r>
    </w:p>
    <w:p w14:paraId="09679C40" w14:textId="77777777" w:rsidR="002E267A" w:rsidRDefault="002E267A">
      <w:pPr>
        <w:tabs>
          <w:tab w:val="left" w:pos="567"/>
        </w:tabs>
        <w:spacing w:after="0"/>
        <w:ind w:right="-2"/>
        <w:contextualSpacing/>
        <w:rPr>
          <w:rFonts w:ascii="Arial" w:hAnsi="Arial" w:cs="Arial"/>
          <w:sz w:val="22"/>
          <w:szCs w:val="22"/>
        </w:rPr>
      </w:pPr>
    </w:p>
    <w:p w14:paraId="66E20ABB"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Söndag 20/9</w:t>
      </w:r>
    </w:p>
    <w:p w14:paraId="08C28CB7"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t>09.55</w:t>
      </w:r>
      <w:r>
        <w:rPr>
          <w:rFonts w:ascii="Arial" w:hAnsi="Arial" w:cs="Arial"/>
          <w:sz w:val="22"/>
          <w:szCs w:val="22"/>
        </w:rPr>
        <w:tab/>
      </w:r>
      <w:r>
        <w:rPr>
          <w:rFonts w:ascii="Arial" w:hAnsi="Arial" w:cs="Arial"/>
          <w:sz w:val="22"/>
          <w:szCs w:val="22"/>
        </w:rPr>
        <w:tab/>
        <w:t>Första varningssignal, ingen varning efter 15.00</w:t>
      </w:r>
    </w:p>
    <w:p w14:paraId="2A9D07B9" w14:textId="12D66A90" w:rsidR="002E267A" w:rsidRDefault="00F71C89" w:rsidP="00893116">
      <w:pPr>
        <w:tabs>
          <w:tab w:val="left" w:pos="567"/>
        </w:tabs>
        <w:spacing w:after="0"/>
        <w:ind w:left="2608" w:right="-2"/>
        <w:contextualSpacing/>
        <w:rPr>
          <w:rFonts w:ascii="Arial" w:hAnsi="Arial" w:cs="Arial"/>
          <w:sz w:val="22"/>
          <w:szCs w:val="22"/>
        </w:rPr>
      </w:pPr>
      <w:r>
        <w:rPr>
          <w:rFonts w:ascii="Arial" w:hAnsi="Arial" w:cs="Arial"/>
          <w:sz w:val="22"/>
          <w:szCs w:val="22"/>
        </w:rPr>
        <w:tab/>
        <w:t>Prisutdelning snarast efter söndagens seglingar är avslutade.</w:t>
      </w:r>
    </w:p>
    <w:p w14:paraId="653E035F" w14:textId="77777777" w:rsidR="002E267A" w:rsidRDefault="002E267A">
      <w:pPr>
        <w:tabs>
          <w:tab w:val="left" w:pos="567"/>
        </w:tabs>
        <w:spacing w:after="0"/>
        <w:ind w:right="-2"/>
        <w:contextualSpacing/>
        <w:rPr>
          <w:rFonts w:ascii="Arial" w:hAnsi="Arial" w:cs="Arial"/>
          <w:sz w:val="22"/>
          <w:szCs w:val="22"/>
        </w:rPr>
      </w:pPr>
    </w:p>
    <w:p w14:paraId="17143213" w14:textId="77777777" w:rsidR="002E267A" w:rsidRDefault="002E267A">
      <w:pPr>
        <w:tabs>
          <w:tab w:val="left" w:pos="567"/>
        </w:tabs>
        <w:spacing w:after="0"/>
        <w:ind w:right="-2"/>
        <w:contextualSpacing/>
        <w:rPr>
          <w:rFonts w:ascii="Arial" w:hAnsi="Arial" w:cs="Arial"/>
          <w:sz w:val="22"/>
          <w:szCs w:val="22"/>
        </w:rPr>
      </w:pPr>
    </w:p>
    <w:p w14:paraId="7CD1BF37" w14:textId="77777777" w:rsidR="002E267A" w:rsidRDefault="002E267A">
      <w:pPr>
        <w:tabs>
          <w:tab w:val="left" w:pos="567"/>
        </w:tabs>
        <w:spacing w:after="0"/>
        <w:ind w:right="-2"/>
        <w:contextualSpacing/>
        <w:rPr>
          <w:rFonts w:ascii="Arial" w:hAnsi="Arial" w:cs="Arial"/>
          <w:sz w:val="22"/>
          <w:szCs w:val="22"/>
        </w:rPr>
      </w:pPr>
    </w:p>
    <w:p w14:paraId="15A1A9A7"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7.</w:t>
      </w:r>
      <w:r>
        <w:rPr>
          <w:rFonts w:ascii="Arial" w:hAnsi="Arial" w:cs="Arial"/>
          <w:b/>
          <w:bCs/>
          <w:sz w:val="22"/>
          <w:szCs w:val="22"/>
        </w:rPr>
        <w:tab/>
        <w:t>Genomförande</w:t>
      </w:r>
    </w:p>
    <w:p w14:paraId="75F62B21" w14:textId="77777777" w:rsidR="002E267A" w:rsidRDefault="002E267A">
      <w:pPr>
        <w:tabs>
          <w:tab w:val="left" w:pos="567"/>
        </w:tabs>
        <w:spacing w:after="0"/>
        <w:ind w:right="-2"/>
        <w:contextualSpacing/>
        <w:rPr>
          <w:rFonts w:ascii="Arial" w:hAnsi="Arial" w:cs="Arial"/>
          <w:sz w:val="22"/>
          <w:szCs w:val="22"/>
        </w:rPr>
      </w:pPr>
    </w:p>
    <w:p w14:paraId="7FE18B6B"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7.1</w:t>
      </w:r>
      <w:r>
        <w:rPr>
          <w:rFonts w:ascii="Arial" w:hAnsi="Arial" w:cs="Arial"/>
          <w:sz w:val="22"/>
          <w:szCs w:val="22"/>
        </w:rPr>
        <w:tab/>
        <w:t>Upp till 12 kappseglingar är planerade.</w:t>
      </w:r>
    </w:p>
    <w:p w14:paraId="0AAE8096" w14:textId="77777777" w:rsidR="002E267A" w:rsidRDefault="002E267A">
      <w:pPr>
        <w:tabs>
          <w:tab w:val="left" w:pos="567"/>
        </w:tabs>
        <w:spacing w:after="0"/>
        <w:ind w:right="-2"/>
        <w:contextualSpacing/>
        <w:rPr>
          <w:rFonts w:ascii="Arial" w:hAnsi="Arial" w:cs="Arial"/>
          <w:sz w:val="22"/>
          <w:szCs w:val="22"/>
        </w:rPr>
      </w:pPr>
    </w:p>
    <w:p w14:paraId="63879F94" w14:textId="77777777" w:rsidR="002E267A" w:rsidRDefault="00F71C89">
      <w:pPr>
        <w:tabs>
          <w:tab w:val="left" w:pos="567"/>
        </w:tabs>
        <w:spacing w:after="0"/>
        <w:ind w:right="-2"/>
        <w:contextualSpacing/>
        <w:rPr>
          <w:rFonts w:ascii="Arial" w:hAnsi="Arial" w:cs="Arial"/>
          <w:i/>
          <w:iCs/>
          <w:sz w:val="22"/>
          <w:szCs w:val="22"/>
        </w:rPr>
      </w:pPr>
      <w:r>
        <w:rPr>
          <w:rFonts w:ascii="Arial" w:hAnsi="Arial" w:cs="Arial"/>
          <w:sz w:val="22"/>
          <w:szCs w:val="22"/>
        </w:rPr>
        <w:t>7.2</w:t>
      </w:r>
      <w:r>
        <w:rPr>
          <w:rFonts w:ascii="Arial" w:hAnsi="Arial" w:cs="Arial"/>
          <w:sz w:val="22"/>
          <w:szCs w:val="22"/>
        </w:rPr>
        <w:tab/>
        <w:t>Kappseglingen genomförs som fleetracing i en rak serie.</w:t>
      </w:r>
    </w:p>
    <w:p w14:paraId="6501ED98" w14:textId="77777777" w:rsidR="002E267A" w:rsidRDefault="002E267A">
      <w:pPr>
        <w:tabs>
          <w:tab w:val="left" w:pos="567"/>
        </w:tabs>
        <w:spacing w:after="0"/>
        <w:ind w:right="-2"/>
        <w:contextualSpacing/>
        <w:rPr>
          <w:rFonts w:ascii="Arial" w:hAnsi="Arial" w:cs="Arial"/>
          <w:sz w:val="22"/>
          <w:szCs w:val="22"/>
        </w:rPr>
      </w:pPr>
    </w:p>
    <w:p w14:paraId="1604D197" w14:textId="77777777" w:rsidR="002E267A" w:rsidRDefault="002E267A">
      <w:pPr>
        <w:tabs>
          <w:tab w:val="left" w:pos="567"/>
        </w:tabs>
        <w:spacing w:after="0"/>
        <w:ind w:right="-2"/>
        <w:contextualSpacing/>
        <w:rPr>
          <w:rFonts w:ascii="Arial" w:hAnsi="Arial" w:cs="Arial"/>
          <w:sz w:val="22"/>
          <w:szCs w:val="22"/>
        </w:rPr>
      </w:pPr>
    </w:p>
    <w:p w14:paraId="51E93A83"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8.</w:t>
      </w:r>
      <w:r>
        <w:rPr>
          <w:rFonts w:ascii="Arial" w:hAnsi="Arial" w:cs="Arial"/>
          <w:b/>
          <w:bCs/>
          <w:sz w:val="22"/>
          <w:szCs w:val="22"/>
        </w:rPr>
        <w:tab/>
        <w:t>Kappseglingsområde och bana</w:t>
      </w:r>
    </w:p>
    <w:p w14:paraId="7B769751" w14:textId="77777777" w:rsidR="002E267A" w:rsidRDefault="002E267A">
      <w:pPr>
        <w:tabs>
          <w:tab w:val="left" w:pos="567"/>
        </w:tabs>
        <w:spacing w:after="0"/>
        <w:ind w:right="-2"/>
        <w:contextualSpacing/>
        <w:rPr>
          <w:rFonts w:ascii="Arial" w:hAnsi="Arial" w:cs="Arial"/>
          <w:sz w:val="22"/>
          <w:szCs w:val="22"/>
        </w:rPr>
      </w:pPr>
    </w:p>
    <w:p w14:paraId="0F97F591"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8.1</w:t>
      </w:r>
      <w:r>
        <w:rPr>
          <w:rFonts w:ascii="Arial" w:hAnsi="Arial" w:cs="Arial"/>
          <w:sz w:val="22"/>
          <w:szCs w:val="22"/>
        </w:rPr>
        <w:tab/>
        <w:t>Seglingarna genomförs på Säterholmsfjärden sydost om Kanikenäset, Karlstad</w:t>
      </w:r>
    </w:p>
    <w:p w14:paraId="53B467F5" w14:textId="77777777" w:rsidR="002E267A" w:rsidRDefault="002E267A">
      <w:pPr>
        <w:tabs>
          <w:tab w:val="left" w:pos="567"/>
        </w:tabs>
        <w:spacing w:after="0"/>
        <w:ind w:right="-2"/>
        <w:contextualSpacing/>
        <w:rPr>
          <w:rFonts w:ascii="Arial" w:hAnsi="Arial" w:cs="Arial"/>
          <w:sz w:val="22"/>
          <w:szCs w:val="22"/>
        </w:rPr>
      </w:pPr>
    </w:p>
    <w:p w14:paraId="4B050941"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8.2</w:t>
      </w:r>
      <w:r>
        <w:rPr>
          <w:rFonts w:ascii="Arial" w:hAnsi="Arial" w:cs="Arial"/>
          <w:sz w:val="22"/>
          <w:szCs w:val="22"/>
        </w:rPr>
        <w:tab/>
        <w:t>Banan är en kryss-länsbana med gate.</w:t>
      </w:r>
    </w:p>
    <w:p w14:paraId="1B40E7FE" w14:textId="77777777" w:rsidR="002E267A" w:rsidRDefault="002E267A">
      <w:pPr>
        <w:tabs>
          <w:tab w:val="left" w:pos="567"/>
        </w:tabs>
        <w:spacing w:after="0"/>
        <w:ind w:right="-2"/>
        <w:contextualSpacing/>
        <w:rPr>
          <w:rFonts w:ascii="Arial" w:hAnsi="Arial" w:cs="Arial"/>
          <w:sz w:val="22"/>
          <w:szCs w:val="22"/>
        </w:rPr>
      </w:pPr>
    </w:p>
    <w:p w14:paraId="2410CBE6" w14:textId="77777777" w:rsidR="002E267A" w:rsidRDefault="002E267A">
      <w:pPr>
        <w:tabs>
          <w:tab w:val="left" w:pos="567"/>
        </w:tabs>
        <w:spacing w:after="0"/>
        <w:ind w:right="-2"/>
        <w:contextualSpacing/>
        <w:rPr>
          <w:rFonts w:ascii="Arial" w:hAnsi="Arial" w:cs="Arial"/>
          <w:sz w:val="22"/>
          <w:szCs w:val="22"/>
        </w:rPr>
      </w:pPr>
    </w:p>
    <w:p w14:paraId="336AFB1D"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9.</w:t>
      </w:r>
      <w:r>
        <w:rPr>
          <w:rFonts w:ascii="Arial" w:hAnsi="Arial" w:cs="Arial"/>
          <w:b/>
          <w:bCs/>
          <w:sz w:val="22"/>
          <w:szCs w:val="22"/>
        </w:rPr>
        <w:tab/>
        <w:t>Protester och straff</w:t>
      </w:r>
    </w:p>
    <w:p w14:paraId="2A306918" w14:textId="77777777" w:rsidR="002E267A" w:rsidRDefault="002E267A">
      <w:pPr>
        <w:tabs>
          <w:tab w:val="left" w:pos="567"/>
        </w:tabs>
        <w:spacing w:after="0"/>
        <w:ind w:right="-2"/>
        <w:contextualSpacing/>
        <w:rPr>
          <w:rFonts w:ascii="Arial" w:hAnsi="Arial" w:cs="Arial"/>
          <w:sz w:val="22"/>
          <w:szCs w:val="22"/>
        </w:rPr>
      </w:pPr>
    </w:p>
    <w:p w14:paraId="1E3C843B" w14:textId="77777777" w:rsidR="002E267A" w:rsidRDefault="002E267A">
      <w:pPr>
        <w:tabs>
          <w:tab w:val="left" w:pos="567"/>
        </w:tabs>
        <w:spacing w:after="0"/>
        <w:ind w:right="-1"/>
        <w:contextualSpacing/>
        <w:rPr>
          <w:rFonts w:ascii="Arial" w:hAnsi="Arial" w:cs="Arial"/>
          <w:sz w:val="22"/>
          <w:szCs w:val="22"/>
        </w:rPr>
      </w:pPr>
    </w:p>
    <w:p w14:paraId="12A97BFD" w14:textId="77777777" w:rsidR="002E267A" w:rsidRDefault="00F71C89">
      <w:pPr>
        <w:tabs>
          <w:tab w:val="left" w:pos="567"/>
        </w:tabs>
        <w:spacing w:after="0"/>
        <w:ind w:right="-1"/>
        <w:contextualSpacing/>
        <w:rPr>
          <w:rFonts w:ascii="Arial" w:hAnsi="Arial" w:cs="Arial"/>
          <w:sz w:val="22"/>
          <w:szCs w:val="22"/>
        </w:rPr>
      </w:pPr>
      <w:r>
        <w:rPr>
          <w:rFonts w:ascii="Arial" w:hAnsi="Arial" w:cs="Arial"/>
          <w:sz w:val="22"/>
          <w:szCs w:val="22"/>
        </w:rPr>
        <w:t>9.2</w:t>
      </w:r>
      <w:r>
        <w:rPr>
          <w:rFonts w:ascii="Arial" w:hAnsi="Arial" w:cs="Arial"/>
          <w:sz w:val="22"/>
          <w:szCs w:val="22"/>
        </w:rPr>
        <w:tab/>
        <w:t>KSR Appendix T1 gäller.</w:t>
      </w:r>
    </w:p>
    <w:p w14:paraId="0B06675D" w14:textId="77777777" w:rsidR="002E267A" w:rsidRDefault="002E267A">
      <w:pPr>
        <w:tabs>
          <w:tab w:val="left" w:pos="567"/>
        </w:tabs>
        <w:spacing w:after="0"/>
        <w:ind w:right="-1"/>
        <w:contextualSpacing/>
        <w:rPr>
          <w:rFonts w:ascii="Arial" w:hAnsi="Arial" w:cs="Arial"/>
          <w:sz w:val="22"/>
          <w:szCs w:val="22"/>
        </w:rPr>
      </w:pPr>
    </w:p>
    <w:p w14:paraId="0FB81515" w14:textId="77777777" w:rsidR="002E267A" w:rsidRDefault="00F71C89">
      <w:pPr>
        <w:tabs>
          <w:tab w:val="left" w:pos="567"/>
        </w:tabs>
        <w:spacing w:after="0"/>
        <w:ind w:right="-1"/>
        <w:contextualSpacing/>
        <w:rPr>
          <w:rFonts w:ascii="Arial" w:hAnsi="Arial" w:cs="Arial"/>
          <w:i/>
          <w:iCs/>
          <w:sz w:val="22"/>
          <w:szCs w:val="22"/>
        </w:rPr>
      </w:pPr>
      <w:r>
        <w:rPr>
          <w:rFonts w:ascii="Arial" w:hAnsi="Arial" w:cs="Arial"/>
          <w:sz w:val="22"/>
          <w:szCs w:val="22"/>
        </w:rPr>
        <w:t xml:space="preserve">9.3 </w:t>
      </w:r>
      <w:r>
        <w:rPr>
          <w:rFonts w:ascii="Arial" w:hAnsi="Arial" w:cs="Arial"/>
          <w:sz w:val="22"/>
          <w:szCs w:val="22"/>
        </w:rPr>
        <w:tab/>
        <w:t>Domarobservationer kommer att tillämpas.</w:t>
      </w:r>
      <w:r>
        <w:rPr>
          <w:rFonts w:ascii="Arial" w:hAnsi="Arial" w:cs="Arial"/>
          <w:sz w:val="22"/>
          <w:szCs w:val="22"/>
        </w:rPr>
        <w:br/>
      </w:r>
    </w:p>
    <w:p w14:paraId="240D863F" w14:textId="77777777" w:rsidR="002E267A" w:rsidRDefault="002E267A">
      <w:pPr>
        <w:tabs>
          <w:tab w:val="left" w:pos="567"/>
        </w:tabs>
        <w:spacing w:after="0"/>
        <w:ind w:right="-2"/>
        <w:contextualSpacing/>
        <w:rPr>
          <w:rFonts w:ascii="Arial" w:hAnsi="Arial" w:cs="Arial"/>
          <w:sz w:val="22"/>
          <w:szCs w:val="22"/>
        </w:rPr>
      </w:pPr>
    </w:p>
    <w:p w14:paraId="35E3DA88" w14:textId="77777777" w:rsidR="002E267A" w:rsidRDefault="002E267A">
      <w:pPr>
        <w:tabs>
          <w:tab w:val="left" w:pos="567"/>
        </w:tabs>
        <w:spacing w:after="0"/>
        <w:ind w:right="-2"/>
        <w:contextualSpacing/>
        <w:rPr>
          <w:rFonts w:ascii="Arial" w:hAnsi="Arial" w:cs="Arial"/>
          <w:sz w:val="22"/>
          <w:szCs w:val="22"/>
        </w:rPr>
      </w:pPr>
    </w:p>
    <w:p w14:paraId="01435D5D"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10.</w:t>
      </w:r>
      <w:r>
        <w:rPr>
          <w:rFonts w:ascii="Arial" w:hAnsi="Arial" w:cs="Arial"/>
          <w:b/>
          <w:bCs/>
          <w:sz w:val="22"/>
          <w:szCs w:val="22"/>
        </w:rPr>
        <w:tab/>
        <w:t>Poängberäkning</w:t>
      </w:r>
    </w:p>
    <w:p w14:paraId="106176FB" w14:textId="77777777" w:rsidR="002E267A" w:rsidRDefault="002E267A">
      <w:pPr>
        <w:tabs>
          <w:tab w:val="left" w:pos="567"/>
        </w:tabs>
        <w:spacing w:after="0"/>
        <w:ind w:right="-2"/>
        <w:contextualSpacing/>
        <w:rPr>
          <w:rFonts w:ascii="Arial" w:hAnsi="Arial" w:cs="Arial"/>
          <w:sz w:val="22"/>
          <w:szCs w:val="22"/>
        </w:rPr>
      </w:pPr>
    </w:p>
    <w:p w14:paraId="061E2586" w14:textId="77777777" w:rsidR="002E267A" w:rsidRDefault="00F71C89">
      <w:pPr>
        <w:tabs>
          <w:tab w:val="left" w:pos="567"/>
        </w:tabs>
        <w:spacing w:after="0"/>
        <w:ind w:right="-1"/>
        <w:contextualSpacing/>
        <w:rPr>
          <w:rFonts w:ascii="Arial" w:hAnsi="Arial" w:cs="Arial"/>
          <w:sz w:val="22"/>
          <w:szCs w:val="22"/>
        </w:rPr>
      </w:pPr>
      <w:r>
        <w:rPr>
          <w:rFonts w:ascii="Arial" w:hAnsi="Arial" w:cs="Arial"/>
          <w:sz w:val="22"/>
          <w:szCs w:val="22"/>
        </w:rPr>
        <w:t>10.1</w:t>
      </w:r>
      <w:r>
        <w:rPr>
          <w:rFonts w:ascii="Arial" w:hAnsi="Arial" w:cs="Arial"/>
          <w:sz w:val="22"/>
          <w:szCs w:val="22"/>
        </w:rPr>
        <w:tab/>
        <w:t>KSR A5.3 gäller.</w:t>
      </w:r>
    </w:p>
    <w:p w14:paraId="4D923658" w14:textId="77777777" w:rsidR="002E267A" w:rsidRDefault="002E267A">
      <w:pPr>
        <w:tabs>
          <w:tab w:val="left" w:pos="567"/>
        </w:tabs>
        <w:spacing w:after="0"/>
        <w:ind w:right="-2"/>
        <w:contextualSpacing/>
        <w:rPr>
          <w:rFonts w:ascii="Arial" w:hAnsi="Arial" w:cs="Arial"/>
          <w:sz w:val="22"/>
          <w:szCs w:val="22"/>
        </w:rPr>
      </w:pPr>
    </w:p>
    <w:p w14:paraId="7D3BBA0D"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10.2</w:t>
      </w:r>
      <w:r>
        <w:rPr>
          <w:rFonts w:ascii="Arial" w:hAnsi="Arial" w:cs="Arial"/>
          <w:sz w:val="22"/>
          <w:szCs w:val="22"/>
        </w:rPr>
        <w:tab/>
        <w:t>KSR 90.3e gäller.</w:t>
      </w:r>
    </w:p>
    <w:p w14:paraId="775D726A" w14:textId="77777777" w:rsidR="002E267A" w:rsidRDefault="002E267A">
      <w:pPr>
        <w:tabs>
          <w:tab w:val="left" w:pos="567"/>
        </w:tabs>
        <w:spacing w:after="0"/>
        <w:ind w:right="-2"/>
        <w:contextualSpacing/>
        <w:rPr>
          <w:rFonts w:ascii="Arial" w:hAnsi="Arial" w:cs="Arial"/>
          <w:sz w:val="22"/>
          <w:szCs w:val="22"/>
        </w:rPr>
      </w:pPr>
    </w:p>
    <w:p w14:paraId="56FB49B6"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lastRenderedPageBreak/>
        <w:t>10.3</w:t>
      </w:r>
      <w:r>
        <w:rPr>
          <w:rFonts w:ascii="Arial" w:hAnsi="Arial" w:cs="Arial"/>
          <w:sz w:val="22"/>
          <w:szCs w:val="22"/>
        </w:rPr>
        <w:tab/>
        <w:t>KSR A2.1 ändras så att vid tre eller färre genomförda kappseglingar räknas samtliga och vid fler än tre genomförda kappseglingar får en räknas bort.</w:t>
      </w:r>
      <w:r>
        <w:rPr>
          <w:rFonts w:ascii="Arial" w:hAnsi="Arial" w:cs="Arial"/>
          <w:sz w:val="22"/>
          <w:szCs w:val="22"/>
        </w:rPr>
        <w:br/>
      </w:r>
    </w:p>
    <w:p w14:paraId="0147B90B"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10.4</w:t>
      </w:r>
      <w:r>
        <w:rPr>
          <w:rFonts w:ascii="Arial" w:hAnsi="Arial" w:cs="Arial"/>
          <w:sz w:val="22"/>
          <w:szCs w:val="22"/>
        </w:rPr>
        <w:tab/>
        <w:t xml:space="preserve">Minst tre kappseglingar ska genomföras för att tävlingen ska räknas som </w:t>
      </w:r>
      <w:r>
        <w:rPr>
          <w:rFonts w:ascii="Arial" w:hAnsi="Arial" w:cs="Arial"/>
          <w:sz w:val="22"/>
          <w:szCs w:val="22"/>
        </w:rPr>
        <w:br/>
        <w:t>mästerskap.</w:t>
      </w:r>
      <w:r>
        <w:rPr>
          <w:rFonts w:ascii="Arial" w:hAnsi="Arial" w:cs="Arial"/>
          <w:sz w:val="22"/>
          <w:szCs w:val="22"/>
        </w:rPr>
        <w:br/>
      </w:r>
    </w:p>
    <w:p w14:paraId="37927A04" w14:textId="77777777" w:rsidR="002E267A" w:rsidRDefault="002E267A">
      <w:pPr>
        <w:tabs>
          <w:tab w:val="left" w:pos="567"/>
        </w:tabs>
        <w:spacing w:after="0"/>
        <w:ind w:right="-2"/>
        <w:contextualSpacing/>
        <w:rPr>
          <w:rFonts w:ascii="Arial" w:hAnsi="Arial" w:cs="Arial"/>
          <w:sz w:val="22"/>
          <w:szCs w:val="22"/>
        </w:rPr>
      </w:pPr>
    </w:p>
    <w:p w14:paraId="095FCCF1" w14:textId="77777777" w:rsidR="002E267A" w:rsidRDefault="002E267A">
      <w:pPr>
        <w:tabs>
          <w:tab w:val="left" w:pos="567"/>
        </w:tabs>
        <w:spacing w:after="0"/>
        <w:ind w:right="-2"/>
        <w:contextualSpacing/>
        <w:rPr>
          <w:rFonts w:ascii="Arial" w:hAnsi="Arial" w:cs="Arial"/>
          <w:sz w:val="22"/>
          <w:szCs w:val="22"/>
        </w:rPr>
      </w:pPr>
    </w:p>
    <w:p w14:paraId="3B45DE31" w14:textId="77777777" w:rsidR="002E267A" w:rsidRDefault="00F71C89">
      <w:pPr>
        <w:tabs>
          <w:tab w:val="left" w:pos="567"/>
        </w:tabs>
        <w:spacing w:after="0"/>
        <w:ind w:right="-2"/>
        <w:contextualSpacing/>
        <w:rPr>
          <w:rFonts w:ascii="Arial" w:hAnsi="Arial" w:cs="Arial"/>
          <w:b/>
          <w:bCs/>
          <w:sz w:val="22"/>
          <w:szCs w:val="22"/>
        </w:rPr>
      </w:pPr>
      <w:r>
        <w:rPr>
          <w:rFonts w:ascii="Arial" w:hAnsi="Arial" w:cs="Arial"/>
          <w:b/>
          <w:bCs/>
          <w:sz w:val="22"/>
          <w:szCs w:val="22"/>
        </w:rPr>
        <w:t>11.</w:t>
      </w:r>
      <w:r>
        <w:rPr>
          <w:rFonts w:ascii="Arial" w:hAnsi="Arial" w:cs="Arial"/>
          <w:b/>
          <w:bCs/>
          <w:sz w:val="22"/>
          <w:szCs w:val="22"/>
        </w:rPr>
        <w:tab/>
        <w:t>Priser</w:t>
      </w:r>
    </w:p>
    <w:p w14:paraId="0269D0D3" w14:textId="77777777" w:rsidR="002E267A" w:rsidRDefault="002E267A">
      <w:pPr>
        <w:tabs>
          <w:tab w:val="left" w:pos="567"/>
        </w:tabs>
        <w:spacing w:after="0"/>
        <w:ind w:right="-2"/>
        <w:contextualSpacing/>
        <w:rPr>
          <w:rFonts w:ascii="Arial" w:hAnsi="Arial" w:cs="Arial"/>
          <w:sz w:val="22"/>
          <w:szCs w:val="22"/>
        </w:rPr>
      </w:pPr>
    </w:p>
    <w:p w14:paraId="307CEC05"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11.1</w:t>
      </w:r>
      <w:r>
        <w:rPr>
          <w:rFonts w:ascii="Arial" w:hAnsi="Arial" w:cs="Arial"/>
          <w:sz w:val="22"/>
          <w:szCs w:val="22"/>
        </w:rPr>
        <w:tab/>
        <w:t>Regattapriser delas ut till de tre bästa besättningarna samt till bästa juniorbesättning.</w:t>
      </w:r>
    </w:p>
    <w:p w14:paraId="43774C97" w14:textId="77777777" w:rsidR="002E267A" w:rsidRDefault="002E267A">
      <w:pPr>
        <w:tabs>
          <w:tab w:val="left" w:pos="567"/>
        </w:tabs>
        <w:spacing w:after="0"/>
        <w:ind w:right="-2"/>
        <w:contextualSpacing/>
        <w:rPr>
          <w:rFonts w:ascii="Arial" w:hAnsi="Arial" w:cs="Arial"/>
          <w:sz w:val="22"/>
          <w:szCs w:val="22"/>
        </w:rPr>
      </w:pPr>
    </w:p>
    <w:p w14:paraId="52C2265B"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11.2</w:t>
      </w:r>
      <w:r>
        <w:rPr>
          <w:rFonts w:ascii="Arial" w:hAnsi="Arial" w:cs="Arial"/>
          <w:sz w:val="22"/>
          <w:szCs w:val="22"/>
        </w:rPr>
        <w:tab/>
        <w:t>För utdelning av mästerskapstecken tillämpas SSF:s Tävlingsreglemente, Mästerskapsbestämmelser.</w:t>
      </w:r>
      <w:r>
        <w:rPr>
          <w:rFonts w:ascii="Arial" w:hAnsi="Arial" w:cs="Arial"/>
          <w:sz w:val="22"/>
          <w:szCs w:val="22"/>
        </w:rPr>
        <w:br/>
      </w:r>
    </w:p>
    <w:p w14:paraId="7D46414E"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11.3</w:t>
      </w:r>
      <w:r>
        <w:rPr>
          <w:rFonts w:ascii="Arial" w:hAnsi="Arial" w:cs="Arial"/>
          <w:sz w:val="22"/>
          <w:szCs w:val="22"/>
        </w:rPr>
        <w:tab/>
        <w:t>Vinnaren av svenskt mästerskap är inbjuden till tävlingen Seglingens Mästare enligt de villkor som framgår av den tävlingens inbjudan. Anmälan till Seglingens Mästare ska göras i Sailarena senast 14 dagar efter att det svenska mästerskapet har genomförts.</w:t>
      </w:r>
    </w:p>
    <w:p w14:paraId="0B443BC9" w14:textId="77777777" w:rsidR="002E267A" w:rsidRDefault="00F71C89">
      <w:pPr>
        <w:tabs>
          <w:tab w:val="left" w:pos="567"/>
        </w:tabs>
        <w:spacing w:after="0"/>
        <w:ind w:right="-2"/>
        <w:contextualSpacing/>
        <w:rPr>
          <w:rFonts w:ascii="Arial" w:hAnsi="Arial" w:cs="Arial"/>
          <w:sz w:val="22"/>
          <w:szCs w:val="22"/>
        </w:rPr>
      </w:pPr>
      <w:r>
        <w:rPr>
          <w:rFonts w:ascii="Arial" w:hAnsi="Arial" w:cs="Arial"/>
          <w:sz w:val="22"/>
          <w:szCs w:val="22"/>
        </w:rPr>
        <w:tab/>
      </w:r>
    </w:p>
    <w:p w14:paraId="53B6379B" w14:textId="77777777" w:rsidR="002E267A" w:rsidRDefault="002E267A">
      <w:pPr>
        <w:tabs>
          <w:tab w:val="left" w:pos="567"/>
        </w:tabs>
        <w:spacing w:after="0"/>
        <w:ind w:right="-2"/>
        <w:contextualSpacing/>
        <w:rPr>
          <w:rFonts w:ascii="Arial" w:hAnsi="Arial" w:cs="Arial"/>
          <w:sz w:val="22"/>
          <w:szCs w:val="22"/>
        </w:rPr>
      </w:pPr>
    </w:p>
    <w:p w14:paraId="108007E2" w14:textId="77777777" w:rsidR="002E267A" w:rsidRDefault="002E267A">
      <w:pPr>
        <w:tabs>
          <w:tab w:val="left" w:pos="567"/>
        </w:tabs>
        <w:spacing w:after="0"/>
        <w:ind w:right="-2"/>
        <w:contextualSpacing/>
        <w:rPr>
          <w:rFonts w:ascii="Arial" w:hAnsi="Arial" w:cs="Arial"/>
          <w:sz w:val="22"/>
          <w:szCs w:val="22"/>
        </w:rPr>
      </w:pPr>
    </w:p>
    <w:p w14:paraId="1ABB2306" w14:textId="74DAE8B1" w:rsidR="002E267A" w:rsidRDefault="00F71C89">
      <w:pPr>
        <w:spacing w:after="0"/>
        <w:ind w:left="0" w:right="-2" w:firstLine="0"/>
        <w:contextualSpacing/>
        <w:rPr>
          <w:rFonts w:ascii="Arial" w:hAnsi="Arial" w:cs="Arial"/>
          <w:sz w:val="22"/>
          <w:szCs w:val="22"/>
        </w:rPr>
      </w:pPr>
      <w:r w:rsidRPr="00172506">
        <w:rPr>
          <w:rFonts w:ascii="Arial" w:hAnsi="Arial" w:cs="Arial"/>
          <w:b/>
          <w:bCs/>
          <w:sz w:val="22"/>
          <w:szCs w:val="22"/>
        </w:rPr>
        <w:t xml:space="preserve">Datum: </w:t>
      </w:r>
      <w:r w:rsidRPr="00172506">
        <w:rPr>
          <w:rFonts w:ascii="Arial" w:hAnsi="Arial" w:cs="Arial"/>
          <w:sz w:val="22"/>
          <w:szCs w:val="22"/>
        </w:rPr>
        <w:t>2026-</w:t>
      </w:r>
      <w:r w:rsidR="00781C4A">
        <w:rPr>
          <w:rFonts w:ascii="Arial" w:hAnsi="Arial" w:cs="Arial"/>
          <w:sz w:val="22"/>
          <w:szCs w:val="22"/>
        </w:rPr>
        <w:t>08-26</w:t>
      </w:r>
    </w:p>
    <w:p w14:paraId="183B6051" w14:textId="77777777" w:rsidR="002E267A" w:rsidRDefault="002E267A">
      <w:pPr>
        <w:spacing w:after="0"/>
        <w:ind w:right="-2"/>
        <w:contextualSpacing/>
        <w:rPr>
          <w:rFonts w:ascii="Arial" w:hAnsi="Arial" w:cs="Arial"/>
          <w:sz w:val="22"/>
          <w:szCs w:val="22"/>
        </w:rPr>
      </w:pPr>
    </w:p>
    <w:p w14:paraId="38EAD3AD" w14:textId="77777777" w:rsidR="002E267A" w:rsidRDefault="002E267A">
      <w:pPr>
        <w:spacing w:after="0"/>
        <w:ind w:right="-2"/>
        <w:contextualSpacing/>
        <w:rPr>
          <w:rFonts w:ascii="Arial" w:hAnsi="Arial" w:cs="Arial"/>
          <w:sz w:val="22"/>
          <w:szCs w:val="22"/>
        </w:rPr>
      </w:pPr>
    </w:p>
    <w:sectPr w:rsidR="002E267A" w:rsidSect="004D1DFD">
      <w:pgSz w:w="11906" w:h="16838"/>
      <w:pgMar w:top="1418" w:right="2550" w:bottom="1135"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16719"/>
    <w:multiLevelType w:val="multilevel"/>
    <w:tmpl w:val="01C422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D011D32"/>
    <w:multiLevelType w:val="multilevel"/>
    <w:tmpl w:val="C84A4FD2"/>
    <w:lvl w:ilvl="0">
      <w:start w:val="1"/>
      <w:numFmt w:val="decimal"/>
      <w:lvlText w:val="%1"/>
      <w:lvlJc w:val="left"/>
      <w:pPr>
        <w:tabs>
          <w:tab w:val="num" w:pos="0"/>
        </w:tabs>
        <w:ind w:left="570" w:hanging="570"/>
      </w:pPr>
    </w:lvl>
    <w:lvl w:ilvl="1">
      <w:start w:val="1"/>
      <w:numFmt w:val="decimal"/>
      <w:lvlText w:val="%1.%2"/>
      <w:lvlJc w:val="left"/>
      <w:pPr>
        <w:tabs>
          <w:tab w:val="num" w:pos="0"/>
        </w:tabs>
        <w:ind w:left="570" w:hanging="57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99636219">
    <w:abstractNumId w:val="1"/>
  </w:num>
  <w:num w:numId="2" w16cid:durableId="13784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7A"/>
    <w:rsid w:val="000B6AC8"/>
    <w:rsid w:val="00160D53"/>
    <w:rsid w:val="00165095"/>
    <w:rsid w:val="00172506"/>
    <w:rsid w:val="001E0E5A"/>
    <w:rsid w:val="002601EC"/>
    <w:rsid w:val="002E267A"/>
    <w:rsid w:val="00366048"/>
    <w:rsid w:val="003B03F7"/>
    <w:rsid w:val="003D0865"/>
    <w:rsid w:val="003F459C"/>
    <w:rsid w:val="00413DB4"/>
    <w:rsid w:val="00443432"/>
    <w:rsid w:val="004A7413"/>
    <w:rsid w:val="004B522A"/>
    <w:rsid w:val="004C39E0"/>
    <w:rsid w:val="004D1DFD"/>
    <w:rsid w:val="00524076"/>
    <w:rsid w:val="00586007"/>
    <w:rsid w:val="005F71C1"/>
    <w:rsid w:val="00611CD1"/>
    <w:rsid w:val="00621D28"/>
    <w:rsid w:val="00623F99"/>
    <w:rsid w:val="00660727"/>
    <w:rsid w:val="006C0969"/>
    <w:rsid w:val="006F5EDD"/>
    <w:rsid w:val="00704563"/>
    <w:rsid w:val="00712A4E"/>
    <w:rsid w:val="0074494E"/>
    <w:rsid w:val="00781C4A"/>
    <w:rsid w:val="00785B5E"/>
    <w:rsid w:val="007B21FE"/>
    <w:rsid w:val="007D0CC3"/>
    <w:rsid w:val="007F76EC"/>
    <w:rsid w:val="00831815"/>
    <w:rsid w:val="00893116"/>
    <w:rsid w:val="00946ED9"/>
    <w:rsid w:val="00971569"/>
    <w:rsid w:val="009D22B0"/>
    <w:rsid w:val="009F03C5"/>
    <w:rsid w:val="00AD0589"/>
    <w:rsid w:val="00B32412"/>
    <w:rsid w:val="00C032AE"/>
    <w:rsid w:val="00C25B04"/>
    <w:rsid w:val="00C803AA"/>
    <w:rsid w:val="00CC722A"/>
    <w:rsid w:val="00CF1EBF"/>
    <w:rsid w:val="00CF4A3D"/>
    <w:rsid w:val="00D2390D"/>
    <w:rsid w:val="00E1603B"/>
    <w:rsid w:val="00E60C33"/>
    <w:rsid w:val="00EB1F4E"/>
    <w:rsid w:val="00F12852"/>
    <w:rsid w:val="00F23D70"/>
    <w:rsid w:val="00F557A4"/>
    <w:rsid w:val="00F71C89"/>
    <w:rsid w:val="00F943F4"/>
    <w:rsid w:val="00FC65B4"/>
    <w:rsid w:val="00FD0AC2"/>
    <w:rsid w:val="00FD445A"/>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5A0"/>
  <w15:docId w15:val="{AE9D880D-EBA9-4C62-902D-2C361FF1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15D"/>
    <w:pPr>
      <w:spacing w:after="120"/>
      <w:ind w:left="567" w:right="1361" w:hanging="567"/>
    </w:pPr>
    <w:rPr>
      <w:rFonts w:ascii="Times New Roman" w:eastAsiaTheme="minorEastAsia" w:hAnsi="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qFormat/>
    <w:rsid w:val="00F33B09"/>
    <w:rPr>
      <w:sz w:val="16"/>
      <w:szCs w:val="16"/>
    </w:rPr>
  </w:style>
  <w:style w:type="character" w:customStyle="1" w:styleId="KommentarerChar">
    <w:name w:val="Kommentarer Char"/>
    <w:basedOn w:val="Standardstycketeckensnitt"/>
    <w:link w:val="Kommentarer"/>
    <w:uiPriority w:val="99"/>
    <w:qFormat/>
    <w:rsid w:val="00F33B09"/>
    <w:rPr>
      <w:rFonts w:ascii="Times New Roman" w:eastAsiaTheme="minorEastAsia" w:hAnsi="Times New Roman"/>
      <w:sz w:val="20"/>
      <w:szCs w:val="20"/>
    </w:rPr>
  </w:style>
  <w:style w:type="character" w:customStyle="1" w:styleId="KommentarsmneChar">
    <w:name w:val="Kommentarsämne Char"/>
    <w:basedOn w:val="KommentarerChar"/>
    <w:link w:val="Kommentarsmne"/>
    <w:uiPriority w:val="99"/>
    <w:semiHidden/>
    <w:qFormat/>
    <w:rsid w:val="00D02CB3"/>
    <w:rPr>
      <w:rFonts w:ascii="Times New Roman" w:eastAsiaTheme="minorEastAsia" w:hAnsi="Times New Roman"/>
      <w:b/>
      <w:bCs/>
      <w:sz w:val="20"/>
      <w:szCs w:val="20"/>
    </w:rPr>
  </w:style>
  <w:style w:type="character" w:styleId="Hyperlnk">
    <w:name w:val="Hyperlink"/>
    <w:basedOn w:val="Standardstycketeckensnitt"/>
    <w:uiPriority w:val="99"/>
    <w:unhideWhenUsed/>
    <w:rsid w:val="000F5C27"/>
    <w:rPr>
      <w:color w:val="0563C1" w:themeColor="hyperlink"/>
      <w:u w:val="single"/>
    </w:rPr>
  </w:style>
  <w:style w:type="character" w:styleId="Olstomnmnande">
    <w:name w:val="Unresolved Mention"/>
    <w:basedOn w:val="Standardstycketeckensnitt"/>
    <w:uiPriority w:val="99"/>
    <w:semiHidden/>
    <w:unhideWhenUsed/>
    <w:qFormat/>
    <w:rsid w:val="000F5C27"/>
    <w:rPr>
      <w:color w:val="605E5C"/>
      <w:shd w:val="clear" w:color="auto" w:fill="E1DFDD"/>
    </w:rPr>
  </w:style>
  <w:style w:type="paragraph" w:customStyle="1" w:styleId="Heading">
    <w:name w:val="Heading"/>
    <w:basedOn w:val="Normal"/>
    <w:next w:val="Brdtext"/>
    <w:qFormat/>
    <w:pPr>
      <w:keepNext/>
      <w:spacing w:before="240"/>
    </w:pPr>
    <w:rPr>
      <w:rFonts w:ascii="Liberation Sans" w:eastAsia="PingFang SC" w:hAnsi="Liberation Sans" w:cs="Arial Unicode MS"/>
      <w:sz w:val="28"/>
      <w:szCs w:val="28"/>
    </w:rPr>
  </w:style>
  <w:style w:type="paragraph" w:styleId="Brdtext">
    <w:name w:val="Body Text"/>
    <w:basedOn w:val="Normal"/>
    <w:pPr>
      <w:spacing w:after="140" w:line="276" w:lineRule="auto"/>
    </w:pPr>
  </w:style>
  <w:style w:type="paragraph" w:styleId="Lista">
    <w:name w:val="List"/>
    <w:basedOn w:val="Brdtext"/>
    <w:rPr>
      <w:rFonts w:cs="Arial Unicode MS"/>
    </w:rPr>
  </w:style>
  <w:style w:type="paragraph" w:styleId="Beskrivning">
    <w:name w:val="caption"/>
    <w:basedOn w:val="Normal"/>
    <w:qFormat/>
    <w:pPr>
      <w:suppressLineNumbers/>
      <w:spacing w:before="120"/>
    </w:pPr>
    <w:rPr>
      <w:rFonts w:cs="Arial Unicode MS"/>
      <w:i/>
      <w:iCs/>
      <w:szCs w:val="24"/>
    </w:rPr>
  </w:style>
  <w:style w:type="paragraph" w:customStyle="1" w:styleId="Index">
    <w:name w:val="Index"/>
    <w:basedOn w:val="Normal"/>
    <w:qFormat/>
    <w:pPr>
      <w:suppressLineNumbers/>
    </w:pPr>
    <w:rPr>
      <w:rFonts w:cs="Arial Unicode MS"/>
    </w:rPr>
  </w:style>
  <w:style w:type="paragraph" w:styleId="Kommentarer">
    <w:name w:val="annotation text"/>
    <w:basedOn w:val="Normal"/>
    <w:link w:val="KommentarerChar"/>
    <w:uiPriority w:val="99"/>
    <w:unhideWhenUsed/>
    <w:rsid w:val="00F33B09"/>
    <w:rPr>
      <w:sz w:val="20"/>
    </w:rPr>
  </w:style>
  <w:style w:type="paragraph" w:styleId="Liststycke">
    <w:name w:val="List Paragraph"/>
    <w:basedOn w:val="Normal"/>
    <w:uiPriority w:val="34"/>
    <w:qFormat/>
    <w:rsid w:val="006E0131"/>
    <w:pPr>
      <w:ind w:left="720"/>
      <w:contextualSpacing/>
    </w:pPr>
  </w:style>
  <w:style w:type="paragraph" w:styleId="Kommentarsmne">
    <w:name w:val="annotation subject"/>
    <w:basedOn w:val="Kommentarer"/>
    <w:next w:val="Kommentarer"/>
    <w:link w:val="KommentarsmneChar"/>
    <w:uiPriority w:val="99"/>
    <w:semiHidden/>
    <w:unhideWhenUsed/>
    <w:qFormat/>
    <w:rsid w:val="00D02C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ailarena.com/sv/se/club/kdss/sm-cb66/"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795</Words>
  <Characters>4219</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 Lundin</dc:creator>
  <dc:description/>
  <cp:lastModifiedBy>Hanne Carlén</cp:lastModifiedBy>
  <cp:revision>12</cp:revision>
  <dcterms:created xsi:type="dcterms:W3CDTF">2026-08-26T04:43:00Z</dcterms:created>
  <dcterms:modified xsi:type="dcterms:W3CDTF">2026-09-07T18:17:00Z</dcterms:modified>
  <dc:language>sv-SE</dc:language>
</cp:coreProperties>
</file>