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C083" w14:textId="553AF0E4" w:rsidR="008B1200" w:rsidRPr="00CB7088" w:rsidRDefault="008B1200" w:rsidP="004B5059">
      <w:pPr>
        <w:rPr>
          <w:rFonts w:asciiTheme="minorHAnsi" w:hAnsiTheme="minorHAnsi" w:cstheme="minorHAnsi"/>
          <w:sz w:val="36"/>
          <w:szCs w:val="36"/>
        </w:rPr>
      </w:pPr>
      <w:r w:rsidRPr="00CB7088">
        <w:rPr>
          <w:rFonts w:asciiTheme="minorHAnsi" w:hAnsiTheme="minorHAnsi" w:cstheme="minorHAnsi"/>
          <w:b/>
          <w:sz w:val="36"/>
          <w:szCs w:val="36"/>
        </w:rPr>
        <w:t>Inbjudan</w:t>
      </w:r>
      <w:r w:rsidR="009E7DEE" w:rsidRPr="00CB7088">
        <w:rPr>
          <w:rFonts w:asciiTheme="minorHAnsi" w:hAnsiTheme="minorHAnsi" w:cstheme="minorHAnsi"/>
          <w:b/>
          <w:sz w:val="36"/>
          <w:szCs w:val="36"/>
        </w:rPr>
        <w:t xml:space="preserve">   </w:t>
      </w:r>
    </w:p>
    <w:p w14:paraId="4EDD2DDE" w14:textId="77777777" w:rsidR="008B1200" w:rsidRPr="00CB7088" w:rsidRDefault="008B1200">
      <w:pPr>
        <w:rPr>
          <w:rFonts w:asciiTheme="minorHAnsi" w:hAnsiTheme="minorHAnsi" w:cstheme="minorHAnsi"/>
          <w:i/>
          <w:sz w:val="24"/>
        </w:rPr>
      </w:pPr>
    </w:p>
    <w:p w14:paraId="4338C40B" w14:textId="10D45AB0" w:rsidR="00BF1366" w:rsidRDefault="005F7136" w:rsidP="00CB7088">
      <w:pPr>
        <w:tabs>
          <w:tab w:val="left" w:pos="1418"/>
          <w:tab w:val="left" w:pos="4395"/>
        </w:tabs>
        <w:rPr>
          <w:rFonts w:asciiTheme="minorHAnsi" w:hAnsiTheme="minorHAnsi" w:cstheme="minorHAnsi"/>
          <w:sz w:val="24"/>
        </w:rPr>
      </w:pPr>
      <w:r w:rsidRPr="00CB7088">
        <w:rPr>
          <w:rFonts w:asciiTheme="minorHAnsi" w:hAnsiTheme="minorHAnsi" w:cstheme="minorHAnsi"/>
          <w:noProof/>
          <w:sz w:val="24"/>
        </w:rPr>
        <w:drawing>
          <wp:anchor distT="0" distB="0" distL="114300" distR="114300" simplePos="0" relativeHeight="251658752" behindDoc="0" locked="0" layoutInCell="1" allowOverlap="1" wp14:anchorId="0B333573" wp14:editId="4696398B">
            <wp:simplePos x="0" y="0"/>
            <wp:positionH relativeFrom="column">
              <wp:posOffset>4721225</wp:posOffset>
            </wp:positionH>
            <wp:positionV relativeFrom="paragraph">
              <wp:posOffset>78740</wp:posOffset>
            </wp:positionV>
            <wp:extent cx="1514475" cy="1552575"/>
            <wp:effectExtent l="0" t="0" r="9525" b="952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C36" w:rsidRPr="00CB7088">
        <w:rPr>
          <w:rFonts w:asciiTheme="minorHAnsi" w:hAnsiTheme="minorHAnsi" w:cstheme="minorHAnsi"/>
          <w:b/>
          <w:sz w:val="24"/>
        </w:rPr>
        <w:t>Kappsegling</w:t>
      </w:r>
      <w:r w:rsidR="00EC59B1" w:rsidRPr="00CB7088">
        <w:rPr>
          <w:rFonts w:asciiTheme="minorHAnsi" w:hAnsiTheme="minorHAnsi" w:cstheme="minorHAnsi"/>
          <w:b/>
          <w:sz w:val="24"/>
        </w:rPr>
        <w:t>:</w:t>
      </w:r>
      <w:r w:rsidR="00EC59B1" w:rsidRPr="00CB7088">
        <w:rPr>
          <w:rFonts w:asciiTheme="minorHAnsi" w:hAnsiTheme="minorHAnsi" w:cstheme="minorHAnsi"/>
          <w:sz w:val="24"/>
        </w:rPr>
        <w:tab/>
      </w:r>
      <w:r w:rsidR="00BF1366">
        <w:rPr>
          <w:rFonts w:asciiTheme="minorHAnsi" w:hAnsiTheme="minorHAnsi" w:cstheme="minorHAnsi"/>
          <w:b/>
          <w:noProof/>
          <w:sz w:val="24"/>
        </w:rPr>
        <w:drawing>
          <wp:inline distT="0" distB="0" distL="0" distR="0" wp14:anchorId="76F13D55" wp14:editId="2C48C366">
            <wp:extent cx="2082321" cy="184238"/>
            <wp:effectExtent l="0" t="0" r="635"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logga.jpg"/>
                    <pic:cNvPicPr/>
                  </pic:nvPicPr>
                  <pic:blipFill>
                    <a:blip r:embed="rId12"/>
                    <a:stretch>
                      <a:fillRect/>
                    </a:stretch>
                  </pic:blipFill>
                  <pic:spPr>
                    <a:xfrm>
                      <a:off x="0" y="0"/>
                      <a:ext cx="2998723" cy="265319"/>
                    </a:xfrm>
                    <a:prstGeom prst="rect">
                      <a:avLst/>
                    </a:prstGeom>
                  </pic:spPr>
                </pic:pic>
              </a:graphicData>
            </a:graphic>
          </wp:inline>
        </w:drawing>
      </w:r>
      <w:r w:rsidR="00BF1366">
        <w:rPr>
          <w:rFonts w:asciiTheme="minorHAnsi" w:hAnsiTheme="minorHAnsi" w:cstheme="minorHAnsi"/>
          <w:sz w:val="24"/>
        </w:rPr>
        <w:t xml:space="preserve"> </w:t>
      </w:r>
      <w:r w:rsidR="00B87F69" w:rsidRPr="00BF1366">
        <w:rPr>
          <w:rFonts w:asciiTheme="minorHAnsi" w:hAnsiTheme="minorHAnsi" w:cstheme="minorHAnsi"/>
          <w:bCs/>
          <w:sz w:val="24"/>
        </w:rPr>
        <w:t>FROSTBITE</w:t>
      </w:r>
      <w:r w:rsidR="00B87F69" w:rsidRPr="00CB7088">
        <w:rPr>
          <w:rFonts w:asciiTheme="minorHAnsi" w:hAnsiTheme="minorHAnsi" w:cstheme="minorHAnsi"/>
          <w:sz w:val="24"/>
        </w:rPr>
        <w:t xml:space="preserve"> </w:t>
      </w:r>
      <w:r w:rsidR="00BF1366">
        <w:rPr>
          <w:rFonts w:asciiTheme="minorHAnsi" w:hAnsiTheme="minorHAnsi" w:cstheme="minorHAnsi"/>
          <w:sz w:val="24"/>
        </w:rPr>
        <w:t>CHALLENGE</w:t>
      </w:r>
    </w:p>
    <w:p w14:paraId="1635740B" w14:textId="3DA7CF28" w:rsidR="00EC59B1" w:rsidRPr="00CB7088" w:rsidRDefault="00BF1366" w:rsidP="00CB7088">
      <w:pPr>
        <w:tabs>
          <w:tab w:val="left" w:pos="1418"/>
          <w:tab w:val="left" w:pos="4395"/>
        </w:tabs>
        <w:rPr>
          <w:rFonts w:asciiTheme="minorHAnsi" w:hAnsiTheme="minorHAnsi" w:cstheme="minorHAnsi"/>
          <w:sz w:val="24"/>
        </w:rPr>
      </w:pPr>
      <w:r>
        <w:rPr>
          <w:rFonts w:asciiTheme="minorHAnsi" w:hAnsiTheme="minorHAnsi" w:cstheme="minorHAnsi"/>
          <w:sz w:val="24"/>
        </w:rPr>
        <w:tab/>
      </w:r>
      <w:r w:rsidR="00CB7088">
        <w:rPr>
          <w:rFonts w:asciiTheme="minorHAnsi" w:hAnsiTheme="minorHAnsi" w:cstheme="minorHAnsi"/>
          <w:sz w:val="24"/>
        </w:rPr>
        <w:t>b</w:t>
      </w:r>
      <w:r w:rsidR="00543CB5" w:rsidRPr="00CB7088">
        <w:rPr>
          <w:rFonts w:asciiTheme="minorHAnsi" w:hAnsiTheme="minorHAnsi" w:cstheme="minorHAnsi"/>
          <w:sz w:val="24"/>
        </w:rPr>
        <w:t>ankappsegling</w:t>
      </w:r>
    </w:p>
    <w:p w14:paraId="1BB18E09" w14:textId="77777777" w:rsidR="00543CB5" w:rsidRPr="00CB7088" w:rsidRDefault="00543CB5" w:rsidP="00543CB5">
      <w:pPr>
        <w:ind w:left="684" w:firstLine="720"/>
        <w:rPr>
          <w:rFonts w:asciiTheme="minorHAnsi" w:hAnsiTheme="minorHAnsi" w:cstheme="minorHAnsi"/>
          <w:sz w:val="24"/>
        </w:rPr>
      </w:pPr>
    </w:p>
    <w:p w14:paraId="05A2A00D" w14:textId="3728D454" w:rsidR="00543CB5" w:rsidRPr="00CB7088" w:rsidRDefault="00543CB5" w:rsidP="00543CB5">
      <w:pPr>
        <w:rPr>
          <w:rFonts w:asciiTheme="minorHAnsi" w:hAnsiTheme="minorHAnsi" w:cstheme="minorHAnsi"/>
          <w:sz w:val="24"/>
        </w:rPr>
      </w:pPr>
      <w:r w:rsidRPr="00CB7088">
        <w:rPr>
          <w:rFonts w:asciiTheme="minorHAnsi" w:hAnsiTheme="minorHAnsi" w:cstheme="minorHAnsi"/>
          <w:b/>
          <w:sz w:val="24"/>
        </w:rPr>
        <w:t>Klasser:</w:t>
      </w:r>
      <w:r w:rsidR="00BF1366">
        <w:rPr>
          <w:rFonts w:asciiTheme="minorHAnsi" w:hAnsiTheme="minorHAnsi" w:cstheme="minorHAnsi"/>
          <w:b/>
          <w:sz w:val="24"/>
        </w:rPr>
        <w:tab/>
      </w:r>
      <w:r w:rsidRPr="00CB7088">
        <w:rPr>
          <w:rFonts w:asciiTheme="minorHAnsi" w:hAnsiTheme="minorHAnsi" w:cstheme="minorHAnsi"/>
          <w:sz w:val="24"/>
        </w:rPr>
        <w:t>Drake</w:t>
      </w:r>
    </w:p>
    <w:p w14:paraId="4AE2CFB7" w14:textId="77777777" w:rsidR="00543CB5" w:rsidRPr="00CB7088" w:rsidRDefault="00B87F69" w:rsidP="00543CB5">
      <w:pPr>
        <w:ind w:left="684" w:firstLine="720"/>
        <w:rPr>
          <w:rFonts w:asciiTheme="minorHAnsi" w:hAnsiTheme="minorHAnsi" w:cstheme="minorHAnsi"/>
          <w:sz w:val="24"/>
        </w:rPr>
      </w:pPr>
      <w:r w:rsidRPr="00CB7088">
        <w:rPr>
          <w:rFonts w:asciiTheme="minorHAnsi" w:hAnsiTheme="minorHAnsi" w:cstheme="minorHAnsi"/>
          <w:sz w:val="24"/>
        </w:rPr>
        <w:t>J70</w:t>
      </w:r>
    </w:p>
    <w:p w14:paraId="7A4773C6" w14:textId="77777777" w:rsidR="00543CB5" w:rsidRPr="00CB7088" w:rsidRDefault="00543CB5" w:rsidP="00543CB5">
      <w:pPr>
        <w:ind w:left="684" w:firstLine="720"/>
        <w:rPr>
          <w:rFonts w:asciiTheme="minorHAnsi" w:hAnsiTheme="minorHAnsi" w:cstheme="minorHAnsi"/>
          <w:sz w:val="24"/>
        </w:rPr>
      </w:pPr>
      <w:r w:rsidRPr="00CB7088">
        <w:rPr>
          <w:rFonts w:asciiTheme="minorHAnsi" w:hAnsiTheme="minorHAnsi" w:cstheme="minorHAnsi"/>
          <w:sz w:val="24"/>
        </w:rPr>
        <w:t>C55</w:t>
      </w:r>
    </w:p>
    <w:p w14:paraId="22315A08" w14:textId="77777777" w:rsidR="00543CB5" w:rsidRPr="00CB7088" w:rsidRDefault="00543CB5" w:rsidP="00543CB5">
      <w:pPr>
        <w:ind w:left="684" w:firstLine="720"/>
        <w:rPr>
          <w:rFonts w:asciiTheme="minorHAnsi" w:hAnsiTheme="minorHAnsi" w:cstheme="minorHAnsi"/>
          <w:sz w:val="24"/>
        </w:rPr>
      </w:pPr>
      <w:r w:rsidRPr="00CB7088">
        <w:rPr>
          <w:rFonts w:asciiTheme="minorHAnsi" w:hAnsiTheme="minorHAnsi" w:cstheme="minorHAnsi"/>
          <w:sz w:val="24"/>
        </w:rPr>
        <w:t>CB66</w:t>
      </w:r>
    </w:p>
    <w:p w14:paraId="5A57BC59" w14:textId="77777777" w:rsidR="00084720" w:rsidRPr="00CB7088" w:rsidRDefault="00084720" w:rsidP="00084720">
      <w:pPr>
        <w:ind w:left="684" w:firstLine="720"/>
        <w:rPr>
          <w:rFonts w:asciiTheme="minorHAnsi" w:hAnsiTheme="minorHAnsi" w:cstheme="minorHAnsi"/>
          <w:i/>
          <w:sz w:val="24"/>
        </w:rPr>
      </w:pPr>
    </w:p>
    <w:p w14:paraId="72E17B32" w14:textId="77777777" w:rsidR="00EC59B1" w:rsidRPr="00CB7088" w:rsidRDefault="00EC59B1">
      <w:pPr>
        <w:rPr>
          <w:rFonts w:asciiTheme="minorHAnsi" w:hAnsiTheme="minorHAnsi" w:cstheme="minorHAnsi"/>
          <w:sz w:val="24"/>
        </w:rPr>
      </w:pPr>
      <w:r w:rsidRPr="00CB7088">
        <w:rPr>
          <w:rFonts w:asciiTheme="minorHAnsi" w:hAnsiTheme="minorHAnsi" w:cstheme="minorHAnsi"/>
          <w:b/>
          <w:sz w:val="24"/>
        </w:rPr>
        <w:t>Datum:</w:t>
      </w:r>
      <w:r w:rsidRPr="00CB7088">
        <w:rPr>
          <w:rFonts w:asciiTheme="minorHAnsi" w:hAnsiTheme="minorHAnsi" w:cstheme="minorHAnsi"/>
          <w:sz w:val="24"/>
        </w:rPr>
        <w:tab/>
      </w:r>
      <w:r w:rsidR="00543CB5" w:rsidRPr="00CB7088">
        <w:rPr>
          <w:rFonts w:asciiTheme="minorHAnsi" w:hAnsiTheme="minorHAnsi" w:cstheme="minorHAnsi"/>
          <w:sz w:val="24"/>
        </w:rPr>
        <w:t>30</w:t>
      </w:r>
      <w:r w:rsidR="00C911F7" w:rsidRPr="00CB7088">
        <w:rPr>
          <w:rFonts w:asciiTheme="minorHAnsi" w:hAnsiTheme="minorHAnsi" w:cstheme="minorHAnsi"/>
          <w:sz w:val="24"/>
        </w:rPr>
        <w:t>/</w:t>
      </w:r>
      <w:r w:rsidR="00543CB5" w:rsidRPr="00CB7088">
        <w:rPr>
          <w:rFonts w:asciiTheme="minorHAnsi" w:hAnsiTheme="minorHAnsi" w:cstheme="minorHAnsi"/>
          <w:sz w:val="24"/>
        </w:rPr>
        <w:t>11 – 1/12 2019</w:t>
      </w:r>
    </w:p>
    <w:p w14:paraId="4F401756" w14:textId="77777777" w:rsidR="00EC59B1" w:rsidRPr="00CB7088" w:rsidRDefault="00EC59B1">
      <w:pPr>
        <w:rPr>
          <w:rFonts w:asciiTheme="minorHAnsi" w:hAnsiTheme="minorHAnsi" w:cstheme="minorHAnsi"/>
          <w:sz w:val="24"/>
        </w:rPr>
      </w:pPr>
    </w:p>
    <w:p w14:paraId="68CC26EA" w14:textId="77777777" w:rsidR="00EC59B1" w:rsidRPr="00CB7088" w:rsidRDefault="00EC59B1">
      <w:pPr>
        <w:rPr>
          <w:rFonts w:asciiTheme="minorHAnsi" w:hAnsiTheme="minorHAnsi" w:cstheme="minorHAnsi"/>
          <w:b/>
          <w:sz w:val="24"/>
        </w:rPr>
      </w:pPr>
      <w:r w:rsidRPr="00CB7088">
        <w:rPr>
          <w:rFonts w:asciiTheme="minorHAnsi" w:hAnsiTheme="minorHAnsi" w:cstheme="minorHAnsi"/>
          <w:b/>
          <w:sz w:val="24"/>
        </w:rPr>
        <w:t>Arrangör:</w:t>
      </w:r>
      <w:r w:rsidRPr="00CB7088">
        <w:rPr>
          <w:rFonts w:asciiTheme="minorHAnsi" w:hAnsiTheme="minorHAnsi" w:cstheme="minorHAnsi"/>
          <w:sz w:val="24"/>
        </w:rPr>
        <w:tab/>
      </w:r>
      <w:r w:rsidR="00543CB5" w:rsidRPr="00CB7088">
        <w:rPr>
          <w:rFonts w:asciiTheme="minorHAnsi" w:hAnsiTheme="minorHAnsi" w:cstheme="minorHAnsi"/>
          <w:sz w:val="24"/>
        </w:rPr>
        <w:t>Marstrands Segelsällskap</w:t>
      </w:r>
      <w:r w:rsidR="00AB7B19">
        <w:rPr>
          <w:rFonts w:asciiTheme="minorHAnsi" w:hAnsiTheme="minorHAnsi" w:cstheme="minorHAnsi"/>
          <w:sz w:val="24"/>
        </w:rPr>
        <w:t xml:space="preserve"> (MaSS)</w:t>
      </w:r>
    </w:p>
    <w:p w14:paraId="7AFDD5B1" w14:textId="77777777" w:rsidR="00EC59B1" w:rsidRPr="00CB7088" w:rsidRDefault="00EC59B1">
      <w:pPr>
        <w:rPr>
          <w:rFonts w:asciiTheme="minorHAnsi" w:hAnsiTheme="minorHAnsi" w:cstheme="minorHAnsi"/>
          <w:sz w:val="24"/>
        </w:rPr>
      </w:pPr>
    </w:p>
    <w:p w14:paraId="76FBDCB6" w14:textId="77777777" w:rsidR="00EC59B1" w:rsidRPr="00CB7088" w:rsidRDefault="00EC59B1">
      <w:pPr>
        <w:rPr>
          <w:rFonts w:asciiTheme="minorHAnsi" w:hAnsiTheme="minorHAnsi" w:cstheme="minorHAnsi"/>
          <w:sz w:val="24"/>
        </w:rPr>
      </w:pPr>
      <w:r w:rsidRPr="00CB7088">
        <w:rPr>
          <w:rFonts w:asciiTheme="minorHAnsi" w:hAnsiTheme="minorHAnsi" w:cstheme="minorHAnsi"/>
          <w:b/>
          <w:sz w:val="28"/>
        </w:rPr>
        <w:t>1.</w:t>
      </w:r>
      <w:r w:rsidRPr="00CB7088">
        <w:rPr>
          <w:rFonts w:asciiTheme="minorHAnsi" w:hAnsiTheme="minorHAnsi" w:cstheme="minorHAnsi"/>
          <w:b/>
          <w:sz w:val="28"/>
        </w:rPr>
        <w:tab/>
        <w:t>Regler</w:t>
      </w:r>
    </w:p>
    <w:p w14:paraId="374F243C" w14:textId="77777777" w:rsidR="00EC59B1" w:rsidRPr="00CB7088" w:rsidRDefault="00EC59B1">
      <w:pPr>
        <w:rPr>
          <w:rFonts w:asciiTheme="minorHAnsi" w:hAnsiTheme="minorHAnsi" w:cstheme="minorHAnsi"/>
          <w:sz w:val="24"/>
        </w:rPr>
      </w:pPr>
    </w:p>
    <w:p w14:paraId="722DDDD9" w14:textId="4721D2ED" w:rsidR="00EC59B1" w:rsidRPr="00CB7088" w:rsidRDefault="006E170C">
      <w:pPr>
        <w:ind w:left="709" w:hanging="709"/>
        <w:rPr>
          <w:rFonts w:asciiTheme="minorHAnsi" w:hAnsiTheme="minorHAnsi" w:cstheme="minorHAnsi"/>
          <w:i/>
          <w:sz w:val="24"/>
        </w:rPr>
      </w:pPr>
      <w:r w:rsidRPr="00CB7088">
        <w:rPr>
          <w:rFonts w:asciiTheme="minorHAnsi" w:hAnsiTheme="minorHAnsi" w:cstheme="minorHAnsi"/>
          <w:sz w:val="24"/>
        </w:rPr>
        <w:t xml:space="preserve">1.1 </w:t>
      </w:r>
      <w:r w:rsidRPr="00CB7088">
        <w:rPr>
          <w:rFonts w:asciiTheme="minorHAnsi" w:hAnsiTheme="minorHAnsi" w:cstheme="minorHAnsi"/>
          <w:sz w:val="24"/>
        </w:rPr>
        <w:tab/>
      </w:r>
      <w:r w:rsidR="00F44C36" w:rsidRPr="00CB7088">
        <w:rPr>
          <w:rFonts w:asciiTheme="minorHAnsi" w:hAnsiTheme="minorHAnsi" w:cstheme="minorHAnsi"/>
          <w:sz w:val="24"/>
        </w:rPr>
        <w:t xml:space="preserve">Kappseglingen </w:t>
      </w:r>
      <w:r w:rsidR="00FD423B" w:rsidRPr="00CB7088">
        <w:rPr>
          <w:rFonts w:asciiTheme="minorHAnsi" w:hAnsiTheme="minorHAnsi" w:cstheme="minorHAnsi"/>
          <w:sz w:val="24"/>
        </w:rPr>
        <w:t xml:space="preserve">genomförs i överensstämmelse med reglerna så som de är definierade i Kappseglingsreglerna (KSR) </w:t>
      </w:r>
      <w:r w:rsidR="008F5F6D" w:rsidRPr="00CB7088">
        <w:rPr>
          <w:rFonts w:asciiTheme="minorHAnsi" w:hAnsiTheme="minorHAnsi" w:cstheme="minorHAnsi"/>
          <w:sz w:val="24"/>
        </w:rPr>
        <w:t>och med A</w:t>
      </w:r>
      <w:r w:rsidR="00EC59B1" w:rsidRPr="00CB7088">
        <w:rPr>
          <w:rFonts w:asciiTheme="minorHAnsi" w:hAnsiTheme="minorHAnsi" w:cstheme="minorHAnsi"/>
          <w:sz w:val="24"/>
        </w:rPr>
        <w:t>ppendix S.</w:t>
      </w:r>
      <w:r w:rsidR="00730928" w:rsidRPr="00CB7088">
        <w:rPr>
          <w:rFonts w:asciiTheme="minorHAnsi" w:hAnsiTheme="minorHAnsi" w:cstheme="minorHAnsi"/>
          <w:sz w:val="24"/>
        </w:rPr>
        <w:br/>
      </w:r>
      <w:r w:rsidR="00B45A0D" w:rsidRPr="00CB7088">
        <w:rPr>
          <w:rFonts w:asciiTheme="minorHAnsi" w:hAnsiTheme="minorHAnsi" w:cstheme="minorHAnsi"/>
          <w:sz w:val="24"/>
        </w:rPr>
        <w:t xml:space="preserve">Seglingsföreskrifterna </w:t>
      </w:r>
      <w:r w:rsidR="009A214E" w:rsidRPr="00CB7088">
        <w:rPr>
          <w:rFonts w:asciiTheme="minorHAnsi" w:hAnsiTheme="minorHAnsi" w:cstheme="minorHAnsi"/>
          <w:sz w:val="24"/>
        </w:rPr>
        <w:t>består av föreskrifterna i KSR A</w:t>
      </w:r>
      <w:r w:rsidR="00B45A0D" w:rsidRPr="00CB7088">
        <w:rPr>
          <w:rFonts w:asciiTheme="minorHAnsi" w:hAnsiTheme="minorHAnsi" w:cstheme="minorHAnsi"/>
          <w:sz w:val="24"/>
        </w:rPr>
        <w:t>ppendix S, Standardseglingsföreskrifter, och kompletterande seglingsföreskrifter</w:t>
      </w:r>
      <w:r w:rsidR="00D640A7">
        <w:rPr>
          <w:rFonts w:asciiTheme="minorHAnsi" w:hAnsiTheme="minorHAnsi" w:cstheme="minorHAnsi"/>
          <w:sz w:val="24"/>
        </w:rPr>
        <w:t>.</w:t>
      </w:r>
      <w:r w:rsidR="00B45A0D" w:rsidRPr="00CB7088">
        <w:rPr>
          <w:rFonts w:asciiTheme="minorHAnsi" w:hAnsiTheme="minorHAnsi" w:cstheme="minorHAnsi"/>
          <w:sz w:val="24"/>
        </w:rPr>
        <w:t xml:space="preserve"> </w:t>
      </w:r>
      <w:r w:rsidR="00D640A7">
        <w:rPr>
          <w:rFonts w:asciiTheme="minorHAnsi" w:hAnsiTheme="minorHAnsi" w:cstheme="minorHAnsi"/>
          <w:sz w:val="24"/>
        </w:rPr>
        <w:t>Kompletterande Seglingsföreskrifter</w:t>
      </w:r>
      <w:r w:rsidR="00B45A0D" w:rsidRPr="00CB7088">
        <w:rPr>
          <w:rFonts w:asciiTheme="minorHAnsi" w:hAnsiTheme="minorHAnsi" w:cstheme="minorHAnsi"/>
          <w:sz w:val="24"/>
        </w:rPr>
        <w:t xml:space="preserve"> kommer att finnas på den officiella anslagstavlan placerad </w:t>
      </w:r>
      <w:r w:rsidR="00543CB5" w:rsidRPr="00CB7088">
        <w:rPr>
          <w:rFonts w:asciiTheme="minorHAnsi" w:hAnsiTheme="minorHAnsi" w:cstheme="minorHAnsi"/>
          <w:sz w:val="24"/>
        </w:rPr>
        <w:t>brygga H mittemot hotell Villa Maritime på Marstrandsön</w:t>
      </w:r>
      <w:r w:rsidR="00CB7088">
        <w:rPr>
          <w:rFonts w:asciiTheme="minorHAnsi" w:hAnsiTheme="minorHAnsi" w:cstheme="minorHAnsi"/>
          <w:sz w:val="24"/>
        </w:rPr>
        <w:t>.</w:t>
      </w:r>
      <w:r w:rsidR="00216A43" w:rsidRPr="00CB7088">
        <w:rPr>
          <w:rFonts w:asciiTheme="minorHAnsi" w:hAnsiTheme="minorHAnsi" w:cstheme="minorHAnsi"/>
          <w:sz w:val="24"/>
        </w:rPr>
        <w:br/>
      </w:r>
    </w:p>
    <w:p w14:paraId="64A4B5AE" w14:textId="6FAB67E4" w:rsidR="00EC59B1" w:rsidRPr="00CB7088" w:rsidRDefault="00EC59B1">
      <w:pPr>
        <w:ind w:left="709" w:hanging="709"/>
        <w:rPr>
          <w:rFonts w:asciiTheme="minorHAnsi" w:hAnsiTheme="minorHAnsi" w:cstheme="minorHAnsi"/>
          <w:sz w:val="24"/>
        </w:rPr>
      </w:pPr>
      <w:r w:rsidRPr="00CB7088">
        <w:rPr>
          <w:rFonts w:asciiTheme="minorHAnsi" w:hAnsiTheme="minorHAnsi" w:cstheme="minorHAnsi"/>
          <w:sz w:val="24"/>
        </w:rPr>
        <w:t>1.2</w:t>
      </w:r>
      <w:r w:rsidRPr="00CB7088">
        <w:rPr>
          <w:rFonts w:asciiTheme="minorHAnsi" w:hAnsiTheme="minorHAnsi" w:cstheme="minorHAnsi"/>
          <w:sz w:val="24"/>
        </w:rPr>
        <w:tab/>
      </w:r>
      <w:r w:rsidR="00543CB5" w:rsidRPr="00CB7088">
        <w:rPr>
          <w:rFonts w:asciiTheme="minorHAnsi" w:hAnsiTheme="minorHAnsi" w:cstheme="minorHAnsi"/>
          <w:sz w:val="24"/>
        </w:rPr>
        <w:t>Resp. båtklass klassregler gäller</w:t>
      </w:r>
      <w:r w:rsidR="00DF4805">
        <w:rPr>
          <w:rFonts w:asciiTheme="minorHAnsi" w:hAnsiTheme="minorHAnsi" w:cstheme="minorHAnsi"/>
          <w:sz w:val="24"/>
        </w:rPr>
        <w:t>,</w:t>
      </w:r>
      <w:r w:rsidR="00676416">
        <w:rPr>
          <w:rFonts w:asciiTheme="minorHAnsi" w:hAnsiTheme="minorHAnsi" w:cstheme="minorHAnsi"/>
          <w:sz w:val="24"/>
        </w:rPr>
        <w:t xml:space="preserve"> med ändring av klassreglerna för J70</w:t>
      </w:r>
      <w:r w:rsidR="00DF4805">
        <w:rPr>
          <w:rFonts w:asciiTheme="minorHAnsi" w:hAnsiTheme="minorHAnsi" w:cstheme="minorHAnsi"/>
          <w:sz w:val="24"/>
        </w:rPr>
        <w:t xml:space="preserve"> ska ingen deltagande J70-båt medföra motor.</w:t>
      </w:r>
    </w:p>
    <w:p w14:paraId="1DDACB20" w14:textId="77777777" w:rsidR="009944AF" w:rsidRPr="00CB7088" w:rsidRDefault="009944AF" w:rsidP="001B08E1">
      <w:pPr>
        <w:rPr>
          <w:rFonts w:asciiTheme="minorHAnsi" w:hAnsiTheme="minorHAnsi" w:cstheme="minorHAnsi"/>
          <w:sz w:val="24"/>
          <w:szCs w:val="24"/>
        </w:rPr>
      </w:pPr>
    </w:p>
    <w:p w14:paraId="6DAF4837" w14:textId="77777777" w:rsidR="00096926" w:rsidRPr="00CB7088" w:rsidRDefault="00EC59B1" w:rsidP="00096926">
      <w:pPr>
        <w:ind w:left="709" w:hanging="709"/>
        <w:rPr>
          <w:rFonts w:asciiTheme="minorHAnsi" w:hAnsiTheme="minorHAnsi" w:cstheme="minorHAnsi"/>
          <w:i/>
          <w:sz w:val="24"/>
        </w:rPr>
      </w:pPr>
      <w:r w:rsidRPr="00CB7088">
        <w:rPr>
          <w:rFonts w:asciiTheme="minorHAnsi" w:hAnsiTheme="minorHAnsi" w:cstheme="minorHAnsi"/>
          <w:sz w:val="24"/>
          <w:szCs w:val="24"/>
        </w:rPr>
        <w:t>1.</w:t>
      </w:r>
      <w:r w:rsidR="00F44C36" w:rsidRPr="00CB7088">
        <w:rPr>
          <w:rFonts w:asciiTheme="minorHAnsi" w:hAnsiTheme="minorHAnsi" w:cstheme="minorHAnsi"/>
          <w:sz w:val="24"/>
          <w:szCs w:val="24"/>
        </w:rPr>
        <w:t>3</w:t>
      </w:r>
      <w:r w:rsidRPr="00CB7088">
        <w:rPr>
          <w:rFonts w:asciiTheme="minorHAnsi" w:hAnsiTheme="minorHAnsi" w:cstheme="minorHAnsi"/>
          <w:sz w:val="24"/>
          <w:szCs w:val="24"/>
        </w:rPr>
        <w:tab/>
      </w:r>
      <w:r w:rsidR="0034460C" w:rsidRPr="00CB7088">
        <w:rPr>
          <w:rFonts w:asciiTheme="minorHAnsi" w:hAnsiTheme="minorHAnsi" w:cstheme="minorHAnsi"/>
          <w:sz w:val="24"/>
        </w:rPr>
        <w:t xml:space="preserve">Alla båtar </w:t>
      </w:r>
      <w:r w:rsidR="00096926" w:rsidRPr="00CB7088">
        <w:rPr>
          <w:rFonts w:asciiTheme="minorHAnsi" w:hAnsiTheme="minorHAnsi" w:cstheme="minorHAnsi"/>
          <w:sz w:val="24"/>
        </w:rPr>
        <w:t>kan komma</w:t>
      </w:r>
      <w:r w:rsidR="00E60D51" w:rsidRPr="00CB7088">
        <w:rPr>
          <w:rFonts w:asciiTheme="minorHAnsi" w:hAnsiTheme="minorHAnsi" w:cstheme="minorHAnsi"/>
          <w:sz w:val="24"/>
        </w:rPr>
        <w:t xml:space="preserve"> att</w:t>
      </w:r>
      <w:r w:rsidR="0034460C" w:rsidRPr="00CB7088">
        <w:rPr>
          <w:rFonts w:asciiTheme="minorHAnsi" w:hAnsiTheme="minorHAnsi" w:cstheme="minorHAnsi"/>
          <w:sz w:val="24"/>
        </w:rPr>
        <w:t xml:space="preserve"> </w:t>
      </w:r>
      <w:r w:rsidR="00727A95" w:rsidRPr="00CB7088">
        <w:rPr>
          <w:rFonts w:asciiTheme="minorHAnsi" w:hAnsiTheme="minorHAnsi" w:cstheme="minorHAnsi"/>
          <w:sz w:val="24"/>
        </w:rPr>
        <w:t xml:space="preserve">i enlighet med </w:t>
      </w:r>
      <w:r w:rsidR="001E5D6B" w:rsidRPr="00CB7088">
        <w:rPr>
          <w:rFonts w:asciiTheme="minorHAnsi" w:hAnsiTheme="minorHAnsi" w:cstheme="minorHAnsi"/>
          <w:sz w:val="24"/>
        </w:rPr>
        <w:t xml:space="preserve">World </w:t>
      </w:r>
      <w:proofErr w:type="spellStart"/>
      <w:r w:rsidR="001E5D6B" w:rsidRPr="00CB7088">
        <w:rPr>
          <w:rFonts w:asciiTheme="minorHAnsi" w:hAnsiTheme="minorHAnsi" w:cstheme="minorHAnsi"/>
          <w:sz w:val="24"/>
        </w:rPr>
        <w:t>Sailing</w:t>
      </w:r>
      <w:proofErr w:type="spellEnd"/>
      <w:r w:rsidR="00096926" w:rsidRPr="00CB7088">
        <w:rPr>
          <w:rFonts w:asciiTheme="minorHAnsi" w:hAnsiTheme="minorHAnsi" w:cstheme="minorHAnsi"/>
          <w:sz w:val="24"/>
        </w:rPr>
        <w:t xml:space="preserve"> </w:t>
      </w:r>
      <w:proofErr w:type="spellStart"/>
      <w:r w:rsidR="00096926" w:rsidRPr="00CB7088">
        <w:rPr>
          <w:rFonts w:asciiTheme="minorHAnsi" w:hAnsiTheme="minorHAnsi" w:cstheme="minorHAnsi"/>
          <w:sz w:val="24"/>
        </w:rPr>
        <w:t>Regulation</w:t>
      </w:r>
      <w:proofErr w:type="spellEnd"/>
      <w:r w:rsidR="00096926" w:rsidRPr="00CB7088">
        <w:rPr>
          <w:rFonts w:asciiTheme="minorHAnsi" w:hAnsiTheme="minorHAnsi" w:cstheme="minorHAnsi"/>
          <w:sz w:val="24"/>
        </w:rPr>
        <w:t xml:space="preserve"> 20, föra reklam vald och tillhandahållen av arrangören.</w:t>
      </w:r>
    </w:p>
    <w:p w14:paraId="78724BA8" w14:textId="77777777" w:rsidR="00812FE3" w:rsidRPr="00CB7088" w:rsidRDefault="00812FE3" w:rsidP="00812FE3">
      <w:pPr>
        <w:rPr>
          <w:rFonts w:asciiTheme="minorHAnsi" w:hAnsiTheme="minorHAnsi" w:cstheme="minorHAnsi"/>
          <w:sz w:val="24"/>
        </w:rPr>
      </w:pPr>
    </w:p>
    <w:p w14:paraId="53CD589A" w14:textId="77777777" w:rsidR="0034460C" w:rsidRPr="00CB7088" w:rsidRDefault="009E5823" w:rsidP="0034460C">
      <w:pPr>
        <w:ind w:left="709" w:hanging="709"/>
        <w:rPr>
          <w:rFonts w:asciiTheme="minorHAnsi" w:hAnsiTheme="minorHAnsi" w:cstheme="minorHAnsi"/>
          <w:sz w:val="24"/>
          <w:szCs w:val="24"/>
        </w:rPr>
      </w:pPr>
      <w:r w:rsidRPr="00CB7088">
        <w:rPr>
          <w:rFonts w:asciiTheme="minorHAnsi" w:hAnsiTheme="minorHAnsi" w:cstheme="minorHAnsi"/>
          <w:sz w:val="24"/>
        </w:rPr>
        <w:t>1.</w:t>
      </w:r>
      <w:r w:rsidR="00F44C36" w:rsidRPr="00CB7088">
        <w:rPr>
          <w:rFonts w:asciiTheme="minorHAnsi" w:hAnsiTheme="minorHAnsi" w:cstheme="minorHAnsi"/>
          <w:sz w:val="24"/>
        </w:rPr>
        <w:t>4</w:t>
      </w:r>
      <w:r w:rsidRPr="00CB7088">
        <w:rPr>
          <w:rFonts w:asciiTheme="minorHAnsi" w:hAnsiTheme="minorHAnsi" w:cstheme="minorHAnsi"/>
          <w:sz w:val="24"/>
        </w:rPr>
        <w:tab/>
      </w:r>
      <w:r w:rsidR="0034460C" w:rsidRPr="00CB7088">
        <w:rPr>
          <w:rFonts w:asciiTheme="minorHAnsi" w:hAnsiTheme="minorHAnsi" w:cstheme="minorHAnsi"/>
          <w:sz w:val="24"/>
          <w:szCs w:val="24"/>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och KSR Appendix S17.2. En båt som bryter mot den här regeln kan varnas eller straffas på det sätt som protestkommittén finner lämpligt.</w:t>
      </w:r>
    </w:p>
    <w:p w14:paraId="07CCED6E" w14:textId="77777777" w:rsidR="00844B17" w:rsidRPr="00CB7088" w:rsidRDefault="00844B17" w:rsidP="0034460C">
      <w:pPr>
        <w:ind w:left="709" w:hanging="709"/>
        <w:rPr>
          <w:rFonts w:asciiTheme="minorHAnsi" w:hAnsiTheme="minorHAnsi" w:cstheme="minorHAnsi"/>
          <w:sz w:val="24"/>
          <w:szCs w:val="24"/>
        </w:rPr>
      </w:pPr>
    </w:p>
    <w:p w14:paraId="5BBD5480" w14:textId="77777777" w:rsidR="00844B17" w:rsidRPr="00CB7088" w:rsidRDefault="00844B17" w:rsidP="0034460C">
      <w:pPr>
        <w:ind w:left="709" w:hanging="709"/>
        <w:rPr>
          <w:rFonts w:asciiTheme="minorHAnsi" w:hAnsiTheme="minorHAnsi" w:cstheme="minorHAnsi"/>
          <w:sz w:val="24"/>
        </w:rPr>
      </w:pPr>
      <w:r w:rsidRPr="00CB7088">
        <w:rPr>
          <w:rFonts w:asciiTheme="minorHAnsi" w:hAnsiTheme="minorHAnsi" w:cstheme="minorHAnsi"/>
          <w:sz w:val="24"/>
          <w:szCs w:val="24"/>
        </w:rPr>
        <w:t>1.5</w:t>
      </w:r>
      <w:r w:rsidRPr="00CB7088">
        <w:rPr>
          <w:rFonts w:asciiTheme="minorHAnsi" w:hAnsiTheme="minorHAnsi" w:cstheme="minorHAnsi"/>
          <w:sz w:val="24"/>
          <w:szCs w:val="24"/>
        </w:rPr>
        <w:tab/>
      </w:r>
      <w:r w:rsidRPr="00CB7088">
        <w:rPr>
          <w:rFonts w:asciiTheme="minorHAnsi" w:hAnsiTheme="minorHAnsi" w:cstheme="minorHAnsi"/>
          <w:sz w:val="24"/>
        </w:rPr>
        <w:t>För jollekappseglare gäller att när vattentemperaturen understiger +14ºC ska tävlande ha på sig kläder som ger gott skydd mot nedkylning i vatten, t.ex. våtdräkt eller torrdräkt.</w:t>
      </w:r>
    </w:p>
    <w:p w14:paraId="095F8D8B" w14:textId="77777777" w:rsidR="00981CAC" w:rsidRPr="00CB7088" w:rsidRDefault="00981CAC" w:rsidP="0034460C">
      <w:pPr>
        <w:ind w:left="709" w:hanging="709"/>
        <w:rPr>
          <w:rFonts w:asciiTheme="minorHAnsi" w:hAnsiTheme="minorHAnsi" w:cstheme="minorHAnsi"/>
          <w:sz w:val="24"/>
        </w:rPr>
      </w:pPr>
    </w:p>
    <w:p w14:paraId="31C5B536" w14:textId="77777777" w:rsidR="00981CAC" w:rsidRPr="00CB7088" w:rsidRDefault="00981CAC" w:rsidP="00981CAC">
      <w:pPr>
        <w:pStyle w:val="Brdtextmedindrag"/>
        <w:rPr>
          <w:rFonts w:asciiTheme="minorHAnsi" w:hAnsiTheme="minorHAnsi" w:cstheme="minorHAnsi"/>
        </w:rPr>
      </w:pPr>
      <w:r w:rsidRPr="00CB7088">
        <w:rPr>
          <w:rFonts w:asciiTheme="minorHAnsi" w:hAnsiTheme="minorHAnsi" w:cstheme="minorHAnsi"/>
        </w:rPr>
        <w:t>1.6</w:t>
      </w:r>
      <w:r w:rsidRPr="00CB7088">
        <w:rPr>
          <w:rFonts w:asciiTheme="minorHAnsi" w:hAnsiTheme="minorHAnsi" w:cstheme="minorHAnsi"/>
        </w:rPr>
        <w:tab/>
        <w:t>Vid endast 3 anmälda deltagare i en klass, stryks klassen ur regattan</w:t>
      </w:r>
      <w:r w:rsidR="00CB7088">
        <w:rPr>
          <w:rFonts w:asciiTheme="minorHAnsi" w:hAnsiTheme="minorHAnsi" w:cstheme="minorHAnsi"/>
        </w:rPr>
        <w:t>.</w:t>
      </w:r>
    </w:p>
    <w:p w14:paraId="08C59670" w14:textId="77777777" w:rsidR="00981CAC" w:rsidRPr="00CB7088" w:rsidRDefault="00981CAC" w:rsidP="00981CAC">
      <w:pPr>
        <w:pStyle w:val="Brdtextmedindrag"/>
        <w:rPr>
          <w:rFonts w:asciiTheme="minorHAnsi" w:hAnsiTheme="minorHAnsi" w:cstheme="minorHAnsi"/>
        </w:rPr>
      </w:pPr>
    </w:p>
    <w:p w14:paraId="1F28F48C" w14:textId="77777777" w:rsidR="00981CAC" w:rsidRPr="00CB7088" w:rsidRDefault="00981CAC" w:rsidP="00981CAC">
      <w:pPr>
        <w:pStyle w:val="Brdtextmedindrag"/>
        <w:rPr>
          <w:rFonts w:asciiTheme="minorHAnsi" w:hAnsiTheme="minorHAnsi" w:cstheme="minorHAnsi"/>
        </w:rPr>
      </w:pPr>
      <w:r w:rsidRPr="00CB7088">
        <w:rPr>
          <w:rFonts w:asciiTheme="minorHAnsi" w:hAnsiTheme="minorHAnsi" w:cstheme="minorHAnsi"/>
        </w:rPr>
        <w:t>1.7</w:t>
      </w:r>
      <w:r w:rsidRPr="00CB7088">
        <w:rPr>
          <w:rFonts w:asciiTheme="minorHAnsi" w:hAnsiTheme="minorHAnsi" w:cstheme="minorHAnsi"/>
        </w:rPr>
        <w:tab/>
        <w:t>Vid 6 anmälda båtar eller fler, sker egen start för den klassen</w:t>
      </w:r>
      <w:r w:rsidR="00CB7088">
        <w:rPr>
          <w:rFonts w:asciiTheme="minorHAnsi" w:hAnsiTheme="minorHAnsi" w:cstheme="minorHAnsi"/>
        </w:rPr>
        <w:t>.</w:t>
      </w:r>
    </w:p>
    <w:p w14:paraId="013A58A2" w14:textId="77777777" w:rsidR="00981CAC" w:rsidRPr="00CB7088" w:rsidRDefault="00981CAC" w:rsidP="00981CAC">
      <w:pPr>
        <w:pStyle w:val="Brdtextmedindrag"/>
        <w:rPr>
          <w:rFonts w:asciiTheme="minorHAnsi" w:hAnsiTheme="minorHAnsi" w:cstheme="minorHAnsi"/>
        </w:rPr>
      </w:pPr>
    </w:p>
    <w:p w14:paraId="3666F40D" w14:textId="77777777" w:rsidR="000A47A9" w:rsidRPr="00CB7088" w:rsidRDefault="00981CAC" w:rsidP="00981CAC">
      <w:pPr>
        <w:pStyle w:val="Brdtextmedindrag"/>
        <w:rPr>
          <w:rFonts w:asciiTheme="minorHAnsi" w:hAnsiTheme="minorHAnsi" w:cstheme="minorHAnsi"/>
        </w:rPr>
      </w:pPr>
      <w:r w:rsidRPr="00CB7088">
        <w:rPr>
          <w:rFonts w:asciiTheme="minorHAnsi" w:hAnsiTheme="minorHAnsi" w:cstheme="minorHAnsi"/>
        </w:rPr>
        <w:t>1.8</w:t>
      </w:r>
      <w:r w:rsidRPr="00CB7088">
        <w:rPr>
          <w:rFonts w:asciiTheme="minorHAnsi" w:hAnsiTheme="minorHAnsi" w:cstheme="minorHAnsi"/>
        </w:rPr>
        <w:tab/>
      </w:r>
      <w:r w:rsidR="00397D97" w:rsidRPr="00CB7088">
        <w:rPr>
          <w:rFonts w:asciiTheme="minorHAnsi" w:hAnsiTheme="minorHAnsi" w:cstheme="minorHAnsi"/>
        </w:rPr>
        <w:t>Vi</w:t>
      </w:r>
      <w:r w:rsidR="000A47A9" w:rsidRPr="00CB7088">
        <w:rPr>
          <w:rFonts w:asciiTheme="minorHAnsi" w:hAnsiTheme="minorHAnsi" w:cstheme="minorHAnsi"/>
        </w:rPr>
        <w:t xml:space="preserve">d endast 4 </w:t>
      </w:r>
      <w:r w:rsidR="00397D97" w:rsidRPr="00CB7088">
        <w:rPr>
          <w:rFonts w:asciiTheme="minorHAnsi" w:hAnsiTheme="minorHAnsi" w:cstheme="minorHAnsi"/>
        </w:rPr>
        <w:t xml:space="preserve">eller </w:t>
      </w:r>
      <w:r w:rsidR="000A47A9" w:rsidRPr="00CB7088">
        <w:rPr>
          <w:rFonts w:asciiTheme="minorHAnsi" w:hAnsiTheme="minorHAnsi" w:cstheme="minorHAnsi"/>
        </w:rPr>
        <w:t>5</w:t>
      </w:r>
      <w:r w:rsidR="00397D97" w:rsidRPr="00CB7088">
        <w:rPr>
          <w:rFonts w:asciiTheme="minorHAnsi" w:hAnsiTheme="minorHAnsi" w:cstheme="minorHAnsi"/>
        </w:rPr>
        <w:t xml:space="preserve"> anmälda båtar i en klass, kan gemensam start med en annan klass ske</w:t>
      </w:r>
      <w:r w:rsidR="000A47A9" w:rsidRPr="00CB7088">
        <w:rPr>
          <w:rFonts w:asciiTheme="minorHAnsi" w:hAnsiTheme="minorHAnsi" w:cstheme="minorHAnsi"/>
        </w:rPr>
        <w:t>.</w:t>
      </w:r>
    </w:p>
    <w:p w14:paraId="26AD6F37" w14:textId="77777777" w:rsidR="00981CAC" w:rsidRPr="00CB7088" w:rsidRDefault="000A47A9" w:rsidP="00981CAC">
      <w:pPr>
        <w:pStyle w:val="Brdtextmedindrag"/>
        <w:rPr>
          <w:rFonts w:asciiTheme="minorHAnsi" w:hAnsiTheme="minorHAnsi" w:cstheme="minorHAnsi"/>
        </w:rPr>
      </w:pPr>
      <w:r w:rsidRPr="00CB7088">
        <w:rPr>
          <w:rFonts w:asciiTheme="minorHAnsi" w:hAnsiTheme="minorHAnsi" w:cstheme="minorHAnsi"/>
        </w:rPr>
        <w:tab/>
        <w:t>Detta kommer iså fall att meddelas på rorsmansmöte</w:t>
      </w:r>
      <w:r w:rsidR="00CB7088">
        <w:rPr>
          <w:rFonts w:asciiTheme="minorHAnsi" w:hAnsiTheme="minorHAnsi" w:cstheme="minorHAnsi"/>
        </w:rPr>
        <w:t>.</w:t>
      </w:r>
    </w:p>
    <w:p w14:paraId="669063C6" w14:textId="77777777" w:rsidR="007760DE" w:rsidRPr="00CB7088" w:rsidRDefault="007760DE" w:rsidP="007760DE">
      <w:pPr>
        <w:ind w:left="709" w:hanging="709"/>
        <w:rPr>
          <w:rFonts w:asciiTheme="minorHAnsi" w:hAnsiTheme="minorHAnsi" w:cstheme="minorHAnsi"/>
          <w:i/>
          <w:sz w:val="24"/>
        </w:rPr>
      </w:pPr>
    </w:p>
    <w:p w14:paraId="0E229925" w14:textId="77777777" w:rsidR="003A4352" w:rsidRDefault="003A4352">
      <w:pPr>
        <w:rPr>
          <w:rFonts w:asciiTheme="minorHAnsi" w:hAnsiTheme="minorHAnsi" w:cstheme="minorHAnsi"/>
          <w:b/>
          <w:sz w:val="28"/>
        </w:rPr>
      </w:pPr>
    </w:p>
    <w:p w14:paraId="4C50981E" w14:textId="72D27014" w:rsidR="00EC59B1" w:rsidRPr="00CB7088" w:rsidRDefault="00EC59B1">
      <w:pPr>
        <w:rPr>
          <w:rFonts w:asciiTheme="minorHAnsi" w:hAnsiTheme="minorHAnsi" w:cstheme="minorHAnsi"/>
          <w:sz w:val="24"/>
        </w:rPr>
      </w:pPr>
      <w:r w:rsidRPr="00CB7088">
        <w:rPr>
          <w:rFonts w:asciiTheme="minorHAnsi" w:hAnsiTheme="minorHAnsi" w:cstheme="minorHAnsi"/>
          <w:b/>
          <w:sz w:val="28"/>
        </w:rPr>
        <w:lastRenderedPageBreak/>
        <w:t>2.</w:t>
      </w:r>
      <w:r w:rsidRPr="00CB7088">
        <w:rPr>
          <w:rFonts w:asciiTheme="minorHAnsi" w:hAnsiTheme="minorHAnsi" w:cstheme="minorHAnsi"/>
          <w:b/>
          <w:sz w:val="28"/>
        </w:rPr>
        <w:tab/>
        <w:t>Villkor för att delta</w:t>
      </w:r>
    </w:p>
    <w:p w14:paraId="4AE89409" w14:textId="77777777" w:rsidR="00EC59B1" w:rsidRPr="00CB7088" w:rsidRDefault="00EC59B1">
      <w:pPr>
        <w:rPr>
          <w:rFonts w:asciiTheme="minorHAnsi" w:hAnsiTheme="minorHAnsi" w:cstheme="minorHAnsi"/>
          <w:sz w:val="24"/>
        </w:rPr>
      </w:pPr>
    </w:p>
    <w:p w14:paraId="5783EEA4" w14:textId="77777777" w:rsidR="00EC59B1" w:rsidRPr="00CB7088" w:rsidRDefault="00EC59B1">
      <w:pPr>
        <w:pStyle w:val="Brdtextmedindrag"/>
        <w:rPr>
          <w:rFonts w:asciiTheme="minorHAnsi" w:hAnsiTheme="minorHAnsi" w:cstheme="minorHAnsi"/>
        </w:rPr>
      </w:pPr>
      <w:r w:rsidRPr="00CB7088">
        <w:rPr>
          <w:rFonts w:asciiTheme="minorHAnsi" w:hAnsiTheme="minorHAnsi" w:cstheme="minorHAnsi"/>
        </w:rPr>
        <w:t>2.1</w:t>
      </w:r>
      <w:r w:rsidRPr="00CB7088">
        <w:rPr>
          <w:rFonts w:asciiTheme="minorHAnsi" w:hAnsiTheme="minorHAnsi" w:cstheme="minorHAnsi"/>
        </w:rPr>
        <w:tab/>
        <w:t xml:space="preserve">Den </w:t>
      </w:r>
      <w:r w:rsidR="00216A43" w:rsidRPr="00CB7088">
        <w:rPr>
          <w:rFonts w:asciiTheme="minorHAnsi" w:hAnsiTheme="minorHAnsi" w:cstheme="minorHAnsi"/>
        </w:rPr>
        <w:t xml:space="preserve">tävlande </w:t>
      </w:r>
      <w:r w:rsidRPr="00CB7088">
        <w:rPr>
          <w:rFonts w:asciiTheme="minorHAnsi" w:hAnsiTheme="minorHAnsi" w:cstheme="minorHAnsi"/>
        </w:rPr>
        <w:t xml:space="preserve">ombord som har ansvaret ska vara medlem av en klubb som är </w:t>
      </w:r>
      <w:bookmarkStart w:id="0" w:name="_Hlt510341139"/>
      <w:bookmarkEnd w:id="0"/>
      <w:r w:rsidR="002139CF" w:rsidRPr="00CB7088">
        <w:rPr>
          <w:rFonts w:asciiTheme="minorHAnsi" w:hAnsiTheme="minorHAnsi" w:cstheme="minorHAnsi"/>
        </w:rPr>
        <w:br/>
      </w:r>
      <w:r w:rsidRPr="00CB7088">
        <w:rPr>
          <w:rFonts w:asciiTheme="minorHAnsi" w:hAnsiTheme="minorHAnsi" w:cstheme="minorHAnsi"/>
        </w:rPr>
        <w:t>ansluten till sin nationella myndighet.</w:t>
      </w:r>
    </w:p>
    <w:p w14:paraId="7B66ED74" w14:textId="77777777" w:rsidR="00EC59B1" w:rsidRPr="00CB7088" w:rsidRDefault="00EC59B1">
      <w:pPr>
        <w:pStyle w:val="Brdtextmedindrag"/>
        <w:rPr>
          <w:rFonts w:asciiTheme="minorHAnsi" w:hAnsiTheme="minorHAnsi" w:cstheme="minorHAnsi"/>
          <w:b/>
          <w:i/>
        </w:rPr>
      </w:pPr>
      <w:r w:rsidRPr="00CB7088">
        <w:rPr>
          <w:rFonts w:asciiTheme="minorHAnsi" w:hAnsiTheme="minorHAnsi" w:cstheme="minorHAnsi"/>
        </w:rPr>
        <w:tab/>
      </w:r>
    </w:p>
    <w:p w14:paraId="36B08037" w14:textId="77777777" w:rsidR="00EC59B1" w:rsidRPr="00CB7088" w:rsidRDefault="00EC59B1">
      <w:pPr>
        <w:rPr>
          <w:rFonts w:asciiTheme="minorHAnsi" w:hAnsiTheme="minorHAnsi" w:cstheme="minorHAnsi"/>
          <w:sz w:val="24"/>
        </w:rPr>
      </w:pPr>
      <w:r w:rsidRPr="00CB7088">
        <w:rPr>
          <w:rFonts w:asciiTheme="minorHAnsi" w:hAnsiTheme="minorHAnsi" w:cstheme="minorHAnsi"/>
          <w:sz w:val="24"/>
        </w:rPr>
        <w:t>2.</w:t>
      </w:r>
      <w:r w:rsidR="004C0CD6" w:rsidRPr="00CB7088">
        <w:rPr>
          <w:rFonts w:asciiTheme="minorHAnsi" w:hAnsiTheme="minorHAnsi" w:cstheme="minorHAnsi"/>
          <w:sz w:val="24"/>
        </w:rPr>
        <w:t>2</w:t>
      </w:r>
      <w:r w:rsidRPr="00CB7088">
        <w:rPr>
          <w:rFonts w:asciiTheme="minorHAnsi" w:hAnsiTheme="minorHAnsi" w:cstheme="minorHAnsi"/>
          <w:sz w:val="24"/>
        </w:rPr>
        <w:tab/>
        <w:t xml:space="preserve">Varje </w:t>
      </w:r>
      <w:r w:rsidR="00F44C36" w:rsidRPr="00CB7088">
        <w:rPr>
          <w:rFonts w:asciiTheme="minorHAnsi" w:hAnsiTheme="minorHAnsi" w:cstheme="minorHAnsi"/>
          <w:sz w:val="24"/>
        </w:rPr>
        <w:t xml:space="preserve">tävlande </w:t>
      </w:r>
      <w:r w:rsidRPr="00CB7088">
        <w:rPr>
          <w:rFonts w:asciiTheme="minorHAnsi" w:hAnsiTheme="minorHAnsi" w:cstheme="minorHAnsi"/>
          <w:sz w:val="24"/>
        </w:rPr>
        <w:t>båt ska vara ansvarsförsäkrad.</w:t>
      </w:r>
    </w:p>
    <w:p w14:paraId="2C33883C" w14:textId="77777777" w:rsidR="008F0937" w:rsidRPr="00CB7088" w:rsidRDefault="008F0937">
      <w:pPr>
        <w:pStyle w:val="Brdtextmedindrag"/>
        <w:rPr>
          <w:rFonts w:asciiTheme="minorHAnsi" w:hAnsiTheme="minorHAnsi" w:cstheme="minorHAnsi"/>
        </w:rPr>
      </w:pPr>
    </w:p>
    <w:p w14:paraId="4FFE3FDC" w14:textId="77777777" w:rsidR="00EC59B1" w:rsidRPr="00CB7088" w:rsidRDefault="00EC59B1">
      <w:pPr>
        <w:pStyle w:val="Brdtextmedindrag"/>
        <w:rPr>
          <w:rFonts w:asciiTheme="minorHAnsi" w:hAnsiTheme="minorHAnsi" w:cstheme="minorHAnsi"/>
        </w:rPr>
      </w:pPr>
      <w:r w:rsidRPr="00CB7088">
        <w:rPr>
          <w:rFonts w:asciiTheme="minorHAnsi" w:hAnsiTheme="minorHAnsi" w:cstheme="minorHAnsi"/>
        </w:rPr>
        <w:t>2.</w:t>
      </w:r>
      <w:r w:rsidR="004C0CD6" w:rsidRPr="00CB7088">
        <w:rPr>
          <w:rFonts w:asciiTheme="minorHAnsi" w:hAnsiTheme="minorHAnsi" w:cstheme="minorHAnsi"/>
        </w:rPr>
        <w:t>3</w:t>
      </w:r>
      <w:r w:rsidRPr="00CB7088">
        <w:rPr>
          <w:rFonts w:asciiTheme="minorHAnsi" w:hAnsiTheme="minorHAnsi" w:cstheme="minorHAnsi"/>
        </w:rPr>
        <w:tab/>
        <w:t xml:space="preserve">Tävlande deltar i regattan helt på egen risk. Se KSR 4, Besluta att kappsegla. Den arrangerande myndigheten accepterar inget ansvar för sak- eller personskador som någon råkat ut för i samband med eller före, under eller efter </w:t>
      </w:r>
      <w:r w:rsidR="00BF3995" w:rsidRPr="00CB7088">
        <w:rPr>
          <w:rFonts w:asciiTheme="minorHAnsi" w:hAnsiTheme="minorHAnsi" w:cstheme="minorHAnsi"/>
        </w:rPr>
        <w:t>regattan</w:t>
      </w:r>
      <w:r w:rsidRPr="00CB7088">
        <w:rPr>
          <w:rFonts w:asciiTheme="minorHAnsi" w:hAnsiTheme="minorHAnsi" w:cstheme="minorHAnsi"/>
        </w:rPr>
        <w:t>.</w:t>
      </w:r>
    </w:p>
    <w:p w14:paraId="67E4C17F" w14:textId="77777777" w:rsidR="008D4DDE" w:rsidRPr="00CB7088" w:rsidRDefault="00844B17" w:rsidP="008D4DDE">
      <w:pPr>
        <w:widowControl w:val="0"/>
        <w:autoSpaceDE w:val="0"/>
        <w:autoSpaceDN w:val="0"/>
        <w:adjustRightInd w:val="0"/>
        <w:rPr>
          <w:rFonts w:asciiTheme="minorHAnsi" w:hAnsiTheme="minorHAnsi" w:cstheme="minorHAnsi"/>
          <w:sz w:val="24"/>
        </w:rPr>
      </w:pPr>
      <w:r w:rsidRPr="00CB7088">
        <w:rPr>
          <w:rFonts w:asciiTheme="minorHAnsi" w:hAnsiTheme="minorHAnsi" w:cstheme="minorHAnsi"/>
          <w:sz w:val="24"/>
        </w:rPr>
        <w:tab/>
      </w:r>
    </w:p>
    <w:p w14:paraId="4DE01887" w14:textId="77777777" w:rsidR="00EC59B1" w:rsidRPr="00CB7088" w:rsidRDefault="00EC59B1" w:rsidP="008D4DDE">
      <w:pPr>
        <w:widowControl w:val="0"/>
        <w:autoSpaceDE w:val="0"/>
        <w:autoSpaceDN w:val="0"/>
        <w:adjustRightInd w:val="0"/>
        <w:rPr>
          <w:rFonts w:asciiTheme="minorHAnsi" w:hAnsiTheme="minorHAnsi" w:cstheme="minorHAnsi"/>
          <w:sz w:val="24"/>
        </w:rPr>
      </w:pPr>
      <w:r w:rsidRPr="00CB7088">
        <w:rPr>
          <w:rFonts w:asciiTheme="minorHAnsi" w:hAnsiTheme="minorHAnsi" w:cstheme="minorHAnsi"/>
          <w:b/>
          <w:sz w:val="28"/>
        </w:rPr>
        <w:t>3.</w:t>
      </w:r>
      <w:r w:rsidRPr="00CB7088">
        <w:rPr>
          <w:rFonts w:asciiTheme="minorHAnsi" w:hAnsiTheme="minorHAnsi" w:cstheme="minorHAnsi"/>
          <w:b/>
          <w:sz w:val="28"/>
        </w:rPr>
        <w:tab/>
        <w:t>Anmälan</w:t>
      </w:r>
    </w:p>
    <w:p w14:paraId="2919C265" w14:textId="77777777" w:rsidR="00164DB6" w:rsidRPr="00CB7088" w:rsidRDefault="00164DB6">
      <w:pPr>
        <w:ind w:left="709" w:hanging="709"/>
        <w:rPr>
          <w:rFonts w:asciiTheme="minorHAnsi" w:hAnsiTheme="minorHAnsi" w:cstheme="minorHAnsi"/>
          <w:sz w:val="24"/>
        </w:rPr>
      </w:pPr>
    </w:p>
    <w:p w14:paraId="5C435DE1" w14:textId="77777777" w:rsidR="00EC59B1" w:rsidRPr="00CB7088" w:rsidRDefault="00EC59B1">
      <w:pPr>
        <w:ind w:left="709" w:hanging="709"/>
        <w:rPr>
          <w:rFonts w:asciiTheme="minorHAnsi" w:hAnsiTheme="minorHAnsi" w:cstheme="minorHAnsi"/>
          <w:sz w:val="24"/>
        </w:rPr>
      </w:pPr>
      <w:r w:rsidRPr="00CB7088">
        <w:rPr>
          <w:rFonts w:asciiTheme="minorHAnsi" w:hAnsiTheme="minorHAnsi" w:cstheme="minorHAnsi"/>
          <w:sz w:val="24"/>
        </w:rPr>
        <w:t>3.1</w:t>
      </w:r>
      <w:r w:rsidRPr="00CB7088">
        <w:rPr>
          <w:rFonts w:asciiTheme="minorHAnsi" w:hAnsiTheme="minorHAnsi" w:cstheme="minorHAnsi"/>
          <w:sz w:val="24"/>
        </w:rPr>
        <w:tab/>
        <w:t xml:space="preserve">Anmälan ska göras senast </w:t>
      </w:r>
      <w:r w:rsidR="008D4DDE" w:rsidRPr="00CB7088">
        <w:rPr>
          <w:rFonts w:asciiTheme="minorHAnsi" w:hAnsiTheme="minorHAnsi" w:cstheme="minorHAnsi"/>
          <w:sz w:val="24"/>
        </w:rPr>
        <w:t xml:space="preserve">2019-11-22 via Sailarena, se länken: </w:t>
      </w:r>
      <w:hyperlink r:id="rId13" w:history="1">
        <w:r w:rsidR="008D4DDE" w:rsidRPr="00CB7088">
          <w:rPr>
            <w:rStyle w:val="Hyperlnk"/>
            <w:rFonts w:asciiTheme="minorHAnsi" w:hAnsiTheme="minorHAnsi" w:cstheme="minorHAnsi"/>
            <w:sz w:val="24"/>
          </w:rPr>
          <w:t>https://www.sailarena.com/sv/se/club/mass/frostbite3/</w:t>
        </w:r>
      </w:hyperlink>
    </w:p>
    <w:p w14:paraId="1F755BA1" w14:textId="77777777" w:rsidR="00EC59B1" w:rsidRPr="00CB7088" w:rsidRDefault="00EC59B1">
      <w:pPr>
        <w:ind w:left="709" w:hanging="709"/>
        <w:rPr>
          <w:rFonts w:asciiTheme="minorHAnsi" w:hAnsiTheme="minorHAnsi" w:cstheme="minorHAnsi"/>
          <w:i/>
          <w:sz w:val="24"/>
        </w:rPr>
      </w:pPr>
    </w:p>
    <w:p w14:paraId="7448EFA0" w14:textId="77777777" w:rsidR="008D4DDE" w:rsidRPr="00CB7088" w:rsidRDefault="00F32C14" w:rsidP="008D4DDE">
      <w:pPr>
        <w:rPr>
          <w:rFonts w:asciiTheme="minorHAnsi" w:hAnsiTheme="minorHAnsi" w:cstheme="minorHAnsi"/>
          <w:sz w:val="24"/>
        </w:rPr>
      </w:pPr>
      <w:r w:rsidRPr="00CB7088">
        <w:rPr>
          <w:rFonts w:asciiTheme="minorHAnsi" w:hAnsiTheme="minorHAnsi" w:cstheme="minorHAnsi"/>
          <w:sz w:val="24"/>
        </w:rPr>
        <w:t>3.2</w:t>
      </w:r>
      <w:r w:rsidRPr="00CB7088">
        <w:rPr>
          <w:rFonts w:asciiTheme="minorHAnsi" w:hAnsiTheme="minorHAnsi" w:cstheme="minorHAnsi"/>
          <w:sz w:val="24"/>
        </w:rPr>
        <w:tab/>
      </w:r>
      <w:r w:rsidR="008D4DDE" w:rsidRPr="00CB7088">
        <w:rPr>
          <w:rFonts w:asciiTheme="minorHAnsi" w:hAnsiTheme="minorHAnsi" w:cstheme="minorHAnsi"/>
          <w:sz w:val="24"/>
        </w:rPr>
        <w:t>Anmälan ska innehålla uppgifter om:</w:t>
      </w:r>
    </w:p>
    <w:p w14:paraId="2D1DB98C" w14:textId="77777777" w:rsidR="008D4DDE" w:rsidRPr="00CB7088" w:rsidRDefault="008D4DDE" w:rsidP="008D4DDE">
      <w:pPr>
        <w:pStyle w:val="Brdtext"/>
        <w:tabs>
          <w:tab w:val="left" w:pos="709"/>
          <w:tab w:val="left" w:pos="6946"/>
        </w:tabs>
        <w:spacing w:before="69"/>
        <w:ind w:right="3230"/>
        <w:rPr>
          <w:rFonts w:asciiTheme="minorHAnsi" w:hAnsiTheme="minorHAnsi" w:cstheme="minorHAnsi"/>
          <w:i w:val="0"/>
        </w:rPr>
      </w:pPr>
      <w:r w:rsidRPr="00CB7088">
        <w:rPr>
          <w:rFonts w:asciiTheme="minorHAnsi" w:hAnsiTheme="minorHAnsi" w:cstheme="minorHAnsi"/>
          <w:i w:val="0"/>
        </w:rPr>
        <w:tab/>
        <w:t xml:space="preserve">Båttyp:                                       </w:t>
      </w:r>
    </w:p>
    <w:p w14:paraId="68640367" w14:textId="77777777" w:rsidR="008D4DDE" w:rsidRPr="00CB7088" w:rsidRDefault="008D4DDE" w:rsidP="008D4DDE">
      <w:pPr>
        <w:pStyle w:val="Brdtext"/>
        <w:tabs>
          <w:tab w:val="left" w:pos="709"/>
          <w:tab w:val="left" w:pos="6946"/>
        </w:tabs>
        <w:spacing w:before="69"/>
        <w:ind w:right="3230"/>
        <w:rPr>
          <w:rFonts w:asciiTheme="minorHAnsi" w:hAnsiTheme="minorHAnsi" w:cstheme="minorHAnsi"/>
          <w:i w:val="0"/>
        </w:rPr>
      </w:pPr>
      <w:r w:rsidRPr="00CB7088">
        <w:rPr>
          <w:rFonts w:asciiTheme="minorHAnsi" w:hAnsiTheme="minorHAnsi" w:cstheme="minorHAnsi"/>
          <w:i w:val="0"/>
        </w:rPr>
        <w:tab/>
        <w:t>Segelnummer:</w:t>
      </w:r>
      <w:r w:rsidRPr="00CB7088">
        <w:rPr>
          <w:rFonts w:asciiTheme="minorHAnsi" w:hAnsiTheme="minorHAnsi" w:cstheme="minorHAnsi"/>
          <w:i w:val="0"/>
        </w:rPr>
        <w:tab/>
        <w:t xml:space="preserve"> </w:t>
      </w:r>
    </w:p>
    <w:p w14:paraId="5FE37490" w14:textId="77777777" w:rsidR="008D4DDE" w:rsidRPr="00CB7088" w:rsidRDefault="008D4DDE" w:rsidP="008D4DDE">
      <w:pPr>
        <w:pStyle w:val="Brdtext"/>
        <w:tabs>
          <w:tab w:val="left" w:pos="709"/>
          <w:tab w:val="left" w:pos="851"/>
          <w:tab w:val="left" w:pos="3091"/>
          <w:tab w:val="left" w:pos="8789"/>
        </w:tabs>
        <w:spacing w:before="69"/>
        <w:ind w:left="709" w:right="2795"/>
        <w:rPr>
          <w:rFonts w:asciiTheme="minorHAnsi" w:hAnsiTheme="minorHAnsi" w:cstheme="minorHAnsi"/>
          <w:i w:val="0"/>
        </w:rPr>
      </w:pPr>
      <w:r w:rsidRPr="00CB7088">
        <w:rPr>
          <w:rFonts w:asciiTheme="minorHAnsi" w:hAnsiTheme="minorHAnsi" w:cstheme="minorHAnsi"/>
          <w:i w:val="0"/>
        </w:rPr>
        <w:t>Rorsman:</w:t>
      </w:r>
    </w:p>
    <w:p w14:paraId="33FB929A" w14:textId="77777777" w:rsidR="008D4DDE" w:rsidRPr="00CB7088" w:rsidRDefault="008D4DDE" w:rsidP="008D4DDE">
      <w:pPr>
        <w:pStyle w:val="Brdtext"/>
        <w:tabs>
          <w:tab w:val="left" w:pos="709"/>
          <w:tab w:val="left" w:pos="851"/>
        </w:tabs>
        <w:ind w:left="709" w:right="1495"/>
        <w:rPr>
          <w:rFonts w:asciiTheme="minorHAnsi" w:hAnsiTheme="minorHAnsi" w:cstheme="minorHAnsi"/>
          <w:i w:val="0"/>
        </w:rPr>
      </w:pPr>
      <w:r w:rsidRPr="00CB7088">
        <w:rPr>
          <w:rFonts w:asciiTheme="minorHAnsi" w:hAnsiTheme="minorHAnsi" w:cstheme="minorHAnsi"/>
          <w:i w:val="0"/>
        </w:rPr>
        <w:t>Adress:</w:t>
      </w:r>
    </w:p>
    <w:p w14:paraId="5533F310" w14:textId="77777777" w:rsidR="008D4DDE" w:rsidRPr="00CB7088" w:rsidRDefault="008D4DDE" w:rsidP="008D4DDE">
      <w:pPr>
        <w:pStyle w:val="Brdtext"/>
        <w:tabs>
          <w:tab w:val="left" w:pos="709"/>
          <w:tab w:val="left" w:pos="851"/>
          <w:tab w:val="left" w:pos="3828"/>
        </w:tabs>
        <w:spacing w:line="276" w:lineRule="auto"/>
        <w:ind w:left="709"/>
        <w:rPr>
          <w:rFonts w:asciiTheme="minorHAnsi" w:hAnsiTheme="minorHAnsi" w:cstheme="minorHAnsi"/>
          <w:i w:val="0"/>
        </w:rPr>
      </w:pPr>
      <w:r w:rsidRPr="00CB7088">
        <w:rPr>
          <w:rFonts w:asciiTheme="minorHAnsi" w:hAnsiTheme="minorHAnsi" w:cstheme="minorHAnsi"/>
          <w:i w:val="0"/>
        </w:rPr>
        <w:t>Telefon:</w:t>
      </w:r>
      <w:r w:rsidRPr="00CB7088">
        <w:rPr>
          <w:rFonts w:asciiTheme="minorHAnsi" w:hAnsiTheme="minorHAnsi" w:cstheme="minorHAnsi"/>
          <w:i w:val="0"/>
        </w:rPr>
        <w:tab/>
      </w:r>
    </w:p>
    <w:p w14:paraId="450093D7" w14:textId="77777777" w:rsidR="008D4DDE" w:rsidRPr="00CB7088" w:rsidRDefault="008D4DDE" w:rsidP="008D4DDE">
      <w:pPr>
        <w:pStyle w:val="Brdtext"/>
        <w:tabs>
          <w:tab w:val="left" w:pos="709"/>
          <w:tab w:val="left" w:pos="851"/>
          <w:tab w:val="left" w:pos="3828"/>
        </w:tabs>
        <w:spacing w:line="276" w:lineRule="auto"/>
        <w:ind w:left="709"/>
        <w:rPr>
          <w:rFonts w:asciiTheme="minorHAnsi" w:hAnsiTheme="minorHAnsi" w:cstheme="minorHAnsi"/>
          <w:i w:val="0"/>
        </w:rPr>
      </w:pPr>
      <w:r w:rsidRPr="00CB7088">
        <w:rPr>
          <w:rFonts w:asciiTheme="minorHAnsi" w:hAnsiTheme="minorHAnsi" w:cstheme="minorHAnsi"/>
          <w:i w:val="0"/>
        </w:rPr>
        <w:t>Mobiltelefon:</w:t>
      </w:r>
    </w:p>
    <w:p w14:paraId="42346F94" w14:textId="77777777" w:rsidR="008D4DDE" w:rsidRPr="00CB7088" w:rsidRDefault="008D4DDE" w:rsidP="008D4DDE">
      <w:pPr>
        <w:pStyle w:val="Brdtext"/>
        <w:tabs>
          <w:tab w:val="left" w:pos="709"/>
          <w:tab w:val="left" w:pos="851"/>
        </w:tabs>
        <w:spacing w:line="276" w:lineRule="auto"/>
        <w:ind w:left="709" w:right="6763"/>
        <w:rPr>
          <w:rFonts w:asciiTheme="minorHAnsi" w:hAnsiTheme="minorHAnsi" w:cstheme="minorHAnsi"/>
          <w:i w:val="0"/>
          <w:w w:val="99"/>
        </w:rPr>
      </w:pPr>
      <w:r w:rsidRPr="00CB7088">
        <w:rPr>
          <w:rFonts w:asciiTheme="minorHAnsi" w:hAnsiTheme="minorHAnsi" w:cstheme="minorHAnsi"/>
          <w:i w:val="0"/>
          <w:w w:val="95"/>
        </w:rPr>
        <w:t>E-post:</w:t>
      </w:r>
      <w:r w:rsidRPr="00CB7088">
        <w:rPr>
          <w:rFonts w:asciiTheme="minorHAnsi" w:hAnsiTheme="minorHAnsi" w:cstheme="minorHAnsi"/>
          <w:i w:val="0"/>
          <w:w w:val="99"/>
        </w:rPr>
        <w:t xml:space="preserve"> </w:t>
      </w:r>
    </w:p>
    <w:p w14:paraId="70A95DC0" w14:textId="77777777" w:rsidR="008D4DDE" w:rsidRPr="00CB7088" w:rsidRDefault="008D4DDE" w:rsidP="008D4DDE">
      <w:pPr>
        <w:pStyle w:val="Brdtext"/>
        <w:tabs>
          <w:tab w:val="left" w:pos="709"/>
          <w:tab w:val="left" w:pos="851"/>
        </w:tabs>
        <w:spacing w:line="276" w:lineRule="auto"/>
        <w:ind w:left="709" w:right="6763"/>
        <w:rPr>
          <w:rFonts w:asciiTheme="minorHAnsi" w:hAnsiTheme="minorHAnsi" w:cstheme="minorHAnsi"/>
          <w:i w:val="0"/>
        </w:rPr>
      </w:pPr>
      <w:r w:rsidRPr="00CB7088">
        <w:rPr>
          <w:rFonts w:asciiTheme="minorHAnsi" w:hAnsiTheme="minorHAnsi" w:cstheme="minorHAnsi"/>
          <w:i w:val="0"/>
        </w:rPr>
        <w:t>Klubb:</w:t>
      </w:r>
    </w:p>
    <w:p w14:paraId="2C7E788D" w14:textId="77777777" w:rsidR="008D4DDE" w:rsidRPr="00CB7088" w:rsidRDefault="008D4DDE" w:rsidP="008D4DDE">
      <w:pPr>
        <w:pStyle w:val="Brdtext"/>
        <w:tabs>
          <w:tab w:val="left" w:pos="709"/>
          <w:tab w:val="left" w:pos="851"/>
        </w:tabs>
        <w:spacing w:before="9" w:line="276" w:lineRule="auto"/>
        <w:ind w:left="709" w:right="5415"/>
        <w:rPr>
          <w:rFonts w:asciiTheme="minorHAnsi" w:hAnsiTheme="minorHAnsi" w:cstheme="minorHAnsi"/>
          <w:i w:val="0"/>
          <w:w w:val="95"/>
        </w:rPr>
      </w:pPr>
      <w:r w:rsidRPr="00CB7088">
        <w:rPr>
          <w:rFonts w:asciiTheme="minorHAnsi" w:hAnsiTheme="minorHAnsi" w:cstheme="minorHAnsi"/>
          <w:i w:val="0"/>
          <w:w w:val="95"/>
        </w:rPr>
        <w:t>Besättning 1:</w:t>
      </w:r>
    </w:p>
    <w:p w14:paraId="0AE37EFC" w14:textId="77777777" w:rsidR="008D4DDE" w:rsidRPr="00CB7088" w:rsidRDefault="008D4DDE" w:rsidP="008D4DDE">
      <w:pPr>
        <w:pStyle w:val="Brdtext"/>
        <w:tabs>
          <w:tab w:val="left" w:pos="709"/>
          <w:tab w:val="left" w:pos="851"/>
        </w:tabs>
        <w:spacing w:before="9" w:line="276" w:lineRule="auto"/>
        <w:ind w:left="709" w:right="5415"/>
        <w:rPr>
          <w:rFonts w:asciiTheme="minorHAnsi" w:hAnsiTheme="minorHAnsi" w:cstheme="minorHAnsi"/>
          <w:i w:val="0"/>
          <w:w w:val="95"/>
        </w:rPr>
      </w:pPr>
      <w:r w:rsidRPr="00CB7088">
        <w:rPr>
          <w:rFonts w:asciiTheme="minorHAnsi" w:hAnsiTheme="minorHAnsi" w:cstheme="minorHAnsi"/>
          <w:i w:val="0"/>
          <w:w w:val="95"/>
        </w:rPr>
        <w:t>Besättning 2:</w:t>
      </w:r>
    </w:p>
    <w:p w14:paraId="548B4125" w14:textId="77777777" w:rsidR="008D4DDE" w:rsidRPr="00CB7088" w:rsidRDefault="008D4DDE" w:rsidP="008D4DDE">
      <w:pPr>
        <w:pStyle w:val="Brdtext"/>
        <w:tabs>
          <w:tab w:val="left" w:pos="709"/>
          <w:tab w:val="left" w:pos="851"/>
        </w:tabs>
        <w:spacing w:before="9" w:line="276" w:lineRule="auto"/>
        <w:ind w:left="709" w:right="5415"/>
        <w:rPr>
          <w:rFonts w:asciiTheme="minorHAnsi" w:hAnsiTheme="minorHAnsi" w:cstheme="minorHAnsi"/>
          <w:i w:val="0"/>
          <w:w w:val="95"/>
        </w:rPr>
      </w:pPr>
      <w:r w:rsidRPr="00CB7088">
        <w:rPr>
          <w:rFonts w:asciiTheme="minorHAnsi" w:hAnsiTheme="minorHAnsi" w:cstheme="minorHAnsi"/>
          <w:i w:val="0"/>
          <w:w w:val="95"/>
        </w:rPr>
        <w:t>Besättning 3:</w:t>
      </w:r>
    </w:p>
    <w:p w14:paraId="7D4EF9BC" w14:textId="77777777" w:rsidR="00EC59B1" w:rsidRPr="00CB7088" w:rsidRDefault="00EC59B1" w:rsidP="008D4DDE">
      <w:pPr>
        <w:rPr>
          <w:rFonts w:asciiTheme="minorHAnsi" w:hAnsiTheme="minorHAnsi" w:cstheme="minorHAnsi"/>
          <w:sz w:val="24"/>
        </w:rPr>
      </w:pPr>
    </w:p>
    <w:p w14:paraId="59CFA492" w14:textId="7012A2F2" w:rsidR="00EC59B1" w:rsidRPr="00CB7088" w:rsidRDefault="00F32C14" w:rsidP="00F32C14">
      <w:pPr>
        <w:rPr>
          <w:rFonts w:asciiTheme="minorHAnsi" w:hAnsiTheme="minorHAnsi" w:cstheme="minorHAnsi"/>
          <w:sz w:val="24"/>
        </w:rPr>
      </w:pPr>
      <w:r w:rsidRPr="00CB7088">
        <w:rPr>
          <w:rFonts w:asciiTheme="minorHAnsi" w:hAnsiTheme="minorHAnsi" w:cstheme="minorHAnsi"/>
          <w:sz w:val="24"/>
        </w:rPr>
        <w:t>3.3</w:t>
      </w:r>
      <w:r w:rsidRPr="00CB7088">
        <w:rPr>
          <w:rFonts w:asciiTheme="minorHAnsi" w:hAnsiTheme="minorHAnsi" w:cstheme="minorHAnsi"/>
          <w:sz w:val="24"/>
        </w:rPr>
        <w:tab/>
      </w:r>
      <w:r w:rsidR="00EC59B1" w:rsidRPr="00CB7088">
        <w:rPr>
          <w:rFonts w:asciiTheme="minorHAnsi" w:hAnsiTheme="minorHAnsi" w:cstheme="minorHAnsi"/>
          <w:sz w:val="24"/>
        </w:rPr>
        <w:t xml:space="preserve">Anmälningsavgiften är </w:t>
      </w:r>
      <w:r w:rsidR="00BF1366">
        <w:rPr>
          <w:rFonts w:asciiTheme="minorHAnsi" w:hAnsiTheme="minorHAnsi" w:cstheme="minorHAnsi"/>
          <w:sz w:val="24"/>
        </w:rPr>
        <w:t>70</w:t>
      </w:r>
      <w:r w:rsidR="00C911F7" w:rsidRPr="00CB7088">
        <w:rPr>
          <w:rFonts w:asciiTheme="minorHAnsi" w:hAnsiTheme="minorHAnsi" w:cstheme="minorHAnsi"/>
          <w:sz w:val="24"/>
        </w:rPr>
        <w:t>0 kronor</w:t>
      </w:r>
      <w:r w:rsidR="00F836D8" w:rsidRPr="00CB7088">
        <w:rPr>
          <w:rFonts w:asciiTheme="minorHAnsi" w:hAnsiTheme="minorHAnsi" w:cstheme="minorHAnsi"/>
          <w:sz w:val="24"/>
        </w:rPr>
        <w:t xml:space="preserve"> </w:t>
      </w:r>
      <w:r w:rsidR="00EC59B1" w:rsidRPr="00CB7088">
        <w:rPr>
          <w:rFonts w:asciiTheme="minorHAnsi" w:hAnsiTheme="minorHAnsi" w:cstheme="minorHAnsi"/>
          <w:sz w:val="24"/>
        </w:rPr>
        <w:t xml:space="preserve">och betalas </w:t>
      </w:r>
      <w:r w:rsidR="00F836D8" w:rsidRPr="00CB7088">
        <w:rPr>
          <w:rFonts w:asciiTheme="minorHAnsi" w:hAnsiTheme="minorHAnsi" w:cstheme="minorHAnsi"/>
          <w:sz w:val="24"/>
        </w:rPr>
        <w:t xml:space="preserve">via </w:t>
      </w:r>
      <w:hyperlink r:id="rId14" w:history="1">
        <w:r w:rsidR="00F836D8" w:rsidRPr="00CB7088">
          <w:rPr>
            <w:rStyle w:val="Hyperlnk"/>
            <w:rFonts w:asciiTheme="minorHAnsi" w:hAnsiTheme="minorHAnsi" w:cstheme="minorHAnsi"/>
            <w:sz w:val="24"/>
          </w:rPr>
          <w:t>www.sailarena.com</w:t>
        </w:r>
      </w:hyperlink>
    </w:p>
    <w:p w14:paraId="0DE957DF" w14:textId="77777777" w:rsidR="00F836D8" w:rsidRPr="00CB7088" w:rsidRDefault="00F836D8" w:rsidP="00F32C14">
      <w:pPr>
        <w:rPr>
          <w:rFonts w:asciiTheme="minorHAnsi" w:hAnsiTheme="minorHAnsi" w:cstheme="minorHAnsi"/>
          <w:sz w:val="24"/>
        </w:rPr>
      </w:pPr>
    </w:p>
    <w:p w14:paraId="4BDCCFE4" w14:textId="77777777" w:rsidR="00F836D8" w:rsidRPr="00CB7088" w:rsidRDefault="00F836D8" w:rsidP="00C82D1B">
      <w:pPr>
        <w:ind w:left="705"/>
        <w:rPr>
          <w:rFonts w:asciiTheme="minorHAnsi" w:hAnsiTheme="minorHAnsi" w:cstheme="minorHAnsi"/>
          <w:b/>
          <w:sz w:val="24"/>
        </w:rPr>
      </w:pPr>
      <w:r w:rsidRPr="00CB7088">
        <w:rPr>
          <w:rFonts w:asciiTheme="minorHAnsi" w:hAnsiTheme="minorHAnsi" w:cstheme="minorHAnsi"/>
          <w:b/>
          <w:sz w:val="24"/>
        </w:rPr>
        <w:t>I anmälningsavgiften ingår följande:</w:t>
      </w:r>
    </w:p>
    <w:p w14:paraId="71203B69" w14:textId="77777777" w:rsidR="00EA5944" w:rsidRPr="00CB7088" w:rsidRDefault="00EA5944" w:rsidP="00C82D1B">
      <w:pPr>
        <w:ind w:left="705"/>
        <w:rPr>
          <w:rFonts w:asciiTheme="minorHAnsi" w:hAnsiTheme="minorHAnsi" w:cstheme="minorHAnsi"/>
          <w:b/>
          <w:sz w:val="24"/>
        </w:rPr>
      </w:pPr>
    </w:p>
    <w:p w14:paraId="7C942653" w14:textId="77777777" w:rsidR="003E2A62" w:rsidRPr="00CB7088" w:rsidRDefault="003E2A62" w:rsidP="00EA5944">
      <w:pPr>
        <w:pStyle w:val="Liststycke"/>
        <w:numPr>
          <w:ilvl w:val="0"/>
          <w:numId w:val="17"/>
        </w:numPr>
        <w:rPr>
          <w:rFonts w:asciiTheme="minorHAnsi" w:hAnsiTheme="minorHAnsi" w:cstheme="minorHAnsi"/>
          <w:b/>
          <w:i/>
          <w:sz w:val="24"/>
          <w:szCs w:val="24"/>
        </w:rPr>
      </w:pPr>
      <w:proofErr w:type="spellStart"/>
      <w:r w:rsidRPr="00CB7088">
        <w:rPr>
          <w:rFonts w:asciiTheme="minorHAnsi" w:hAnsiTheme="minorHAnsi" w:cstheme="minorHAnsi"/>
          <w:sz w:val="24"/>
          <w:szCs w:val="24"/>
          <w:shd w:val="clear" w:color="auto" w:fill="FFFFFF"/>
        </w:rPr>
        <w:t>Bryggplats</w:t>
      </w:r>
      <w:proofErr w:type="spellEnd"/>
      <w:r w:rsidRPr="00CB7088">
        <w:rPr>
          <w:rFonts w:asciiTheme="minorHAnsi" w:hAnsiTheme="minorHAnsi" w:cstheme="minorHAnsi"/>
          <w:sz w:val="24"/>
          <w:szCs w:val="24"/>
          <w:shd w:val="clear" w:color="auto" w:fill="FFFFFF"/>
        </w:rPr>
        <w:t xml:space="preserve"> vid H-brygga på Marstrandsön</w:t>
      </w:r>
    </w:p>
    <w:p w14:paraId="5A8F2FAB" w14:textId="77777777" w:rsidR="003E2A62" w:rsidRPr="00CB7088" w:rsidRDefault="003E2A62" w:rsidP="00EA5944">
      <w:pPr>
        <w:pStyle w:val="Liststycke"/>
        <w:numPr>
          <w:ilvl w:val="0"/>
          <w:numId w:val="17"/>
        </w:numPr>
        <w:rPr>
          <w:rFonts w:asciiTheme="minorHAnsi" w:hAnsiTheme="minorHAnsi" w:cstheme="minorHAnsi"/>
          <w:b/>
          <w:i/>
          <w:sz w:val="24"/>
          <w:szCs w:val="24"/>
        </w:rPr>
      </w:pPr>
      <w:r w:rsidRPr="00CB7088">
        <w:rPr>
          <w:rFonts w:asciiTheme="minorHAnsi" w:hAnsiTheme="minorHAnsi" w:cstheme="minorHAnsi"/>
          <w:sz w:val="24"/>
          <w:szCs w:val="24"/>
          <w:shd w:val="clear" w:color="auto" w:fill="FFFFFF"/>
        </w:rPr>
        <w:t>Sjösättning och upptagning av jolle på M</w:t>
      </w:r>
      <w:r w:rsidR="00AB7B19">
        <w:rPr>
          <w:rFonts w:asciiTheme="minorHAnsi" w:hAnsiTheme="minorHAnsi" w:cstheme="minorHAnsi"/>
          <w:sz w:val="24"/>
          <w:szCs w:val="24"/>
          <w:shd w:val="clear" w:color="auto" w:fill="FFFFFF"/>
        </w:rPr>
        <w:t>a</w:t>
      </w:r>
      <w:r w:rsidRPr="00CB7088">
        <w:rPr>
          <w:rFonts w:asciiTheme="minorHAnsi" w:hAnsiTheme="minorHAnsi" w:cstheme="minorHAnsi"/>
          <w:sz w:val="24"/>
          <w:szCs w:val="24"/>
          <w:shd w:val="clear" w:color="auto" w:fill="FFFFFF"/>
        </w:rPr>
        <w:t>SS slipar</w:t>
      </w:r>
    </w:p>
    <w:p w14:paraId="42249427" w14:textId="77777777" w:rsidR="003E2A62" w:rsidRPr="00CB7088" w:rsidRDefault="003E2A62" w:rsidP="00EA5944">
      <w:pPr>
        <w:pStyle w:val="Liststycke"/>
        <w:numPr>
          <w:ilvl w:val="0"/>
          <w:numId w:val="17"/>
        </w:numPr>
        <w:rPr>
          <w:rFonts w:asciiTheme="minorHAnsi" w:hAnsiTheme="minorHAnsi" w:cstheme="minorHAnsi"/>
          <w:b/>
          <w:i/>
          <w:sz w:val="24"/>
          <w:szCs w:val="24"/>
        </w:rPr>
      </w:pPr>
      <w:r w:rsidRPr="00CB7088">
        <w:rPr>
          <w:rFonts w:asciiTheme="minorHAnsi" w:hAnsiTheme="minorHAnsi" w:cstheme="minorHAnsi"/>
          <w:sz w:val="24"/>
          <w:szCs w:val="24"/>
          <w:shd w:val="clear" w:color="auto" w:fill="FFFFFF"/>
        </w:rPr>
        <w:t>Båtplats på land för jollar – alternativt vid M</w:t>
      </w:r>
      <w:r w:rsidR="00AB7B19">
        <w:rPr>
          <w:rFonts w:asciiTheme="minorHAnsi" w:hAnsiTheme="minorHAnsi" w:cstheme="minorHAnsi"/>
          <w:sz w:val="24"/>
          <w:szCs w:val="24"/>
          <w:shd w:val="clear" w:color="auto" w:fill="FFFFFF"/>
        </w:rPr>
        <w:t>a</w:t>
      </w:r>
      <w:r w:rsidRPr="00CB7088">
        <w:rPr>
          <w:rFonts w:asciiTheme="minorHAnsi" w:hAnsiTheme="minorHAnsi" w:cstheme="minorHAnsi"/>
          <w:sz w:val="24"/>
          <w:szCs w:val="24"/>
          <w:shd w:val="clear" w:color="auto" w:fill="FFFFFF"/>
        </w:rPr>
        <w:t>SS slip på Koön eller vid M</w:t>
      </w:r>
      <w:r w:rsidR="00AB7B19">
        <w:rPr>
          <w:rFonts w:asciiTheme="minorHAnsi" w:hAnsiTheme="minorHAnsi" w:cstheme="minorHAnsi"/>
          <w:sz w:val="24"/>
          <w:szCs w:val="24"/>
          <w:shd w:val="clear" w:color="auto" w:fill="FFFFFF"/>
        </w:rPr>
        <w:t>a</w:t>
      </w:r>
      <w:r w:rsidRPr="00CB7088">
        <w:rPr>
          <w:rFonts w:asciiTheme="minorHAnsi" w:hAnsiTheme="minorHAnsi" w:cstheme="minorHAnsi"/>
          <w:sz w:val="24"/>
          <w:szCs w:val="24"/>
          <w:shd w:val="clear" w:color="auto" w:fill="FFFFFF"/>
        </w:rPr>
        <w:t>SS slip vid Strandverket på Marstrandsön</w:t>
      </w:r>
    </w:p>
    <w:p w14:paraId="10547EA1" w14:textId="77777777" w:rsidR="003E2A62" w:rsidRPr="00CB7088" w:rsidRDefault="003E2A62" w:rsidP="003E2A62">
      <w:pPr>
        <w:pStyle w:val="Liststycke"/>
        <w:numPr>
          <w:ilvl w:val="0"/>
          <w:numId w:val="17"/>
        </w:numPr>
        <w:rPr>
          <w:rFonts w:asciiTheme="minorHAnsi" w:hAnsiTheme="minorHAnsi" w:cstheme="minorHAnsi"/>
          <w:sz w:val="24"/>
          <w:szCs w:val="24"/>
        </w:rPr>
      </w:pPr>
      <w:r w:rsidRPr="00CB7088">
        <w:rPr>
          <w:rFonts w:asciiTheme="minorHAnsi" w:hAnsiTheme="minorHAnsi" w:cstheme="minorHAnsi"/>
          <w:sz w:val="24"/>
          <w:szCs w:val="24"/>
        </w:rPr>
        <w:t>Tävlingsavgift till Svenska Seglarförbundet – se punkt 3.4</w:t>
      </w:r>
    </w:p>
    <w:p w14:paraId="148A8D87" w14:textId="77777777" w:rsidR="004D509F" w:rsidRPr="00CB7088" w:rsidRDefault="003E2A62" w:rsidP="00EA5944">
      <w:pPr>
        <w:pStyle w:val="Liststycke"/>
        <w:numPr>
          <w:ilvl w:val="0"/>
          <w:numId w:val="17"/>
        </w:numPr>
        <w:rPr>
          <w:rFonts w:asciiTheme="minorHAnsi" w:hAnsiTheme="minorHAnsi" w:cstheme="minorHAnsi"/>
          <w:b/>
          <w:i/>
          <w:sz w:val="24"/>
          <w:szCs w:val="24"/>
        </w:rPr>
      </w:pPr>
      <w:r w:rsidRPr="00CB7088">
        <w:rPr>
          <w:rFonts w:asciiTheme="minorHAnsi" w:hAnsiTheme="minorHAnsi" w:cstheme="minorHAnsi"/>
          <w:sz w:val="24"/>
          <w:szCs w:val="24"/>
          <w:shd w:val="clear" w:color="auto" w:fill="FFFFFF"/>
        </w:rPr>
        <w:t>M</w:t>
      </w:r>
      <w:r w:rsidR="00AB7B19">
        <w:rPr>
          <w:rFonts w:asciiTheme="minorHAnsi" w:hAnsiTheme="minorHAnsi" w:cstheme="minorHAnsi"/>
          <w:sz w:val="24"/>
          <w:szCs w:val="24"/>
          <w:shd w:val="clear" w:color="auto" w:fill="FFFFFF"/>
        </w:rPr>
        <w:t>a</w:t>
      </w:r>
      <w:r w:rsidRPr="00CB7088">
        <w:rPr>
          <w:rFonts w:asciiTheme="minorHAnsi" w:hAnsiTheme="minorHAnsi" w:cstheme="minorHAnsi"/>
          <w:sz w:val="24"/>
          <w:szCs w:val="24"/>
          <w:shd w:val="clear" w:color="auto" w:fill="FFFFFF"/>
        </w:rPr>
        <w:t>SS kostnader för denna regatta</w:t>
      </w:r>
    </w:p>
    <w:p w14:paraId="22643FDF" w14:textId="77777777" w:rsidR="004D509F" w:rsidRPr="00CB7088" w:rsidRDefault="004D509F" w:rsidP="004D509F">
      <w:pPr>
        <w:rPr>
          <w:rFonts w:asciiTheme="minorHAnsi" w:hAnsiTheme="minorHAnsi" w:cstheme="minorHAnsi"/>
          <w:b/>
          <w:sz w:val="24"/>
          <w:szCs w:val="24"/>
          <w:shd w:val="clear" w:color="auto" w:fill="FFFFFF"/>
        </w:rPr>
      </w:pPr>
    </w:p>
    <w:p w14:paraId="5C4433C4" w14:textId="7A81E40C" w:rsidR="004D509F" w:rsidRPr="00CB7088" w:rsidRDefault="004D509F" w:rsidP="004D509F">
      <w:pPr>
        <w:rPr>
          <w:rFonts w:asciiTheme="minorHAnsi" w:hAnsiTheme="minorHAnsi" w:cstheme="minorHAnsi"/>
          <w:b/>
          <w:sz w:val="24"/>
          <w:szCs w:val="24"/>
          <w:shd w:val="clear" w:color="auto" w:fill="FFFFFF"/>
        </w:rPr>
      </w:pPr>
      <w:r w:rsidRPr="00CB7088">
        <w:rPr>
          <w:rFonts w:asciiTheme="minorHAnsi" w:hAnsiTheme="minorHAnsi" w:cstheme="minorHAnsi"/>
          <w:b/>
          <w:sz w:val="24"/>
          <w:szCs w:val="24"/>
          <w:shd w:val="clear" w:color="auto" w:fill="FFFFFF"/>
        </w:rPr>
        <w:tab/>
      </w:r>
      <w:r w:rsidR="008F0937" w:rsidRPr="00CB7088">
        <w:rPr>
          <w:rFonts w:asciiTheme="minorHAnsi" w:hAnsiTheme="minorHAnsi" w:cstheme="minorHAnsi"/>
          <w:b/>
          <w:sz w:val="24"/>
          <w:szCs w:val="24"/>
          <w:shd w:val="clear" w:color="auto" w:fill="FFFFFF"/>
        </w:rPr>
        <w:t xml:space="preserve">Luncher och regattamiddag betalas via </w:t>
      </w:r>
      <w:hyperlink r:id="rId15" w:history="1">
        <w:r w:rsidR="008F0937" w:rsidRPr="00CB7088">
          <w:rPr>
            <w:rStyle w:val="Hyperlnk"/>
            <w:rFonts w:asciiTheme="minorHAnsi" w:hAnsiTheme="minorHAnsi" w:cstheme="minorHAnsi"/>
            <w:b/>
            <w:sz w:val="24"/>
            <w:szCs w:val="24"/>
            <w:shd w:val="clear" w:color="auto" w:fill="FFFFFF"/>
          </w:rPr>
          <w:t>www.mss-shop.se</w:t>
        </w:r>
      </w:hyperlink>
      <w:bookmarkStart w:id="1" w:name="_GoBack"/>
      <w:bookmarkEnd w:id="1"/>
    </w:p>
    <w:p w14:paraId="3F82BB3F" w14:textId="77777777" w:rsidR="004D509F" w:rsidRPr="00CB7088" w:rsidRDefault="004D509F" w:rsidP="004D509F">
      <w:pPr>
        <w:pStyle w:val="Liststycke"/>
        <w:numPr>
          <w:ilvl w:val="0"/>
          <w:numId w:val="17"/>
        </w:numPr>
        <w:rPr>
          <w:rFonts w:asciiTheme="minorHAnsi" w:hAnsiTheme="minorHAnsi" w:cstheme="minorHAnsi"/>
          <w:b/>
          <w:i/>
          <w:sz w:val="24"/>
          <w:szCs w:val="24"/>
        </w:rPr>
      </w:pPr>
      <w:r w:rsidRPr="00CB7088">
        <w:rPr>
          <w:rFonts w:asciiTheme="minorHAnsi" w:hAnsiTheme="minorHAnsi" w:cstheme="minorHAnsi"/>
          <w:sz w:val="24"/>
        </w:rPr>
        <w:t xml:space="preserve">Lunch </w:t>
      </w:r>
      <w:r w:rsidR="00C52357" w:rsidRPr="00CB7088">
        <w:rPr>
          <w:rFonts w:asciiTheme="minorHAnsi" w:hAnsiTheme="minorHAnsi" w:cstheme="minorHAnsi"/>
          <w:sz w:val="24"/>
        </w:rPr>
        <w:t>på lördag</w:t>
      </w:r>
      <w:r w:rsidRPr="00CB7088">
        <w:rPr>
          <w:rFonts w:asciiTheme="minorHAnsi" w:hAnsiTheme="minorHAnsi" w:cstheme="minorHAnsi"/>
          <w:sz w:val="24"/>
        </w:rPr>
        <w:t xml:space="preserve"> </w:t>
      </w:r>
      <w:r w:rsidR="00C52357" w:rsidRPr="00CB7088">
        <w:rPr>
          <w:rFonts w:asciiTheme="minorHAnsi" w:hAnsiTheme="minorHAnsi" w:cstheme="minorHAnsi"/>
          <w:b/>
          <w:sz w:val="24"/>
        </w:rPr>
        <w:t xml:space="preserve">inklusive </w:t>
      </w:r>
      <w:r w:rsidRPr="00CB7088">
        <w:rPr>
          <w:rFonts w:asciiTheme="minorHAnsi" w:hAnsiTheme="minorHAnsi" w:cstheme="minorHAnsi"/>
          <w:sz w:val="24"/>
        </w:rPr>
        <w:t>söndag 240 kronor/person</w:t>
      </w:r>
    </w:p>
    <w:p w14:paraId="15563FF3" w14:textId="64A33190" w:rsidR="00C52357" w:rsidRPr="00CB7088" w:rsidRDefault="00C52357" w:rsidP="004D509F">
      <w:pPr>
        <w:pStyle w:val="Liststycke"/>
        <w:numPr>
          <w:ilvl w:val="0"/>
          <w:numId w:val="17"/>
        </w:numPr>
        <w:rPr>
          <w:rFonts w:asciiTheme="minorHAnsi" w:hAnsiTheme="minorHAnsi" w:cstheme="minorHAnsi"/>
          <w:b/>
          <w:i/>
          <w:sz w:val="24"/>
          <w:szCs w:val="24"/>
        </w:rPr>
      </w:pPr>
      <w:r w:rsidRPr="00CB7088">
        <w:rPr>
          <w:rFonts w:asciiTheme="minorHAnsi" w:hAnsiTheme="minorHAnsi" w:cstheme="minorHAnsi"/>
          <w:sz w:val="24"/>
        </w:rPr>
        <w:t>Regattamiddag på lördag kväll 325 kronor</w:t>
      </w:r>
      <w:r w:rsidR="00BF1366">
        <w:rPr>
          <w:rFonts w:asciiTheme="minorHAnsi" w:hAnsiTheme="minorHAnsi" w:cstheme="minorHAnsi"/>
          <w:sz w:val="24"/>
        </w:rPr>
        <w:t>/</w:t>
      </w:r>
      <w:r w:rsidRPr="00CB7088">
        <w:rPr>
          <w:rFonts w:asciiTheme="minorHAnsi" w:hAnsiTheme="minorHAnsi" w:cstheme="minorHAnsi"/>
          <w:sz w:val="24"/>
        </w:rPr>
        <w:t>person</w:t>
      </w:r>
    </w:p>
    <w:p w14:paraId="28DFFB83" w14:textId="77777777" w:rsidR="00EC59B1" w:rsidRPr="00CB7088" w:rsidRDefault="00EC59B1" w:rsidP="004D509F">
      <w:pPr>
        <w:rPr>
          <w:rFonts w:asciiTheme="minorHAnsi" w:hAnsiTheme="minorHAnsi" w:cstheme="minorHAnsi"/>
          <w:b/>
          <w:i/>
          <w:sz w:val="24"/>
          <w:szCs w:val="24"/>
        </w:rPr>
      </w:pPr>
    </w:p>
    <w:p w14:paraId="33C086D7" w14:textId="77777777" w:rsidR="00FB3E28" w:rsidRPr="00CB7088" w:rsidRDefault="003E2A62" w:rsidP="00C911F7">
      <w:pPr>
        <w:pStyle w:val="Brdtext"/>
        <w:tabs>
          <w:tab w:val="left" w:pos="709"/>
          <w:tab w:val="left" w:pos="851"/>
        </w:tabs>
        <w:spacing w:before="137"/>
        <w:ind w:left="360" w:right="991" w:hanging="360"/>
        <w:rPr>
          <w:rFonts w:asciiTheme="minorHAnsi" w:hAnsiTheme="minorHAnsi" w:cstheme="minorHAnsi"/>
          <w:i w:val="0"/>
          <w:szCs w:val="24"/>
        </w:rPr>
      </w:pPr>
      <w:r w:rsidRPr="00CB7088">
        <w:rPr>
          <w:rFonts w:asciiTheme="minorHAnsi" w:hAnsiTheme="minorHAnsi" w:cstheme="minorHAnsi"/>
          <w:i w:val="0"/>
          <w:szCs w:val="24"/>
        </w:rPr>
        <w:lastRenderedPageBreak/>
        <w:t>3.4</w:t>
      </w:r>
      <w:r w:rsidR="00FB3E28" w:rsidRPr="00CB7088">
        <w:rPr>
          <w:rFonts w:asciiTheme="minorHAnsi" w:hAnsiTheme="minorHAnsi" w:cstheme="minorHAnsi"/>
          <w:i w:val="0"/>
          <w:szCs w:val="24"/>
        </w:rPr>
        <w:tab/>
      </w:r>
      <w:r w:rsidR="00FB3E28" w:rsidRPr="00CB7088">
        <w:rPr>
          <w:rFonts w:asciiTheme="minorHAnsi" w:hAnsiTheme="minorHAnsi" w:cstheme="minorHAnsi"/>
          <w:i w:val="0"/>
          <w:szCs w:val="24"/>
        </w:rPr>
        <w:tab/>
        <w:t xml:space="preserve">Av anmälningsavgiften betalar MaSS en tävlingsavgift om maximalt </w:t>
      </w:r>
      <w:r w:rsidR="00C911F7" w:rsidRPr="00CB7088">
        <w:rPr>
          <w:rFonts w:asciiTheme="minorHAnsi" w:hAnsiTheme="minorHAnsi" w:cstheme="minorHAnsi"/>
          <w:i w:val="0"/>
          <w:szCs w:val="24"/>
        </w:rPr>
        <w:t>10 %</w:t>
      </w:r>
      <w:r w:rsidR="00FB3E28" w:rsidRPr="00CB7088">
        <w:rPr>
          <w:rFonts w:asciiTheme="minorHAnsi" w:hAnsiTheme="minorHAnsi" w:cstheme="minorHAnsi"/>
          <w:i w:val="0"/>
          <w:szCs w:val="24"/>
        </w:rPr>
        <w:t xml:space="preserve"> eller max. </w:t>
      </w:r>
      <w:r w:rsidR="009E7DEE" w:rsidRPr="00CB7088">
        <w:rPr>
          <w:rFonts w:asciiTheme="minorHAnsi" w:hAnsiTheme="minorHAnsi" w:cstheme="minorHAnsi"/>
          <w:i w:val="0"/>
          <w:szCs w:val="24"/>
        </w:rPr>
        <w:tab/>
      </w:r>
      <w:r w:rsidR="00FB3E28" w:rsidRPr="00CB7088">
        <w:rPr>
          <w:rFonts w:asciiTheme="minorHAnsi" w:hAnsiTheme="minorHAnsi" w:cstheme="minorHAnsi"/>
          <w:i w:val="0"/>
          <w:szCs w:val="24"/>
        </w:rPr>
        <w:t>100 kronor/</w:t>
      </w:r>
      <w:r w:rsidR="000C2D1A" w:rsidRPr="00CB7088">
        <w:rPr>
          <w:rFonts w:asciiTheme="minorHAnsi" w:hAnsiTheme="minorHAnsi" w:cstheme="minorHAnsi"/>
          <w:i w:val="0"/>
          <w:szCs w:val="24"/>
        </w:rPr>
        <w:t>besättning</w:t>
      </w:r>
      <w:r w:rsidR="00FB3E28" w:rsidRPr="00CB7088">
        <w:rPr>
          <w:rFonts w:asciiTheme="minorHAnsi" w:hAnsiTheme="minorHAnsi" w:cstheme="minorHAnsi"/>
          <w:i w:val="0"/>
          <w:szCs w:val="24"/>
        </w:rPr>
        <w:t xml:space="preserve"> till Svenska Seglarförbundet</w:t>
      </w:r>
    </w:p>
    <w:p w14:paraId="29B9A021" w14:textId="77777777" w:rsidR="00BF1366" w:rsidRDefault="00BF1366">
      <w:pPr>
        <w:rPr>
          <w:rFonts w:asciiTheme="minorHAnsi" w:hAnsiTheme="minorHAnsi" w:cstheme="minorHAnsi"/>
          <w:b/>
          <w:sz w:val="28"/>
        </w:rPr>
      </w:pPr>
    </w:p>
    <w:p w14:paraId="6D87D7F8" w14:textId="4DB812E4" w:rsidR="00E04BF7" w:rsidRPr="00CB7088" w:rsidRDefault="00E04BF7">
      <w:pPr>
        <w:rPr>
          <w:rFonts w:asciiTheme="minorHAnsi" w:hAnsiTheme="minorHAnsi" w:cstheme="minorHAnsi"/>
          <w:b/>
          <w:sz w:val="28"/>
        </w:rPr>
      </w:pPr>
      <w:r w:rsidRPr="00CB7088">
        <w:rPr>
          <w:rFonts w:asciiTheme="minorHAnsi" w:hAnsiTheme="minorHAnsi" w:cstheme="minorHAnsi"/>
          <w:b/>
          <w:sz w:val="28"/>
        </w:rPr>
        <w:t>4.</w:t>
      </w:r>
      <w:r w:rsidRPr="00CB7088">
        <w:rPr>
          <w:rFonts w:asciiTheme="minorHAnsi" w:hAnsiTheme="minorHAnsi" w:cstheme="minorHAnsi"/>
          <w:sz w:val="28"/>
        </w:rPr>
        <w:tab/>
      </w:r>
      <w:r w:rsidRPr="00CB7088">
        <w:rPr>
          <w:rFonts w:asciiTheme="minorHAnsi" w:hAnsiTheme="minorHAnsi" w:cstheme="minorHAnsi"/>
          <w:b/>
          <w:sz w:val="28"/>
        </w:rPr>
        <w:t>Sjösättning av kölbåtar</w:t>
      </w:r>
      <w:r w:rsidR="008F0937" w:rsidRPr="00CB7088">
        <w:rPr>
          <w:rFonts w:asciiTheme="minorHAnsi" w:hAnsiTheme="minorHAnsi" w:cstheme="minorHAnsi"/>
          <w:b/>
          <w:sz w:val="28"/>
        </w:rPr>
        <w:t xml:space="preserve"> och C55</w:t>
      </w:r>
    </w:p>
    <w:p w14:paraId="0F753411" w14:textId="77777777" w:rsidR="006B0053" w:rsidRPr="00CB7088" w:rsidRDefault="006B0053">
      <w:pPr>
        <w:rPr>
          <w:rFonts w:asciiTheme="minorHAnsi" w:hAnsiTheme="minorHAnsi" w:cstheme="minorHAnsi"/>
          <w:sz w:val="24"/>
          <w:szCs w:val="24"/>
        </w:rPr>
      </w:pPr>
    </w:p>
    <w:p w14:paraId="1E5B241A" w14:textId="46F43801" w:rsidR="007A72E0" w:rsidRPr="00CB7088" w:rsidRDefault="006B0053" w:rsidP="00BF1366">
      <w:pPr>
        <w:ind w:left="720" w:hanging="720"/>
        <w:rPr>
          <w:rFonts w:asciiTheme="minorHAnsi" w:hAnsiTheme="minorHAnsi" w:cstheme="minorHAnsi"/>
          <w:sz w:val="24"/>
          <w:szCs w:val="24"/>
        </w:rPr>
      </w:pPr>
      <w:r w:rsidRPr="00CB7088">
        <w:rPr>
          <w:rFonts w:asciiTheme="minorHAnsi" w:hAnsiTheme="minorHAnsi" w:cstheme="minorHAnsi"/>
          <w:sz w:val="24"/>
          <w:szCs w:val="24"/>
        </w:rPr>
        <w:t>4.1</w:t>
      </w:r>
      <w:r w:rsidRPr="00CB7088">
        <w:rPr>
          <w:rFonts w:asciiTheme="minorHAnsi" w:hAnsiTheme="minorHAnsi" w:cstheme="minorHAnsi"/>
          <w:sz w:val="24"/>
          <w:szCs w:val="24"/>
        </w:rPr>
        <w:tab/>
      </w:r>
      <w:r w:rsidR="008F0937" w:rsidRPr="00CB7088">
        <w:rPr>
          <w:rFonts w:asciiTheme="minorHAnsi" w:hAnsiTheme="minorHAnsi" w:cstheme="minorHAnsi"/>
          <w:sz w:val="24"/>
          <w:szCs w:val="24"/>
        </w:rPr>
        <w:t>För Kölbåtar sker s</w:t>
      </w:r>
      <w:r w:rsidRPr="00CB7088">
        <w:rPr>
          <w:rFonts w:asciiTheme="minorHAnsi" w:hAnsiTheme="minorHAnsi" w:cstheme="minorHAnsi"/>
          <w:sz w:val="24"/>
          <w:szCs w:val="24"/>
        </w:rPr>
        <w:t xml:space="preserve">jösättning och upptagning vid </w:t>
      </w:r>
      <w:r w:rsidR="007A72E0" w:rsidRPr="00CB7088">
        <w:rPr>
          <w:rFonts w:asciiTheme="minorHAnsi" w:hAnsiTheme="minorHAnsi" w:cstheme="minorHAnsi"/>
          <w:sz w:val="24"/>
          <w:szCs w:val="24"/>
        </w:rPr>
        <w:t xml:space="preserve">kajen utanför Marstrands Dyk o </w:t>
      </w:r>
      <w:proofErr w:type="gramStart"/>
      <w:r w:rsidR="007A72E0" w:rsidRPr="00CB7088">
        <w:rPr>
          <w:rFonts w:asciiTheme="minorHAnsi" w:hAnsiTheme="minorHAnsi" w:cstheme="minorHAnsi"/>
          <w:sz w:val="24"/>
          <w:szCs w:val="24"/>
        </w:rPr>
        <w:t>Skepps</w:t>
      </w:r>
      <w:r w:rsidR="008F0937" w:rsidRPr="00CB7088">
        <w:rPr>
          <w:rFonts w:asciiTheme="minorHAnsi" w:hAnsiTheme="minorHAnsi" w:cstheme="minorHAnsi"/>
          <w:sz w:val="24"/>
          <w:szCs w:val="24"/>
        </w:rPr>
        <w:tab/>
      </w:r>
      <w:r w:rsidR="007A72E0" w:rsidRPr="00CB7088">
        <w:rPr>
          <w:rFonts w:asciiTheme="minorHAnsi" w:hAnsiTheme="minorHAnsi" w:cstheme="minorHAnsi"/>
          <w:sz w:val="24"/>
          <w:szCs w:val="24"/>
        </w:rPr>
        <w:t>handel</w:t>
      </w:r>
      <w:proofErr w:type="gramEnd"/>
      <w:r w:rsidR="007A72E0" w:rsidRPr="00CB7088">
        <w:rPr>
          <w:rFonts w:asciiTheme="minorHAnsi" w:hAnsiTheme="minorHAnsi" w:cstheme="minorHAnsi"/>
          <w:sz w:val="24"/>
          <w:szCs w:val="24"/>
        </w:rPr>
        <w:t xml:space="preserve"> – se bilagan</w:t>
      </w:r>
      <w:r w:rsidR="008F0937" w:rsidRPr="00CB7088">
        <w:rPr>
          <w:rFonts w:asciiTheme="minorHAnsi" w:hAnsiTheme="minorHAnsi" w:cstheme="minorHAnsi"/>
          <w:sz w:val="24"/>
          <w:szCs w:val="24"/>
        </w:rPr>
        <w:t>.</w:t>
      </w:r>
    </w:p>
    <w:p w14:paraId="2984CE91" w14:textId="77777777" w:rsidR="008F0937" w:rsidRPr="00CB7088" w:rsidRDefault="008F0937">
      <w:pPr>
        <w:rPr>
          <w:rFonts w:asciiTheme="minorHAnsi" w:hAnsiTheme="minorHAnsi" w:cstheme="minorHAnsi"/>
          <w:sz w:val="24"/>
          <w:szCs w:val="24"/>
        </w:rPr>
      </w:pPr>
      <w:r w:rsidRPr="00CB7088">
        <w:rPr>
          <w:rFonts w:asciiTheme="minorHAnsi" w:hAnsiTheme="minorHAnsi" w:cstheme="minorHAnsi"/>
          <w:sz w:val="24"/>
          <w:szCs w:val="24"/>
        </w:rPr>
        <w:tab/>
        <w:t xml:space="preserve">C55 sjösätter och tar upp vid </w:t>
      </w:r>
      <w:r w:rsidR="00AC4DA2">
        <w:rPr>
          <w:rFonts w:asciiTheme="minorHAnsi" w:hAnsiTheme="minorHAnsi" w:cstheme="minorHAnsi"/>
          <w:sz w:val="24"/>
          <w:szCs w:val="24"/>
        </w:rPr>
        <w:t>M</w:t>
      </w:r>
      <w:r w:rsidR="00831CB7">
        <w:rPr>
          <w:rFonts w:asciiTheme="minorHAnsi" w:hAnsiTheme="minorHAnsi" w:cstheme="minorHAnsi"/>
          <w:sz w:val="24"/>
          <w:szCs w:val="24"/>
        </w:rPr>
        <w:t>a</w:t>
      </w:r>
      <w:r w:rsidR="00AC4DA2">
        <w:rPr>
          <w:rFonts w:asciiTheme="minorHAnsi" w:hAnsiTheme="minorHAnsi" w:cstheme="minorHAnsi"/>
          <w:sz w:val="24"/>
          <w:szCs w:val="24"/>
        </w:rPr>
        <w:t>SS</w:t>
      </w:r>
      <w:r w:rsidRPr="00CB7088">
        <w:rPr>
          <w:rFonts w:asciiTheme="minorHAnsi" w:hAnsiTheme="minorHAnsi" w:cstheme="minorHAnsi"/>
          <w:sz w:val="24"/>
          <w:szCs w:val="24"/>
        </w:rPr>
        <w:t xml:space="preserve"> Slip i Muskeviken – se bilagan</w:t>
      </w:r>
      <w:r w:rsidR="00AB7B19">
        <w:rPr>
          <w:rFonts w:asciiTheme="minorHAnsi" w:hAnsiTheme="minorHAnsi" w:cstheme="minorHAnsi"/>
          <w:sz w:val="24"/>
          <w:szCs w:val="24"/>
        </w:rPr>
        <w:t>.</w:t>
      </w:r>
    </w:p>
    <w:p w14:paraId="66F55156" w14:textId="77777777" w:rsidR="007A72E0" w:rsidRPr="00CB7088" w:rsidRDefault="007A72E0">
      <w:pPr>
        <w:rPr>
          <w:rFonts w:asciiTheme="minorHAnsi" w:hAnsiTheme="minorHAnsi" w:cstheme="minorHAnsi"/>
          <w:sz w:val="24"/>
          <w:szCs w:val="24"/>
        </w:rPr>
      </w:pPr>
    </w:p>
    <w:p w14:paraId="6C3E4713" w14:textId="77777777" w:rsidR="008F0937" w:rsidRPr="00CB7088" w:rsidRDefault="005128DE">
      <w:pPr>
        <w:rPr>
          <w:rFonts w:asciiTheme="minorHAnsi" w:hAnsiTheme="minorHAnsi" w:cstheme="minorHAnsi"/>
          <w:sz w:val="24"/>
          <w:szCs w:val="24"/>
        </w:rPr>
      </w:pPr>
      <w:r w:rsidRPr="00CB7088">
        <w:rPr>
          <w:rFonts w:asciiTheme="minorHAnsi" w:hAnsiTheme="minorHAnsi" w:cstheme="minorHAnsi"/>
          <w:sz w:val="24"/>
          <w:szCs w:val="24"/>
        </w:rPr>
        <w:t>4.2</w:t>
      </w:r>
      <w:r w:rsidR="007A72E0" w:rsidRPr="00CB7088">
        <w:rPr>
          <w:rFonts w:asciiTheme="minorHAnsi" w:hAnsiTheme="minorHAnsi" w:cstheme="minorHAnsi"/>
          <w:sz w:val="24"/>
          <w:szCs w:val="24"/>
        </w:rPr>
        <w:t>.</w:t>
      </w:r>
      <w:r w:rsidR="007A72E0" w:rsidRPr="00CB7088">
        <w:rPr>
          <w:rFonts w:asciiTheme="minorHAnsi" w:hAnsiTheme="minorHAnsi" w:cstheme="minorHAnsi"/>
          <w:sz w:val="24"/>
          <w:szCs w:val="24"/>
        </w:rPr>
        <w:tab/>
        <w:t>Engångs avgift för sjösättning och upptagning</w:t>
      </w:r>
      <w:r w:rsidR="008F0937" w:rsidRPr="00CB7088">
        <w:rPr>
          <w:rFonts w:asciiTheme="minorHAnsi" w:hAnsiTheme="minorHAnsi" w:cstheme="minorHAnsi"/>
          <w:sz w:val="24"/>
          <w:szCs w:val="24"/>
        </w:rPr>
        <w:t xml:space="preserve"> med kran</w:t>
      </w:r>
      <w:r w:rsidR="007A72E0" w:rsidRPr="00CB7088">
        <w:rPr>
          <w:rFonts w:asciiTheme="minorHAnsi" w:hAnsiTheme="minorHAnsi" w:cstheme="minorHAnsi"/>
          <w:sz w:val="24"/>
          <w:szCs w:val="24"/>
        </w:rPr>
        <w:t xml:space="preserve"> </w:t>
      </w:r>
      <w:r w:rsidRPr="00CB7088">
        <w:rPr>
          <w:rFonts w:asciiTheme="minorHAnsi" w:hAnsiTheme="minorHAnsi" w:cstheme="minorHAnsi"/>
          <w:sz w:val="24"/>
          <w:szCs w:val="24"/>
        </w:rPr>
        <w:t>är 650 kronor</w:t>
      </w:r>
      <w:r w:rsidR="008F0937" w:rsidRPr="00CB7088">
        <w:rPr>
          <w:rFonts w:asciiTheme="minorHAnsi" w:hAnsiTheme="minorHAnsi" w:cstheme="minorHAnsi"/>
          <w:sz w:val="24"/>
          <w:szCs w:val="24"/>
        </w:rPr>
        <w:t xml:space="preserve"> och betalas via </w:t>
      </w:r>
    </w:p>
    <w:p w14:paraId="2C39A741" w14:textId="77777777" w:rsidR="005128DE" w:rsidRPr="00CB7088" w:rsidRDefault="008F0937">
      <w:pPr>
        <w:rPr>
          <w:rFonts w:asciiTheme="minorHAnsi" w:hAnsiTheme="minorHAnsi" w:cstheme="minorHAnsi"/>
          <w:sz w:val="24"/>
          <w:szCs w:val="24"/>
        </w:rPr>
      </w:pPr>
      <w:r w:rsidRPr="00CB7088">
        <w:rPr>
          <w:rFonts w:asciiTheme="minorHAnsi" w:hAnsiTheme="minorHAnsi" w:cstheme="minorHAnsi"/>
          <w:sz w:val="24"/>
          <w:szCs w:val="24"/>
        </w:rPr>
        <w:tab/>
      </w:r>
      <w:hyperlink r:id="rId16" w:history="1">
        <w:r w:rsidRPr="00CB7088">
          <w:rPr>
            <w:rStyle w:val="Hyperlnk"/>
            <w:rFonts w:asciiTheme="minorHAnsi" w:hAnsiTheme="minorHAnsi" w:cstheme="minorHAnsi"/>
            <w:sz w:val="24"/>
            <w:szCs w:val="24"/>
          </w:rPr>
          <w:t>www.mss-shop.se</w:t>
        </w:r>
      </w:hyperlink>
    </w:p>
    <w:p w14:paraId="3AD22C20" w14:textId="77777777" w:rsidR="005128DE" w:rsidRPr="00CB7088" w:rsidRDefault="008F0937">
      <w:pPr>
        <w:rPr>
          <w:rFonts w:asciiTheme="minorHAnsi" w:hAnsiTheme="minorHAnsi" w:cstheme="minorHAnsi"/>
          <w:sz w:val="24"/>
          <w:szCs w:val="24"/>
        </w:rPr>
      </w:pPr>
      <w:r w:rsidRPr="00CB7088">
        <w:rPr>
          <w:rFonts w:asciiTheme="minorHAnsi" w:hAnsiTheme="minorHAnsi" w:cstheme="minorHAnsi"/>
          <w:sz w:val="24"/>
          <w:szCs w:val="24"/>
        </w:rPr>
        <w:tab/>
      </w:r>
    </w:p>
    <w:p w14:paraId="2BF3945A" w14:textId="77777777" w:rsidR="005128DE" w:rsidRPr="00CB7088" w:rsidRDefault="005128DE" w:rsidP="005128DE">
      <w:pPr>
        <w:rPr>
          <w:rFonts w:asciiTheme="minorHAnsi" w:hAnsiTheme="minorHAnsi" w:cstheme="minorHAnsi"/>
          <w:sz w:val="24"/>
          <w:szCs w:val="24"/>
        </w:rPr>
      </w:pPr>
      <w:r w:rsidRPr="00CB7088">
        <w:rPr>
          <w:rFonts w:asciiTheme="minorHAnsi" w:hAnsiTheme="minorHAnsi" w:cstheme="minorHAnsi"/>
          <w:sz w:val="24"/>
          <w:szCs w:val="24"/>
        </w:rPr>
        <w:t>4.3</w:t>
      </w:r>
      <w:r w:rsidRPr="00CB7088">
        <w:rPr>
          <w:rFonts w:asciiTheme="minorHAnsi" w:hAnsiTheme="minorHAnsi" w:cstheme="minorHAnsi"/>
          <w:sz w:val="24"/>
          <w:szCs w:val="24"/>
        </w:rPr>
        <w:tab/>
        <w:t>Sjösättning av kölbåtar kan ske:</w:t>
      </w:r>
    </w:p>
    <w:p w14:paraId="3A8F1A89" w14:textId="77777777" w:rsidR="005128DE" w:rsidRPr="00CB7088" w:rsidRDefault="005128DE" w:rsidP="005128DE">
      <w:pPr>
        <w:rPr>
          <w:rFonts w:asciiTheme="minorHAnsi" w:hAnsiTheme="minorHAnsi" w:cstheme="minorHAnsi"/>
          <w:sz w:val="24"/>
          <w:szCs w:val="24"/>
        </w:rPr>
      </w:pPr>
      <w:r w:rsidRPr="00CB7088">
        <w:rPr>
          <w:rFonts w:asciiTheme="minorHAnsi" w:hAnsiTheme="minorHAnsi" w:cstheme="minorHAnsi"/>
          <w:sz w:val="24"/>
          <w:szCs w:val="24"/>
        </w:rPr>
        <w:tab/>
        <w:t>Fredag 29/11 kl. 17.00 – 1</w:t>
      </w:r>
      <w:r w:rsidR="00AC4DA2">
        <w:rPr>
          <w:rFonts w:asciiTheme="minorHAnsi" w:hAnsiTheme="minorHAnsi" w:cstheme="minorHAnsi"/>
          <w:sz w:val="24"/>
          <w:szCs w:val="24"/>
        </w:rPr>
        <w:t>8</w:t>
      </w:r>
      <w:r w:rsidRPr="00CB7088">
        <w:rPr>
          <w:rFonts w:asciiTheme="minorHAnsi" w:hAnsiTheme="minorHAnsi" w:cstheme="minorHAnsi"/>
          <w:sz w:val="24"/>
          <w:szCs w:val="24"/>
        </w:rPr>
        <w:t>.00</w:t>
      </w:r>
    </w:p>
    <w:p w14:paraId="1EF9CB72" w14:textId="77777777" w:rsidR="006B0053" w:rsidRPr="00CB7088" w:rsidRDefault="005128DE">
      <w:pPr>
        <w:rPr>
          <w:rFonts w:asciiTheme="minorHAnsi" w:hAnsiTheme="minorHAnsi" w:cstheme="minorHAnsi"/>
          <w:sz w:val="24"/>
          <w:szCs w:val="24"/>
        </w:rPr>
      </w:pPr>
      <w:r w:rsidRPr="00CB7088">
        <w:rPr>
          <w:rFonts w:asciiTheme="minorHAnsi" w:hAnsiTheme="minorHAnsi" w:cstheme="minorHAnsi"/>
          <w:sz w:val="24"/>
          <w:szCs w:val="24"/>
        </w:rPr>
        <w:tab/>
        <w:t>Lördag 30/11</w:t>
      </w:r>
      <w:r w:rsidRPr="00CB7088">
        <w:rPr>
          <w:rFonts w:asciiTheme="minorHAnsi" w:hAnsiTheme="minorHAnsi" w:cstheme="minorHAnsi"/>
          <w:sz w:val="24"/>
          <w:szCs w:val="24"/>
        </w:rPr>
        <w:tab/>
        <w:t>kl. 08.00 – 09.30</w:t>
      </w:r>
      <w:r w:rsidR="006B0053" w:rsidRPr="00CB7088">
        <w:rPr>
          <w:rFonts w:asciiTheme="minorHAnsi" w:hAnsiTheme="minorHAnsi" w:cstheme="minorHAnsi"/>
          <w:sz w:val="24"/>
          <w:szCs w:val="24"/>
        </w:rPr>
        <w:tab/>
      </w:r>
    </w:p>
    <w:p w14:paraId="6FFE8770" w14:textId="77777777" w:rsidR="00E04BF7" w:rsidRPr="00CB7088" w:rsidRDefault="00E04BF7">
      <w:pPr>
        <w:rPr>
          <w:rFonts w:asciiTheme="minorHAnsi" w:hAnsiTheme="minorHAnsi" w:cstheme="minorHAnsi"/>
          <w:b/>
          <w:sz w:val="28"/>
        </w:rPr>
      </w:pPr>
      <w:r w:rsidRPr="00CB7088">
        <w:rPr>
          <w:rFonts w:asciiTheme="minorHAnsi" w:hAnsiTheme="minorHAnsi" w:cstheme="minorHAnsi"/>
          <w:b/>
          <w:sz w:val="28"/>
        </w:rPr>
        <w:tab/>
      </w:r>
    </w:p>
    <w:p w14:paraId="129EC847" w14:textId="77777777" w:rsidR="00EC59B1" w:rsidRPr="00CB7088" w:rsidRDefault="008F0937">
      <w:pPr>
        <w:rPr>
          <w:rFonts w:asciiTheme="minorHAnsi" w:hAnsiTheme="minorHAnsi" w:cstheme="minorHAnsi"/>
          <w:b/>
          <w:sz w:val="28"/>
        </w:rPr>
      </w:pPr>
      <w:r w:rsidRPr="00CB7088">
        <w:rPr>
          <w:rFonts w:asciiTheme="minorHAnsi" w:hAnsiTheme="minorHAnsi" w:cstheme="minorHAnsi"/>
          <w:b/>
          <w:sz w:val="28"/>
        </w:rPr>
        <w:t>5.</w:t>
      </w:r>
      <w:r w:rsidRPr="00CB7088">
        <w:rPr>
          <w:rFonts w:asciiTheme="minorHAnsi" w:hAnsiTheme="minorHAnsi" w:cstheme="minorHAnsi"/>
          <w:b/>
          <w:sz w:val="28"/>
        </w:rPr>
        <w:tab/>
      </w:r>
      <w:r w:rsidR="00EC59B1" w:rsidRPr="00CB7088">
        <w:rPr>
          <w:rFonts w:asciiTheme="minorHAnsi" w:hAnsiTheme="minorHAnsi" w:cstheme="minorHAnsi"/>
          <w:b/>
          <w:sz w:val="28"/>
        </w:rPr>
        <w:t xml:space="preserve">Registrering och </w:t>
      </w:r>
      <w:r w:rsidR="005C4E06" w:rsidRPr="00CB7088">
        <w:rPr>
          <w:rFonts w:asciiTheme="minorHAnsi" w:hAnsiTheme="minorHAnsi" w:cstheme="minorHAnsi"/>
          <w:b/>
          <w:sz w:val="28"/>
        </w:rPr>
        <w:t>besiktnings</w:t>
      </w:r>
      <w:r w:rsidR="00EC59B1" w:rsidRPr="00CB7088">
        <w:rPr>
          <w:rFonts w:asciiTheme="minorHAnsi" w:hAnsiTheme="minorHAnsi" w:cstheme="minorHAnsi"/>
          <w:b/>
          <w:sz w:val="28"/>
        </w:rPr>
        <w:t>kontroll</w:t>
      </w:r>
    </w:p>
    <w:p w14:paraId="7076178B" w14:textId="77777777" w:rsidR="00EC59B1" w:rsidRPr="00CB7088" w:rsidRDefault="00EC59B1">
      <w:pPr>
        <w:rPr>
          <w:rFonts w:asciiTheme="minorHAnsi" w:hAnsiTheme="minorHAnsi" w:cstheme="minorHAnsi"/>
          <w:sz w:val="24"/>
        </w:rPr>
      </w:pPr>
    </w:p>
    <w:p w14:paraId="7D7221D5" w14:textId="77777777" w:rsidR="00C911F7" w:rsidRPr="00CB7088" w:rsidRDefault="008F0937">
      <w:pPr>
        <w:ind w:left="709" w:hanging="709"/>
        <w:rPr>
          <w:rFonts w:asciiTheme="minorHAnsi" w:hAnsiTheme="minorHAnsi" w:cstheme="minorHAnsi"/>
          <w:sz w:val="24"/>
        </w:rPr>
      </w:pPr>
      <w:r w:rsidRPr="00CB7088">
        <w:rPr>
          <w:rFonts w:asciiTheme="minorHAnsi" w:hAnsiTheme="minorHAnsi" w:cstheme="minorHAnsi"/>
          <w:sz w:val="24"/>
        </w:rPr>
        <w:t>5</w:t>
      </w:r>
      <w:r w:rsidR="00AB1D8E" w:rsidRPr="00CB7088">
        <w:rPr>
          <w:rFonts w:asciiTheme="minorHAnsi" w:hAnsiTheme="minorHAnsi" w:cstheme="minorHAnsi"/>
          <w:sz w:val="24"/>
        </w:rPr>
        <w:t>.1</w:t>
      </w:r>
      <w:r w:rsidR="00AB1D8E" w:rsidRPr="00CB7088">
        <w:rPr>
          <w:rFonts w:asciiTheme="minorHAnsi" w:hAnsiTheme="minorHAnsi" w:cstheme="minorHAnsi"/>
          <w:sz w:val="24"/>
        </w:rPr>
        <w:tab/>
        <w:t>Registrering sker på plats vid resp. sjösättningsplats</w:t>
      </w:r>
      <w:r w:rsidR="00AB7B19">
        <w:rPr>
          <w:rFonts w:asciiTheme="minorHAnsi" w:hAnsiTheme="minorHAnsi" w:cstheme="minorHAnsi"/>
          <w:sz w:val="24"/>
        </w:rPr>
        <w:t xml:space="preserve"> </w:t>
      </w:r>
      <w:r w:rsidR="00AB1D8E" w:rsidRPr="00CB7088">
        <w:rPr>
          <w:rFonts w:asciiTheme="minorHAnsi" w:hAnsiTheme="minorHAnsi" w:cstheme="minorHAnsi"/>
          <w:sz w:val="24"/>
        </w:rPr>
        <w:t>fram ti</w:t>
      </w:r>
      <w:r w:rsidR="00075B6A" w:rsidRPr="00CB7088">
        <w:rPr>
          <w:rFonts w:asciiTheme="minorHAnsi" w:hAnsiTheme="minorHAnsi" w:cstheme="minorHAnsi"/>
          <w:sz w:val="24"/>
        </w:rPr>
        <w:t>l</w:t>
      </w:r>
      <w:r w:rsidR="00AB1D8E" w:rsidRPr="00CB7088">
        <w:rPr>
          <w:rFonts w:asciiTheme="minorHAnsi" w:hAnsiTheme="minorHAnsi" w:cstheme="minorHAnsi"/>
          <w:sz w:val="24"/>
        </w:rPr>
        <w:t>l lördagen 30/11 kl. 09.3</w:t>
      </w:r>
      <w:r w:rsidR="00C52357" w:rsidRPr="00CB7088">
        <w:rPr>
          <w:rFonts w:asciiTheme="minorHAnsi" w:hAnsiTheme="minorHAnsi" w:cstheme="minorHAnsi"/>
          <w:sz w:val="24"/>
        </w:rPr>
        <w:t>0</w:t>
      </w:r>
    </w:p>
    <w:p w14:paraId="1E88EFC7" w14:textId="77777777" w:rsidR="00EC59B1" w:rsidRPr="00CB7088" w:rsidRDefault="00EC59B1" w:rsidP="00C911F7">
      <w:pPr>
        <w:ind w:left="709" w:hanging="709"/>
        <w:rPr>
          <w:rFonts w:asciiTheme="minorHAnsi" w:hAnsiTheme="minorHAnsi" w:cstheme="minorHAnsi"/>
          <w:i/>
          <w:sz w:val="24"/>
        </w:rPr>
      </w:pPr>
      <w:r w:rsidRPr="00CB7088">
        <w:rPr>
          <w:rFonts w:asciiTheme="minorHAnsi" w:hAnsiTheme="minorHAnsi" w:cstheme="minorHAnsi"/>
          <w:sz w:val="24"/>
        </w:rPr>
        <w:tab/>
      </w:r>
    </w:p>
    <w:p w14:paraId="06636177" w14:textId="77777777" w:rsidR="00EC59B1" w:rsidRDefault="008F0937">
      <w:pPr>
        <w:ind w:left="709" w:hanging="709"/>
        <w:rPr>
          <w:rFonts w:asciiTheme="minorHAnsi" w:hAnsiTheme="minorHAnsi" w:cstheme="minorHAnsi"/>
          <w:sz w:val="24"/>
        </w:rPr>
      </w:pPr>
      <w:r w:rsidRPr="00CB7088">
        <w:rPr>
          <w:rFonts w:asciiTheme="minorHAnsi" w:hAnsiTheme="minorHAnsi" w:cstheme="minorHAnsi"/>
          <w:sz w:val="24"/>
        </w:rPr>
        <w:t>5</w:t>
      </w:r>
      <w:r w:rsidR="00CF2A86" w:rsidRPr="00CB7088">
        <w:rPr>
          <w:rFonts w:asciiTheme="minorHAnsi" w:hAnsiTheme="minorHAnsi" w:cstheme="minorHAnsi"/>
          <w:sz w:val="24"/>
        </w:rPr>
        <w:t>.2</w:t>
      </w:r>
      <w:r w:rsidR="00CF2A86" w:rsidRPr="00CB7088">
        <w:rPr>
          <w:rFonts w:asciiTheme="minorHAnsi" w:hAnsiTheme="minorHAnsi" w:cstheme="minorHAnsi"/>
          <w:sz w:val="24"/>
        </w:rPr>
        <w:tab/>
        <w:t xml:space="preserve">Mätbrev ska kunna </w:t>
      </w:r>
      <w:r w:rsidR="00EC59B1" w:rsidRPr="00CB7088">
        <w:rPr>
          <w:rFonts w:asciiTheme="minorHAnsi" w:hAnsiTheme="minorHAnsi" w:cstheme="minorHAnsi"/>
          <w:sz w:val="24"/>
        </w:rPr>
        <w:t>visas upp innan en båt kappseglar.</w:t>
      </w:r>
    </w:p>
    <w:p w14:paraId="2D9EC03D" w14:textId="77777777" w:rsidR="009E7DEE" w:rsidRPr="00CB7088" w:rsidRDefault="009E7DEE">
      <w:pPr>
        <w:rPr>
          <w:rFonts w:asciiTheme="minorHAnsi" w:hAnsiTheme="minorHAnsi" w:cstheme="minorHAnsi"/>
          <w:b/>
          <w:sz w:val="28"/>
        </w:rPr>
      </w:pPr>
    </w:p>
    <w:p w14:paraId="3E41ABDE" w14:textId="77777777" w:rsidR="00EC59B1" w:rsidRPr="00CB7088" w:rsidRDefault="008F0937">
      <w:pPr>
        <w:rPr>
          <w:rFonts w:asciiTheme="minorHAnsi" w:hAnsiTheme="minorHAnsi" w:cstheme="minorHAnsi"/>
          <w:sz w:val="24"/>
        </w:rPr>
      </w:pPr>
      <w:r w:rsidRPr="00CB7088">
        <w:rPr>
          <w:rFonts w:asciiTheme="minorHAnsi" w:hAnsiTheme="minorHAnsi" w:cstheme="minorHAnsi"/>
          <w:b/>
          <w:sz w:val="28"/>
        </w:rPr>
        <w:t>6</w:t>
      </w:r>
      <w:r w:rsidR="00812FE3" w:rsidRPr="00CB7088">
        <w:rPr>
          <w:rFonts w:asciiTheme="minorHAnsi" w:hAnsiTheme="minorHAnsi" w:cstheme="minorHAnsi"/>
          <w:b/>
          <w:sz w:val="28"/>
        </w:rPr>
        <w:t>.</w:t>
      </w:r>
      <w:r w:rsidR="00EC59B1" w:rsidRPr="00CB7088">
        <w:rPr>
          <w:rFonts w:asciiTheme="minorHAnsi" w:hAnsiTheme="minorHAnsi" w:cstheme="minorHAnsi"/>
          <w:b/>
          <w:sz w:val="28"/>
        </w:rPr>
        <w:tab/>
        <w:t>Tidsprogram</w:t>
      </w:r>
    </w:p>
    <w:p w14:paraId="48896C59" w14:textId="77777777" w:rsidR="00E1554D" w:rsidRPr="00CB7088" w:rsidRDefault="00E1554D" w:rsidP="00E1554D">
      <w:pPr>
        <w:rPr>
          <w:rFonts w:asciiTheme="minorHAnsi" w:hAnsiTheme="minorHAnsi" w:cstheme="minorHAnsi"/>
          <w:sz w:val="24"/>
        </w:rPr>
      </w:pPr>
      <w:r w:rsidRPr="00CB7088">
        <w:rPr>
          <w:rFonts w:asciiTheme="minorHAnsi" w:hAnsiTheme="minorHAnsi" w:cstheme="minorHAnsi"/>
          <w:sz w:val="24"/>
        </w:rPr>
        <w:t>6.1</w:t>
      </w:r>
    </w:p>
    <w:p w14:paraId="786B36F7" w14:textId="77777777" w:rsidR="00EC59B1" w:rsidRPr="00CB7088" w:rsidRDefault="00EC59B1">
      <w:pPr>
        <w:rPr>
          <w:rFonts w:asciiTheme="minorHAnsi" w:hAnsiTheme="minorHAnsi" w:cstheme="minorHAnsi"/>
          <w:sz w:val="24"/>
        </w:rPr>
      </w:pPr>
    </w:p>
    <w:tbl>
      <w:tblPr>
        <w:tblW w:w="7520" w:type="dxa"/>
        <w:tblCellMar>
          <w:left w:w="70" w:type="dxa"/>
          <w:right w:w="70" w:type="dxa"/>
        </w:tblCellMar>
        <w:tblLook w:val="04A0" w:firstRow="1" w:lastRow="0" w:firstColumn="1" w:lastColumn="0" w:noHBand="0" w:noVBand="1"/>
      </w:tblPr>
      <w:tblGrid>
        <w:gridCol w:w="2380"/>
        <w:gridCol w:w="5140"/>
      </w:tblGrid>
      <w:tr w:rsidR="00B978D4" w:rsidRPr="00B978D4" w14:paraId="27E148A6" w14:textId="77777777" w:rsidTr="00B978D4">
        <w:trPr>
          <w:trHeight w:val="324"/>
        </w:trPr>
        <w:tc>
          <w:tcPr>
            <w:tcW w:w="2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2D34F4" w14:textId="77777777" w:rsidR="00B978D4" w:rsidRPr="00B978D4" w:rsidRDefault="00B978D4" w:rsidP="00B978D4">
            <w:pPr>
              <w:rPr>
                <w:rFonts w:ascii="Calibri" w:hAnsi="Calibri" w:cs="Calibri"/>
                <w:b/>
                <w:bCs/>
                <w:color w:val="000000"/>
                <w:sz w:val="24"/>
                <w:szCs w:val="24"/>
              </w:rPr>
            </w:pPr>
            <w:r w:rsidRPr="00B978D4">
              <w:rPr>
                <w:rFonts w:ascii="Calibri" w:hAnsi="Calibri" w:cs="Calibri"/>
                <w:b/>
                <w:bCs/>
                <w:color w:val="000000"/>
                <w:sz w:val="24"/>
                <w:szCs w:val="24"/>
              </w:rPr>
              <w:t>Fredag 29:e november</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14:paraId="1F55566D" w14:textId="77777777" w:rsidR="00B978D4" w:rsidRPr="00B978D4" w:rsidRDefault="00B978D4" w:rsidP="00B978D4">
            <w:pPr>
              <w:rPr>
                <w:rFonts w:ascii="Calibri" w:hAnsi="Calibri" w:cs="Calibri"/>
                <w:b/>
                <w:bCs/>
                <w:color w:val="000000"/>
                <w:sz w:val="24"/>
                <w:szCs w:val="24"/>
              </w:rPr>
            </w:pPr>
            <w:r w:rsidRPr="00B978D4">
              <w:rPr>
                <w:rFonts w:ascii="Calibri" w:hAnsi="Calibri" w:cs="Calibri"/>
                <w:b/>
                <w:bCs/>
                <w:color w:val="000000"/>
                <w:sz w:val="24"/>
                <w:szCs w:val="24"/>
                <w:lang w:val="en-US"/>
              </w:rPr>
              <w:t> </w:t>
            </w:r>
          </w:p>
        </w:tc>
      </w:tr>
      <w:tr w:rsidR="00B978D4" w:rsidRPr="00B978D4" w14:paraId="5B060B3A" w14:textId="77777777" w:rsidTr="00B978D4">
        <w:trPr>
          <w:trHeight w:val="324"/>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08ACD2DD"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rPr>
              <w:t>17.00 – 18.00</w:t>
            </w:r>
          </w:p>
        </w:tc>
        <w:tc>
          <w:tcPr>
            <w:tcW w:w="5140" w:type="dxa"/>
            <w:tcBorders>
              <w:top w:val="nil"/>
              <w:left w:val="nil"/>
              <w:bottom w:val="single" w:sz="8" w:space="0" w:color="auto"/>
              <w:right w:val="single" w:sz="8" w:space="0" w:color="auto"/>
            </w:tcBorders>
            <w:shd w:val="clear" w:color="auto" w:fill="auto"/>
            <w:noWrap/>
            <w:vAlign w:val="center"/>
            <w:hideMark/>
          </w:tcPr>
          <w:p w14:paraId="6922117E"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rPr>
              <w:t>Sjösättning kölbåtar</w:t>
            </w:r>
          </w:p>
        </w:tc>
      </w:tr>
      <w:tr w:rsidR="00B978D4" w:rsidRPr="00B978D4" w14:paraId="44252C58" w14:textId="77777777" w:rsidTr="00B978D4">
        <w:trPr>
          <w:trHeight w:val="324"/>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11E9A4F6" w14:textId="77777777" w:rsidR="00B978D4" w:rsidRPr="00B978D4" w:rsidRDefault="00B978D4" w:rsidP="00B978D4">
            <w:pPr>
              <w:rPr>
                <w:rFonts w:ascii="Calibri" w:hAnsi="Calibri" w:cs="Calibri"/>
                <w:b/>
                <w:bCs/>
                <w:color w:val="000000"/>
                <w:sz w:val="24"/>
                <w:szCs w:val="24"/>
              </w:rPr>
            </w:pPr>
            <w:r w:rsidRPr="00B978D4">
              <w:rPr>
                <w:rFonts w:ascii="Calibri" w:hAnsi="Calibri" w:cs="Calibri"/>
                <w:b/>
                <w:bCs/>
                <w:color w:val="000000"/>
                <w:sz w:val="24"/>
                <w:szCs w:val="24"/>
              </w:rPr>
              <w:t>Lördag 30:e november</w:t>
            </w:r>
          </w:p>
        </w:tc>
        <w:tc>
          <w:tcPr>
            <w:tcW w:w="5140" w:type="dxa"/>
            <w:tcBorders>
              <w:top w:val="nil"/>
              <w:left w:val="nil"/>
              <w:bottom w:val="single" w:sz="8" w:space="0" w:color="auto"/>
              <w:right w:val="single" w:sz="8" w:space="0" w:color="auto"/>
            </w:tcBorders>
            <w:shd w:val="clear" w:color="auto" w:fill="auto"/>
            <w:noWrap/>
            <w:vAlign w:val="center"/>
            <w:hideMark/>
          </w:tcPr>
          <w:p w14:paraId="4B6A32A1" w14:textId="77777777" w:rsidR="00B978D4" w:rsidRPr="00B978D4" w:rsidRDefault="00B978D4" w:rsidP="00B978D4">
            <w:pPr>
              <w:rPr>
                <w:rFonts w:ascii="Calibri" w:hAnsi="Calibri" w:cs="Calibri"/>
                <w:b/>
                <w:bCs/>
                <w:color w:val="000000"/>
                <w:sz w:val="24"/>
                <w:szCs w:val="24"/>
              </w:rPr>
            </w:pPr>
            <w:r w:rsidRPr="00B978D4">
              <w:rPr>
                <w:rFonts w:ascii="Calibri" w:hAnsi="Calibri" w:cs="Calibri"/>
                <w:b/>
                <w:bCs/>
                <w:color w:val="000000"/>
                <w:sz w:val="24"/>
                <w:szCs w:val="24"/>
                <w:lang w:val="en-US"/>
              </w:rPr>
              <w:t>5 kappseglingar planeras</w:t>
            </w:r>
          </w:p>
        </w:tc>
      </w:tr>
      <w:tr w:rsidR="00B978D4" w:rsidRPr="00B978D4" w14:paraId="716A16EF" w14:textId="77777777" w:rsidTr="00B978D4">
        <w:trPr>
          <w:trHeight w:val="324"/>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61230E59"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rPr>
              <w:t>08.00 – 09.30</w:t>
            </w:r>
          </w:p>
        </w:tc>
        <w:tc>
          <w:tcPr>
            <w:tcW w:w="5140" w:type="dxa"/>
            <w:tcBorders>
              <w:top w:val="nil"/>
              <w:left w:val="nil"/>
              <w:bottom w:val="single" w:sz="8" w:space="0" w:color="auto"/>
              <w:right w:val="single" w:sz="8" w:space="0" w:color="auto"/>
            </w:tcBorders>
            <w:shd w:val="clear" w:color="auto" w:fill="auto"/>
            <w:noWrap/>
            <w:vAlign w:val="center"/>
            <w:hideMark/>
          </w:tcPr>
          <w:p w14:paraId="18EA5921"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lang w:val="en-US"/>
              </w:rPr>
              <w:t>Sjösättning kölbåtar</w:t>
            </w:r>
          </w:p>
        </w:tc>
      </w:tr>
      <w:tr w:rsidR="00B978D4" w:rsidRPr="00B978D4" w14:paraId="424DE4B8" w14:textId="77777777" w:rsidTr="00B978D4">
        <w:trPr>
          <w:trHeight w:val="324"/>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0DFEC7C3"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lang w:val="en-US"/>
              </w:rPr>
              <w:t>08.00 – 09.30</w:t>
            </w:r>
          </w:p>
        </w:tc>
        <w:tc>
          <w:tcPr>
            <w:tcW w:w="5140" w:type="dxa"/>
            <w:tcBorders>
              <w:top w:val="nil"/>
              <w:left w:val="nil"/>
              <w:bottom w:val="single" w:sz="8" w:space="0" w:color="auto"/>
              <w:right w:val="single" w:sz="8" w:space="0" w:color="auto"/>
            </w:tcBorders>
            <w:shd w:val="clear" w:color="auto" w:fill="auto"/>
            <w:noWrap/>
            <w:vAlign w:val="center"/>
            <w:hideMark/>
          </w:tcPr>
          <w:p w14:paraId="02423DEA"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rPr>
              <w:t>Registrering</w:t>
            </w:r>
          </w:p>
        </w:tc>
      </w:tr>
      <w:tr w:rsidR="00B978D4" w:rsidRPr="00B978D4" w14:paraId="12018F99" w14:textId="77777777" w:rsidTr="00B978D4">
        <w:trPr>
          <w:trHeight w:val="324"/>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414C2EDA"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lang w:val="en-US"/>
              </w:rPr>
              <w:t>09.00</w:t>
            </w:r>
          </w:p>
        </w:tc>
        <w:tc>
          <w:tcPr>
            <w:tcW w:w="5140" w:type="dxa"/>
            <w:tcBorders>
              <w:top w:val="nil"/>
              <w:left w:val="nil"/>
              <w:bottom w:val="single" w:sz="8" w:space="0" w:color="auto"/>
              <w:right w:val="single" w:sz="8" w:space="0" w:color="auto"/>
            </w:tcBorders>
            <w:shd w:val="clear" w:color="auto" w:fill="auto"/>
            <w:noWrap/>
            <w:vAlign w:val="center"/>
            <w:hideMark/>
          </w:tcPr>
          <w:p w14:paraId="22AE4108"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rPr>
              <w:t>Rorsmansmöte – i Muskeviken</w:t>
            </w:r>
          </w:p>
        </w:tc>
      </w:tr>
      <w:tr w:rsidR="00B978D4" w:rsidRPr="00B978D4" w14:paraId="5A366D90" w14:textId="77777777" w:rsidTr="00B978D4">
        <w:trPr>
          <w:trHeight w:val="324"/>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60EEA331"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lang w:val="en-US"/>
              </w:rPr>
              <w:t>09.55</w:t>
            </w:r>
          </w:p>
        </w:tc>
        <w:tc>
          <w:tcPr>
            <w:tcW w:w="5140" w:type="dxa"/>
            <w:tcBorders>
              <w:top w:val="nil"/>
              <w:left w:val="nil"/>
              <w:bottom w:val="single" w:sz="8" w:space="0" w:color="auto"/>
              <w:right w:val="single" w:sz="8" w:space="0" w:color="auto"/>
            </w:tcBorders>
            <w:shd w:val="clear" w:color="auto" w:fill="auto"/>
            <w:noWrap/>
            <w:vAlign w:val="center"/>
            <w:hideMark/>
          </w:tcPr>
          <w:p w14:paraId="3DF77AFF"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rPr>
              <w:t>Första varningssignal</w:t>
            </w:r>
          </w:p>
        </w:tc>
      </w:tr>
      <w:tr w:rsidR="00B978D4" w:rsidRPr="00B978D4" w14:paraId="60D8D611" w14:textId="77777777" w:rsidTr="00B978D4">
        <w:trPr>
          <w:trHeight w:val="324"/>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751620D9"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lang w:val="en-US"/>
              </w:rPr>
              <w:t>Ca 12.15</w:t>
            </w:r>
          </w:p>
        </w:tc>
        <w:tc>
          <w:tcPr>
            <w:tcW w:w="5140" w:type="dxa"/>
            <w:tcBorders>
              <w:top w:val="nil"/>
              <w:left w:val="nil"/>
              <w:bottom w:val="single" w:sz="8" w:space="0" w:color="auto"/>
              <w:right w:val="single" w:sz="8" w:space="0" w:color="auto"/>
            </w:tcBorders>
            <w:shd w:val="clear" w:color="auto" w:fill="auto"/>
            <w:noWrap/>
            <w:vAlign w:val="center"/>
            <w:hideMark/>
          </w:tcPr>
          <w:p w14:paraId="6CF7287B"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rPr>
              <w:t xml:space="preserve">Lunch på Hotell Villa Maritime </w:t>
            </w:r>
          </w:p>
        </w:tc>
      </w:tr>
      <w:tr w:rsidR="00B978D4" w:rsidRPr="00B978D4" w14:paraId="2619971D" w14:textId="77777777" w:rsidTr="00B978D4">
        <w:trPr>
          <w:trHeight w:val="324"/>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79992CDA"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rPr>
              <w:t>Ca 13:15</w:t>
            </w:r>
          </w:p>
        </w:tc>
        <w:tc>
          <w:tcPr>
            <w:tcW w:w="5140" w:type="dxa"/>
            <w:tcBorders>
              <w:top w:val="nil"/>
              <w:left w:val="nil"/>
              <w:bottom w:val="single" w:sz="8" w:space="0" w:color="auto"/>
              <w:right w:val="single" w:sz="8" w:space="0" w:color="auto"/>
            </w:tcBorders>
            <w:shd w:val="clear" w:color="auto" w:fill="auto"/>
            <w:noWrap/>
            <w:vAlign w:val="center"/>
            <w:hideMark/>
          </w:tcPr>
          <w:p w14:paraId="045AAFDE"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rPr>
              <w:t>Seglingarna fortsätter</w:t>
            </w:r>
          </w:p>
        </w:tc>
      </w:tr>
      <w:tr w:rsidR="00B978D4" w:rsidRPr="00B978D4" w14:paraId="447013AB" w14:textId="77777777" w:rsidTr="00B978D4">
        <w:trPr>
          <w:trHeight w:val="324"/>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3EC7079B"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lang w:val="en-US"/>
              </w:rPr>
              <w:t>Ca 18.30</w:t>
            </w:r>
          </w:p>
        </w:tc>
        <w:tc>
          <w:tcPr>
            <w:tcW w:w="5140" w:type="dxa"/>
            <w:tcBorders>
              <w:top w:val="nil"/>
              <w:left w:val="nil"/>
              <w:bottom w:val="single" w:sz="8" w:space="0" w:color="auto"/>
              <w:right w:val="single" w:sz="8" w:space="0" w:color="auto"/>
            </w:tcBorders>
            <w:shd w:val="clear" w:color="auto" w:fill="auto"/>
            <w:noWrap/>
            <w:vAlign w:val="center"/>
            <w:hideMark/>
          </w:tcPr>
          <w:p w14:paraId="747B9781"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rPr>
              <w:t>Regatta middag på Hotell Villa Maritime</w:t>
            </w:r>
          </w:p>
        </w:tc>
      </w:tr>
      <w:tr w:rsidR="00B978D4" w:rsidRPr="00B978D4" w14:paraId="59F3B715" w14:textId="77777777" w:rsidTr="00B978D4">
        <w:trPr>
          <w:trHeight w:val="324"/>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1AAF5EDD" w14:textId="77777777" w:rsidR="00B978D4" w:rsidRPr="00B978D4" w:rsidRDefault="00B978D4" w:rsidP="00B978D4">
            <w:pPr>
              <w:rPr>
                <w:rFonts w:ascii="Calibri" w:hAnsi="Calibri" w:cs="Calibri"/>
                <w:b/>
                <w:bCs/>
                <w:color w:val="000000"/>
                <w:sz w:val="24"/>
                <w:szCs w:val="24"/>
              </w:rPr>
            </w:pPr>
            <w:r w:rsidRPr="00B978D4">
              <w:rPr>
                <w:rFonts w:ascii="Calibri" w:hAnsi="Calibri" w:cs="Calibri"/>
                <w:b/>
                <w:bCs/>
                <w:color w:val="000000"/>
                <w:sz w:val="24"/>
                <w:szCs w:val="24"/>
              </w:rPr>
              <w:t>Söndag 1:e december</w:t>
            </w:r>
          </w:p>
        </w:tc>
        <w:tc>
          <w:tcPr>
            <w:tcW w:w="5140" w:type="dxa"/>
            <w:tcBorders>
              <w:top w:val="nil"/>
              <w:left w:val="nil"/>
              <w:bottom w:val="single" w:sz="8" w:space="0" w:color="auto"/>
              <w:right w:val="single" w:sz="8" w:space="0" w:color="auto"/>
            </w:tcBorders>
            <w:shd w:val="clear" w:color="auto" w:fill="auto"/>
            <w:noWrap/>
            <w:vAlign w:val="center"/>
            <w:hideMark/>
          </w:tcPr>
          <w:p w14:paraId="54D712A9" w14:textId="77777777" w:rsidR="00B978D4" w:rsidRPr="00B978D4" w:rsidRDefault="00B978D4" w:rsidP="00B978D4">
            <w:pPr>
              <w:rPr>
                <w:rFonts w:ascii="Calibri" w:hAnsi="Calibri" w:cs="Calibri"/>
                <w:b/>
                <w:bCs/>
                <w:color w:val="000000"/>
                <w:sz w:val="24"/>
                <w:szCs w:val="24"/>
              </w:rPr>
            </w:pPr>
            <w:r w:rsidRPr="00B978D4">
              <w:rPr>
                <w:rFonts w:ascii="Calibri" w:hAnsi="Calibri" w:cs="Calibri"/>
                <w:b/>
                <w:bCs/>
                <w:color w:val="000000"/>
                <w:sz w:val="24"/>
                <w:szCs w:val="24"/>
                <w:lang w:val="en-US"/>
              </w:rPr>
              <w:t xml:space="preserve">3 kappseglingar planeras </w:t>
            </w:r>
          </w:p>
        </w:tc>
      </w:tr>
      <w:tr w:rsidR="00B978D4" w:rsidRPr="00B978D4" w14:paraId="4EF20F71" w14:textId="77777777" w:rsidTr="00B978D4">
        <w:trPr>
          <w:trHeight w:val="324"/>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75C38AB9"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lang w:val="en-US"/>
              </w:rPr>
              <w:t>09.25</w:t>
            </w:r>
          </w:p>
        </w:tc>
        <w:tc>
          <w:tcPr>
            <w:tcW w:w="5140" w:type="dxa"/>
            <w:tcBorders>
              <w:top w:val="nil"/>
              <w:left w:val="nil"/>
              <w:bottom w:val="single" w:sz="8" w:space="0" w:color="auto"/>
              <w:right w:val="single" w:sz="8" w:space="0" w:color="auto"/>
            </w:tcBorders>
            <w:shd w:val="clear" w:color="auto" w:fill="auto"/>
            <w:noWrap/>
            <w:vAlign w:val="center"/>
            <w:hideMark/>
          </w:tcPr>
          <w:p w14:paraId="69ADE333"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rPr>
              <w:t xml:space="preserve">Dagens första varningssignal </w:t>
            </w:r>
          </w:p>
        </w:tc>
      </w:tr>
      <w:tr w:rsidR="00B978D4" w:rsidRPr="00B978D4" w14:paraId="08CF7D01" w14:textId="77777777" w:rsidTr="00B978D4">
        <w:trPr>
          <w:trHeight w:val="324"/>
        </w:trPr>
        <w:tc>
          <w:tcPr>
            <w:tcW w:w="2380" w:type="dxa"/>
            <w:tcBorders>
              <w:top w:val="nil"/>
              <w:left w:val="single" w:sz="8" w:space="0" w:color="auto"/>
              <w:bottom w:val="single" w:sz="8" w:space="0" w:color="auto"/>
              <w:right w:val="single" w:sz="8" w:space="0" w:color="auto"/>
            </w:tcBorders>
            <w:shd w:val="clear" w:color="auto" w:fill="auto"/>
            <w:noWrap/>
            <w:vAlign w:val="center"/>
            <w:hideMark/>
          </w:tcPr>
          <w:p w14:paraId="37473BD1"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lang w:val="en-US"/>
              </w:rPr>
              <w:t>Ca 13.00</w:t>
            </w:r>
          </w:p>
        </w:tc>
        <w:tc>
          <w:tcPr>
            <w:tcW w:w="5140" w:type="dxa"/>
            <w:tcBorders>
              <w:top w:val="nil"/>
              <w:left w:val="nil"/>
              <w:bottom w:val="single" w:sz="8" w:space="0" w:color="auto"/>
              <w:right w:val="single" w:sz="8" w:space="0" w:color="auto"/>
            </w:tcBorders>
            <w:shd w:val="clear" w:color="auto" w:fill="auto"/>
            <w:noWrap/>
            <w:vAlign w:val="center"/>
            <w:hideMark/>
          </w:tcPr>
          <w:p w14:paraId="42CE8BA1" w14:textId="77777777" w:rsidR="00B978D4" w:rsidRPr="00B978D4" w:rsidRDefault="00B978D4" w:rsidP="00B978D4">
            <w:pPr>
              <w:rPr>
                <w:rFonts w:ascii="Calibri" w:hAnsi="Calibri" w:cs="Calibri"/>
                <w:color w:val="000000"/>
                <w:sz w:val="24"/>
                <w:szCs w:val="24"/>
              </w:rPr>
            </w:pPr>
            <w:r w:rsidRPr="00B978D4">
              <w:rPr>
                <w:rFonts w:ascii="Calibri" w:hAnsi="Calibri" w:cs="Calibri"/>
                <w:color w:val="000000"/>
                <w:sz w:val="24"/>
                <w:szCs w:val="24"/>
              </w:rPr>
              <w:t>Lunch på Hotell Villa Maritime med prisutdelning</w:t>
            </w:r>
          </w:p>
        </w:tc>
      </w:tr>
    </w:tbl>
    <w:p w14:paraId="6D20B131" w14:textId="2ADB942E" w:rsidR="00EC59B1" w:rsidRPr="00CB7088" w:rsidRDefault="00B978D4">
      <w:pPr>
        <w:rPr>
          <w:rFonts w:asciiTheme="minorHAnsi" w:hAnsiTheme="minorHAnsi" w:cstheme="minorHAnsi"/>
          <w:sz w:val="24"/>
        </w:rPr>
      </w:pPr>
      <w:r>
        <w:rPr>
          <w:rFonts w:asciiTheme="minorHAnsi" w:hAnsiTheme="minorHAnsi" w:cstheme="minorHAnsi"/>
          <w:sz w:val="24"/>
        </w:rPr>
        <w:br/>
      </w:r>
      <w:r w:rsidR="009A2AC7" w:rsidRPr="00CB7088">
        <w:rPr>
          <w:rFonts w:asciiTheme="minorHAnsi" w:hAnsiTheme="minorHAnsi" w:cstheme="minorHAnsi"/>
          <w:sz w:val="24"/>
        </w:rPr>
        <w:t>6</w:t>
      </w:r>
      <w:r w:rsidR="00EC59B1" w:rsidRPr="00CB7088">
        <w:rPr>
          <w:rFonts w:asciiTheme="minorHAnsi" w:hAnsiTheme="minorHAnsi" w:cstheme="minorHAnsi"/>
          <w:sz w:val="24"/>
        </w:rPr>
        <w:t>.2</w:t>
      </w:r>
      <w:r w:rsidR="00EC59B1" w:rsidRPr="00CB7088">
        <w:rPr>
          <w:rFonts w:asciiTheme="minorHAnsi" w:hAnsiTheme="minorHAnsi" w:cstheme="minorHAnsi"/>
          <w:sz w:val="24"/>
        </w:rPr>
        <w:tab/>
      </w:r>
      <w:r w:rsidR="00CF0A80" w:rsidRPr="00CB7088">
        <w:rPr>
          <w:rFonts w:asciiTheme="minorHAnsi" w:hAnsiTheme="minorHAnsi" w:cstheme="minorHAnsi"/>
          <w:sz w:val="24"/>
        </w:rPr>
        <w:t xml:space="preserve">8 </w:t>
      </w:r>
      <w:r w:rsidR="00EC59B1" w:rsidRPr="00CB7088">
        <w:rPr>
          <w:rFonts w:asciiTheme="minorHAnsi" w:hAnsiTheme="minorHAnsi" w:cstheme="minorHAnsi"/>
          <w:sz w:val="24"/>
        </w:rPr>
        <w:t>kappseglingar är planerade</w:t>
      </w:r>
    </w:p>
    <w:p w14:paraId="1A3AA06F" w14:textId="77777777" w:rsidR="004B5059" w:rsidRPr="00CB7088" w:rsidRDefault="004B5059">
      <w:pPr>
        <w:rPr>
          <w:rFonts w:asciiTheme="minorHAnsi" w:hAnsiTheme="minorHAnsi" w:cstheme="minorHAnsi"/>
          <w:sz w:val="24"/>
        </w:rPr>
      </w:pPr>
    </w:p>
    <w:p w14:paraId="56299113" w14:textId="77777777" w:rsidR="004B5059" w:rsidRPr="00CB7088" w:rsidRDefault="009A2AC7">
      <w:pPr>
        <w:rPr>
          <w:rFonts w:asciiTheme="minorHAnsi" w:hAnsiTheme="minorHAnsi" w:cstheme="minorHAnsi"/>
          <w:sz w:val="24"/>
        </w:rPr>
      </w:pPr>
      <w:r w:rsidRPr="00CB7088">
        <w:rPr>
          <w:rFonts w:asciiTheme="minorHAnsi" w:hAnsiTheme="minorHAnsi" w:cstheme="minorHAnsi"/>
          <w:sz w:val="24"/>
        </w:rPr>
        <w:t>6</w:t>
      </w:r>
      <w:r w:rsidR="004B5059" w:rsidRPr="00CB7088">
        <w:rPr>
          <w:rFonts w:asciiTheme="minorHAnsi" w:hAnsiTheme="minorHAnsi" w:cstheme="minorHAnsi"/>
          <w:sz w:val="24"/>
        </w:rPr>
        <w:t>.3</w:t>
      </w:r>
      <w:r w:rsidR="004B5059" w:rsidRPr="00CB7088">
        <w:rPr>
          <w:rFonts w:asciiTheme="minorHAnsi" w:hAnsiTheme="minorHAnsi" w:cstheme="minorHAnsi"/>
          <w:sz w:val="24"/>
        </w:rPr>
        <w:tab/>
        <w:t>Inga startförfarande efter kl. 13.00</w:t>
      </w:r>
      <w:r w:rsidR="00B87F69" w:rsidRPr="00CB7088">
        <w:rPr>
          <w:rFonts w:asciiTheme="minorHAnsi" w:hAnsiTheme="minorHAnsi" w:cstheme="minorHAnsi"/>
          <w:sz w:val="24"/>
        </w:rPr>
        <w:t xml:space="preserve"> </w:t>
      </w:r>
      <w:r w:rsidR="004B5059" w:rsidRPr="00CB7088">
        <w:rPr>
          <w:rFonts w:asciiTheme="minorHAnsi" w:hAnsiTheme="minorHAnsi" w:cstheme="minorHAnsi"/>
          <w:sz w:val="24"/>
        </w:rPr>
        <w:t>sista dagen</w:t>
      </w:r>
    </w:p>
    <w:p w14:paraId="4D7DBA69" w14:textId="77777777" w:rsidR="009A2AC7" w:rsidRPr="00CB7088" w:rsidRDefault="009A2AC7">
      <w:pPr>
        <w:rPr>
          <w:rFonts w:asciiTheme="minorHAnsi" w:hAnsiTheme="minorHAnsi" w:cstheme="minorHAnsi"/>
          <w:b/>
          <w:sz w:val="28"/>
        </w:rPr>
      </w:pPr>
    </w:p>
    <w:p w14:paraId="6B653060" w14:textId="77777777" w:rsidR="00EC59B1" w:rsidRPr="00CB7088" w:rsidRDefault="009A2AC7">
      <w:pPr>
        <w:rPr>
          <w:rFonts w:asciiTheme="minorHAnsi" w:hAnsiTheme="minorHAnsi" w:cstheme="minorHAnsi"/>
          <w:sz w:val="24"/>
        </w:rPr>
      </w:pPr>
      <w:r w:rsidRPr="00CB7088">
        <w:rPr>
          <w:rFonts w:asciiTheme="minorHAnsi" w:hAnsiTheme="minorHAnsi" w:cstheme="minorHAnsi"/>
          <w:b/>
          <w:sz w:val="28"/>
        </w:rPr>
        <w:t>7</w:t>
      </w:r>
      <w:r w:rsidR="00EC59B1" w:rsidRPr="00CB7088">
        <w:rPr>
          <w:rFonts w:asciiTheme="minorHAnsi" w:hAnsiTheme="minorHAnsi" w:cstheme="minorHAnsi"/>
          <w:b/>
          <w:sz w:val="28"/>
        </w:rPr>
        <w:t>.</w:t>
      </w:r>
      <w:r w:rsidR="00EC59B1" w:rsidRPr="00CB7088">
        <w:rPr>
          <w:rFonts w:asciiTheme="minorHAnsi" w:hAnsiTheme="minorHAnsi" w:cstheme="minorHAnsi"/>
          <w:b/>
          <w:sz w:val="28"/>
        </w:rPr>
        <w:tab/>
        <w:t>Genomförande</w:t>
      </w:r>
    </w:p>
    <w:p w14:paraId="23FDB1BC" w14:textId="77777777" w:rsidR="00A40C8F" w:rsidRPr="00CB7088" w:rsidRDefault="00A40C8F">
      <w:pPr>
        <w:ind w:left="709" w:hanging="709"/>
        <w:rPr>
          <w:rFonts w:asciiTheme="minorHAnsi" w:hAnsiTheme="minorHAnsi" w:cstheme="minorHAnsi"/>
          <w:sz w:val="24"/>
        </w:rPr>
      </w:pPr>
    </w:p>
    <w:p w14:paraId="569851A3" w14:textId="77777777" w:rsidR="00EC59B1" w:rsidRPr="00CB7088" w:rsidRDefault="009A2AC7">
      <w:pPr>
        <w:ind w:left="709" w:hanging="709"/>
        <w:rPr>
          <w:rFonts w:asciiTheme="minorHAnsi" w:hAnsiTheme="minorHAnsi" w:cstheme="minorHAnsi"/>
          <w:sz w:val="24"/>
        </w:rPr>
      </w:pPr>
      <w:r w:rsidRPr="00CB7088">
        <w:rPr>
          <w:rFonts w:asciiTheme="minorHAnsi" w:hAnsiTheme="minorHAnsi" w:cstheme="minorHAnsi"/>
          <w:sz w:val="24"/>
        </w:rPr>
        <w:t>7</w:t>
      </w:r>
      <w:r w:rsidR="00EC59B1" w:rsidRPr="00CB7088">
        <w:rPr>
          <w:rFonts w:asciiTheme="minorHAnsi" w:hAnsiTheme="minorHAnsi" w:cstheme="minorHAnsi"/>
          <w:sz w:val="24"/>
        </w:rPr>
        <w:t>.</w:t>
      </w:r>
      <w:r w:rsidR="005A4457" w:rsidRPr="00CB7088">
        <w:rPr>
          <w:rFonts w:asciiTheme="minorHAnsi" w:hAnsiTheme="minorHAnsi" w:cstheme="minorHAnsi"/>
          <w:sz w:val="24"/>
        </w:rPr>
        <w:t>1</w:t>
      </w:r>
      <w:r w:rsidR="00EC59B1" w:rsidRPr="00CB7088">
        <w:rPr>
          <w:rFonts w:asciiTheme="minorHAnsi" w:hAnsiTheme="minorHAnsi" w:cstheme="minorHAnsi"/>
          <w:sz w:val="24"/>
        </w:rPr>
        <w:tab/>
      </w:r>
      <w:r w:rsidR="00CF0A80" w:rsidRPr="00CB7088">
        <w:rPr>
          <w:rFonts w:asciiTheme="minorHAnsi" w:hAnsiTheme="minorHAnsi" w:cstheme="minorHAnsi"/>
          <w:sz w:val="24"/>
        </w:rPr>
        <w:t>Regattan genomförs som fleetracing i en rak serie</w:t>
      </w:r>
    </w:p>
    <w:p w14:paraId="2C80B9FA" w14:textId="77777777" w:rsidR="00EC59B1" w:rsidRPr="00CB7088" w:rsidRDefault="00EC59B1">
      <w:pPr>
        <w:rPr>
          <w:rFonts w:asciiTheme="minorHAnsi" w:hAnsiTheme="minorHAnsi" w:cstheme="minorHAnsi"/>
          <w:sz w:val="24"/>
        </w:rPr>
      </w:pPr>
    </w:p>
    <w:p w14:paraId="616B648A" w14:textId="77777777" w:rsidR="00EC59B1" w:rsidRPr="00CB7088" w:rsidRDefault="00812FE3">
      <w:pPr>
        <w:rPr>
          <w:rFonts w:asciiTheme="minorHAnsi" w:hAnsiTheme="minorHAnsi" w:cstheme="minorHAnsi"/>
          <w:sz w:val="24"/>
        </w:rPr>
      </w:pPr>
      <w:r w:rsidRPr="00CB7088">
        <w:rPr>
          <w:rFonts w:asciiTheme="minorHAnsi" w:hAnsiTheme="minorHAnsi" w:cstheme="minorHAnsi"/>
          <w:b/>
          <w:sz w:val="28"/>
        </w:rPr>
        <w:t>7</w:t>
      </w:r>
      <w:r w:rsidR="00EC59B1" w:rsidRPr="00CB7088">
        <w:rPr>
          <w:rFonts w:asciiTheme="minorHAnsi" w:hAnsiTheme="minorHAnsi" w:cstheme="minorHAnsi"/>
          <w:b/>
          <w:sz w:val="28"/>
        </w:rPr>
        <w:t>.</w:t>
      </w:r>
      <w:r w:rsidR="00EC59B1" w:rsidRPr="00CB7088">
        <w:rPr>
          <w:rFonts w:asciiTheme="minorHAnsi" w:hAnsiTheme="minorHAnsi" w:cstheme="minorHAnsi"/>
          <w:b/>
          <w:sz w:val="28"/>
        </w:rPr>
        <w:tab/>
        <w:t>Kappseglingsområde</w:t>
      </w:r>
    </w:p>
    <w:p w14:paraId="6FFCEF3A" w14:textId="77777777" w:rsidR="00EC59B1" w:rsidRPr="00CB7088" w:rsidRDefault="00EC59B1">
      <w:pPr>
        <w:rPr>
          <w:rFonts w:asciiTheme="minorHAnsi" w:hAnsiTheme="minorHAnsi" w:cstheme="minorHAnsi"/>
          <w:sz w:val="24"/>
        </w:rPr>
      </w:pPr>
    </w:p>
    <w:p w14:paraId="55726FE4" w14:textId="77777777" w:rsidR="00EC59B1" w:rsidRPr="00CB7088" w:rsidRDefault="00812FE3">
      <w:pPr>
        <w:ind w:right="-29"/>
        <w:rPr>
          <w:rFonts w:asciiTheme="minorHAnsi" w:hAnsiTheme="minorHAnsi" w:cstheme="minorHAnsi"/>
          <w:sz w:val="24"/>
        </w:rPr>
      </w:pPr>
      <w:r w:rsidRPr="00CB7088">
        <w:rPr>
          <w:rFonts w:asciiTheme="minorHAnsi" w:hAnsiTheme="minorHAnsi" w:cstheme="minorHAnsi"/>
          <w:sz w:val="24"/>
        </w:rPr>
        <w:t>7</w:t>
      </w:r>
      <w:r w:rsidR="00EC59B1" w:rsidRPr="00CB7088">
        <w:rPr>
          <w:rFonts w:asciiTheme="minorHAnsi" w:hAnsiTheme="minorHAnsi" w:cstheme="minorHAnsi"/>
          <w:sz w:val="24"/>
        </w:rPr>
        <w:t>.1</w:t>
      </w:r>
      <w:r w:rsidR="00EC59B1" w:rsidRPr="00CB7088">
        <w:rPr>
          <w:rFonts w:asciiTheme="minorHAnsi" w:hAnsiTheme="minorHAnsi" w:cstheme="minorHAnsi"/>
          <w:sz w:val="24"/>
        </w:rPr>
        <w:tab/>
        <w:t xml:space="preserve">Kappseglingarna genomförs </w:t>
      </w:r>
      <w:r w:rsidR="004B5059" w:rsidRPr="00CB7088">
        <w:rPr>
          <w:rFonts w:asciiTheme="minorHAnsi" w:hAnsiTheme="minorHAnsi" w:cstheme="minorHAnsi"/>
          <w:sz w:val="24"/>
        </w:rPr>
        <w:t xml:space="preserve">mellan Marstrandsön – </w:t>
      </w:r>
      <w:proofErr w:type="spellStart"/>
      <w:r w:rsidR="004B5059" w:rsidRPr="00CB7088">
        <w:rPr>
          <w:rFonts w:asciiTheme="minorHAnsi" w:hAnsiTheme="minorHAnsi" w:cstheme="minorHAnsi"/>
          <w:sz w:val="24"/>
        </w:rPr>
        <w:t>Klöverön</w:t>
      </w:r>
      <w:proofErr w:type="spellEnd"/>
      <w:r w:rsidR="004B5059" w:rsidRPr="00CB7088">
        <w:rPr>
          <w:rFonts w:asciiTheme="minorHAnsi" w:hAnsiTheme="minorHAnsi" w:cstheme="minorHAnsi"/>
          <w:sz w:val="24"/>
        </w:rPr>
        <w:t xml:space="preserve"> och Koön</w:t>
      </w:r>
      <w:r w:rsidR="00AF1BB0" w:rsidRPr="00CB7088">
        <w:rPr>
          <w:rFonts w:asciiTheme="minorHAnsi" w:hAnsiTheme="minorHAnsi" w:cstheme="minorHAnsi"/>
          <w:sz w:val="24"/>
        </w:rPr>
        <w:t xml:space="preserve"> (se bilaga)</w:t>
      </w:r>
    </w:p>
    <w:p w14:paraId="223B665B" w14:textId="77777777" w:rsidR="00EC59B1" w:rsidRPr="00CB7088" w:rsidRDefault="00EC59B1" w:rsidP="004B5059">
      <w:pPr>
        <w:pStyle w:val="Brdtextmedindrag"/>
        <w:rPr>
          <w:rFonts w:asciiTheme="minorHAnsi" w:hAnsiTheme="minorHAnsi" w:cstheme="minorHAnsi"/>
        </w:rPr>
      </w:pPr>
      <w:r w:rsidRPr="00CB7088">
        <w:rPr>
          <w:rFonts w:asciiTheme="minorHAnsi" w:hAnsiTheme="minorHAnsi" w:cstheme="minorHAnsi"/>
        </w:rPr>
        <w:tab/>
      </w:r>
    </w:p>
    <w:p w14:paraId="5BD27372" w14:textId="77777777" w:rsidR="00EC59B1" w:rsidRPr="00CB7088" w:rsidRDefault="00812FE3">
      <w:pPr>
        <w:rPr>
          <w:rFonts w:asciiTheme="minorHAnsi" w:hAnsiTheme="minorHAnsi" w:cstheme="minorHAnsi"/>
          <w:sz w:val="24"/>
        </w:rPr>
      </w:pPr>
      <w:r w:rsidRPr="00CB7088">
        <w:rPr>
          <w:rFonts w:asciiTheme="minorHAnsi" w:hAnsiTheme="minorHAnsi" w:cstheme="minorHAnsi"/>
          <w:b/>
          <w:sz w:val="28"/>
        </w:rPr>
        <w:t>8</w:t>
      </w:r>
      <w:r w:rsidR="00EC59B1" w:rsidRPr="00CB7088">
        <w:rPr>
          <w:rFonts w:asciiTheme="minorHAnsi" w:hAnsiTheme="minorHAnsi" w:cstheme="minorHAnsi"/>
          <w:b/>
          <w:sz w:val="28"/>
        </w:rPr>
        <w:t>.</w:t>
      </w:r>
      <w:r w:rsidR="00EC59B1" w:rsidRPr="00CB7088">
        <w:rPr>
          <w:rFonts w:asciiTheme="minorHAnsi" w:hAnsiTheme="minorHAnsi" w:cstheme="minorHAnsi"/>
          <w:b/>
          <w:sz w:val="28"/>
        </w:rPr>
        <w:tab/>
        <w:t>Banan</w:t>
      </w:r>
    </w:p>
    <w:p w14:paraId="33A3B3B5" w14:textId="77777777" w:rsidR="00EC59B1" w:rsidRPr="00CB7088" w:rsidRDefault="00EC59B1">
      <w:pPr>
        <w:rPr>
          <w:rFonts w:asciiTheme="minorHAnsi" w:hAnsiTheme="minorHAnsi" w:cstheme="minorHAnsi"/>
          <w:sz w:val="24"/>
        </w:rPr>
      </w:pPr>
    </w:p>
    <w:p w14:paraId="2A31F1AF" w14:textId="77777777" w:rsidR="00EC59B1" w:rsidRPr="00CB7088" w:rsidRDefault="00812FE3">
      <w:pPr>
        <w:rPr>
          <w:rFonts w:asciiTheme="minorHAnsi" w:hAnsiTheme="minorHAnsi" w:cstheme="minorHAnsi"/>
          <w:sz w:val="24"/>
        </w:rPr>
      </w:pPr>
      <w:r w:rsidRPr="00CB7088">
        <w:rPr>
          <w:rFonts w:asciiTheme="minorHAnsi" w:hAnsiTheme="minorHAnsi" w:cstheme="minorHAnsi"/>
          <w:sz w:val="24"/>
        </w:rPr>
        <w:t>8</w:t>
      </w:r>
      <w:r w:rsidR="00EC59B1" w:rsidRPr="00CB7088">
        <w:rPr>
          <w:rFonts w:asciiTheme="minorHAnsi" w:hAnsiTheme="minorHAnsi" w:cstheme="minorHAnsi"/>
          <w:sz w:val="24"/>
        </w:rPr>
        <w:t>.1</w:t>
      </w:r>
      <w:r w:rsidR="00EC59B1" w:rsidRPr="00CB7088">
        <w:rPr>
          <w:rFonts w:asciiTheme="minorHAnsi" w:hAnsiTheme="minorHAnsi" w:cstheme="minorHAnsi"/>
          <w:sz w:val="24"/>
        </w:rPr>
        <w:tab/>
        <w:t xml:space="preserve">Banan är en </w:t>
      </w:r>
      <w:r w:rsidR="004B5059" w:rsidRPr="00CB7088">
        <w:rPr>
          <w:rFonts w:asciiTheme="minorHAnsi" w:hAnsiTheme="minorHAnsi" w:cstheme="minorHAnsi"/>
          <w:sz w:val="24"/>
        </w:rPr>
        <w:t>FROSTBITE bana, som presenteras på rorsmansmötet</w:t>
      </w:r>
    </w:p>
    <w:p w14:paraId="591192A0" w14:textId="77777777" w:rsidR="00FD423B" w:rsidRPr="00CB7088" w:rsidRDefault="00EC59B1">
      <w:pPr>
        <w:rPr>
          <w:rFonts w:asciiTheme="minorHAnsi" w:hAnsiTheme="minorHAnsi" w:cstheme="minorHAnsi"/>
          <w:i/>
          <w:sz w:val="24"/>
        </w:rPr>
      </w:pPr>
      <w:r w:rsidRPr="00CB7088">
        <w:rPr>
          <w:rFonts w:asciiTheme="minorHAnsi" w:hAnsiTheme="minorHAnsi" w:cstheme="minorHAnsi"/>
          <w:sz w:val="24"/>
        </w:rPr>
        <w:tab/>
      </w:r>
    </w:p>
    <w:p w14:paraId="1232EBFB" w14:textId="77777777" w:rsidR="00EC59B1" w:rsidRPr="00CB7088" w:rsidRDefault="00812FE3">
      <w:pPr>
        <w:rPr>
          <w:rFonts w:asciiTheme="minorHAnsi" w:hAnsiTheme="minorHAnsi" w:cstheme="minorHAnsi"/>
          <w:sz w:val="24"/>
        </w:rPr>
      </w:pPr>
      <w:r w:rsidRPr="00CB7088">
        <w:rPr>
          <w:rFonts w:asciiTheme="minorHAnsi" w:hAnsiTheme="minorHAnsi" w:cstheme="minorHAnsi"/>
          <w:b/>
          <w:sz w:val="28"/>
        </w:rPr>
        <w:t>9</w:t>
      </w:r>
      <w:r w:rsidR="00EC59B1" w:rsidRPr="00CB7088">
        <w:rPr>
          <w:rFonts w:asciiTheme="minorHAnsi" w:hAnsiTheme="minorHAnsi" w:cstheme="minorHAnsi"/>
          <w:b/>
          <w:sz w:val="28"/>
        </w:rPr>
        <w:t>.</w:t>
      </w:r>
      <w:r w:rsidR="00EC59B1" w:rsidRPr="00CB7088">
        <w:rPr>
          <w:rFonts w:asciiTheme="minorHAnsi" w:hAnsiTheme="minorHAnsi" w:cstheme="minorHAnsi"/>
          <w:b/>
          <w:sz w:val="28"/>
        </w:rPr>
        <w:tab/>
        <w:t>Protester och straff</w:t>
      </w:r>
    </w:p>
    <w:p w14:paraId="4693A638" w14:textId="77777777" w:rsidR="008554C9" w:rsidRPr="00CB7088" w:rsidRDefault="008554C9" w:rsidP="008554C9">
      <w:pPr>
        <w:ind w:left="748" w:hanging="748"/>
        <w:rPr>
          <w:rFonts w:asciiTheme="minorHAnsi" w:hAnsiTheme="minorHAnsi" w:cstheme="minorHAnsi"/>
          <w:i/>
          <w:sz w:val="24"/>
        </w:rPr>
      </w:pPr>
    </w:p>
    <w:p w14:paraId="295C885D" w14:textId="77777777" w:rsidR="00EC59B1" w:rsidRPr="00CB7088" w:rsidRDefault="00812FE3">
      <w:pPr>
        <w:rPr>
          <w:rFonts w:asciiTheme="minorHAnsi" w:hAnsiTheme="minorHAnsi" w:cstheme="minorHAnsi"/>
          <w:sz w:val="24"/>
        </w:rPr>
      </w:pPr>
      <w:r w:rsidRPr="00CB7088">
        <w:rPr>
          <w:rFonts w:asciiTheme="minorHAnsi" w:hAnsiTheme="minorHAnsi" w:cstheme="minorHAnsi"/>
          <w:b/>
          <w:sz w:val="28"/>
        </w:rPr>
        <w:t>10</w:t>
      </w:r>
      <w:r w:rsidR="00EC59B1" w:rsidRPr="00CB7088">
        <w:rPr>
          <w:rFonts w:asciiTheme="minorHAnsi" w:hAnsiTheme="minorHAnsi" w:cstheme="minorHAnsi"/>
          <w:b/>
          <w:sz w:val="28"/>
        </w:rPr>
        <w:t>.</w:t>
      </w:r>
      <w:r w:rsidR="00EC59B1" w:rsidRPr="00CB7088">
        <w:rPr>
          <w:rFonts w:asciiTheme="minorHAnsi" w:hAnsiTheme="minorHAnsi" w:cstheme="minorHAnsi"/>
          <w:b/>
          <w:sz w:val="28"/>
        </w:rPr>
        <w:tab/>
        <w:t>Poängberäkning</w:t>
      </w:r>
    </w:p>
    <w:p w14:paraId="5DE81F57" w14:textId="77777777" w:rsidR="00EC59B1" w:rsidRPr="00CB7088" w:rsidRDefault="00EC59B1">
      <w:pPr>
        <w:pStyle w:val="Brdtextmedindrag"/>
        <w:ind w:left="0" w:firstLine="0"/>
        <w:rPr>
          <w:rFonts w:asciiTheme="minorHAnsi" w:hAnsiTheme="minorHAnsi" w:cstheme="minorHAnsi"/>
        </w:rPr>
      </w:pPr>
    </w:p>
    <w:p w14:paraId="2D07385B" w14:textId="77777777" w:rsidR="00D858D4" w:rsidRPr="00CB7088" w:rsidRDefault="00812FE3" w:rsidP="004B5059">
      <w:pPr>
        <w:pStyle w:val="Brdtextmedindrag"/>
        <w:rPr>
          <w:rFonts w:asciiTheme="minorHAnsi" w:hAnsiTheme="minorHAnsi" w:cstheme="minorHAnsi"/>
        </w:rPr>
      </w:pPr>
      <w:r w:rsidRPr="00CB7088">
        <w:rPr>
          <w:rFonts w:asciiTheme="minorHAnsi" w:hAnsiTheme="minorHAnsi" w:cstheme="minorHAnsi"/>
        </w:rPr>
        <w:t>10</w:t>
      </w:r>
      <w:r w:rsidR="00EC59B1" w:rsidRPr="00CB7088">
        <w:rPr>
          <w:rFonts w:asciiTheme="minorHAnsi" w:hAnsiTheme="minorHAnsi" w:cstheme="minorHAnsi"/>
        </w:rPr>
        <w:t>.1</w:t>
      </w:r>
      <w:r w:rsidR="00EC59B1" w:rsidRPr="00CB7088">
        <w:rPr>
          <w:rFonts w:asciiTheme="minorHAnsi" w:hAnsiTheme="minorHAnsi" w:cstheme="minorHAnsi"/>
        </w:rPr>
        <w:tab/>
        <w:t xml:space="preserve">Lågpoängsystemet i KSR </w:t>
      </w:r>
      <w:r w:rsidR="0095507C" w:rsidRPr="00CB7088">
        <w:rPr>
          <w:rFonts w:asciiTheme="minorHAnsi" w:hAnsiTheme="minorHAnsi" w:cstheme="minorHAnsi"/>
        </w:rPr>
        <w:t xml:space="preserve">Appendix </w:t>
      </w:r>
      <w:r w:rsidR="00EC59B1" w:rsidRPr="00CB7088">
        <w:rPr>
          <w:rFonts w:asciiTheme="minorHAnsi" w:hAnsiTheme="minorHAnsi" w:cstheme="minorHAnsi"/>
        </w:rPr>
        <w:t>A gäller med den avvikelsen att vid tre eller färre kappseglingar räknas samtliga.</w:t>
      </w:r>
      <w:r w:rsidR="00D858D4" w:rsidRPr="00CB7088">
        <w:rPr>
          <w:rFonts w:asciiTheme="minorHAnsi" w:hAnsiTheme="minorHAnsi" w:cstheme="minorHAnsi"/>
          <w:i/>
          <w:szCs w:val="22"/>
        </w:rPr>
        <w:tab/>
      </w:r>
    </w:p>
    <w:p w14:paraId="0909B62E" w14:textId="77777777" w:rsidR="00112174" w:rsidRPr="00CB7088" w:rsidRDefault="00112174" w:rsidP="00D858D4">
      <w:pPr>
        <w:ind w:left="709" w:hanging="709"/>
        <w:rPr>
          <w:rFonts w:asciiTheme="minorHAnsi" w:hAnsiTheme="minorHAnsi" w:cstheme="minorHAnsi"/>
          <w:i/>
          <w:sz w:val="24"/>
        </w:rPr>
      </w:pPr>
    </w:p>
    <w:p w14:paraId="549EC240" w14:textId="77777777" w:rsidR="00EC59B1" w:rsidRPr="00CB7088" w:rsidRDefault="00812FE3">
      <w:pPr>
        <w:rPr>
          <w:rFonts w:asciiTheme="minorHAnsi" w:hAnsiTheme="minorHAnsi" w:cstheme="minorHAnsi"/>
          <w:sz w:val="24"/>
        </w:rPr>
      </w:pPr>
      <w:r w:rsidRPr="00CB7088">
        <w:rPr>
          <w:rFonts w:asciiTheme="minorHAnsi" w:hAnsiTheme="minorHAnsi" w:cstheme="minorHAnsi"/>
          <w:b/>
          <w:sz w:val="28"/>
        </w:rPr>
        <w:t>1</w:t>
      </w:r>
      <w:r w:rsidR="004B5059" w:rsidRPr="00CB7088">
        <w:rPr>
          <w:rFonts w:asciiTheme="minorHAnsi" w:hAnsiTheme="minorHAnsi" w:cstheme="minorHAnsi"/>
          <w:b/>
          <w:sz w:val="28"/>
        </w:rPr>
        <w:t>1</w:t>
      </w:r>
      <w:r w:rsidR="00EC59B1" w:rsidRPr="00CB7088">
        <w:rPr>
          <w:rFonts w:asciiTheme="minorHAnsi" w:hAnsiTheme="minorHAnsi" w:cstheme="minorHAnsi"/>
          <w:b/>
          <w:sz w:val="28"/>
        </w:rPr>
        <w:t>.</w:t>
      </w:r>
      <w:r w:rsidR="00EC59B1" w:rsidRPr="00CB7088">
        <w:rPr>
          <w:rFonts w:asciiTheme="minorHAnsi" w:hAnsiTheme="minorHAnsi" w:cstheme="minorHAnsi"/>
          <w:b/>
          <w:sz w:val="28"/>
        </w:rPr>
        <w:tab/>
        <w:t>Priser</w:t>
      </w:r>
    </w:p>
    <w:p w14:paraId="698EEC49" w14:textId="77777777" w:rsidR="00EC59B1" w:rsidRPr="00CB7088" w:rsidRDefault="00EC59B1">
      <w:pPr>
        <w:rPr>
          <w:rFonts w:asciiTheme="minorHAnsi" w:hAnsiTheme="minorHAnsi" w:cstheme="minorHAnsi"/>
          <w:sz w:val="24"/>
        </w:rPr>
      </w:pPr>
    </w:p>
    <w:p w14:paraId="2B0BA0F6" w14:textId="77777777" w:rsidR="00812FE3" w:rsidRPr="00CB7088" w:rsidRDefault="004B5059" w:rsidP="006844ED">
      <w:pPr>
        <w:rPr>
          <w:rFonts w:asciiTheme="minorHAnsi" w:hAnsiTheme="minorHAnsi" w:cstheme="minorHAnsi"/>
          <w:sz w:val="24"/>
          <w:szCs w:val="24"/>
        </w:rPr>
      </w:pPr>
      <w:r w:rsidRPr="00CB7088">
        <w:rPr>
          <w:rFonts w:asciiTheme="minorHAnsi" w:hAnsiTheme="minorHAnsi" w:cstheme="minorHAnsi"/>
          <w:sz w:val="24"/>
          <w:szCs w:val="24"/>
        </w:rPr>
        <w:t>11.1</w:t>
      </w:r>
      <w:r w:rsidRPr="00CB7088">
        <w:rPr>
          <w:rFonts w:asciiTheme="minorHAnsi" w:hAnsiTheme="minorHAnsi" w:cstheme="minorHAnsi"/>
          <w:sz w:val="24"/>
          <w:szCs w:val="24"/>
        </w:rPr>
        <w:tab/>
        <w:t>Pris utdelas till 20 % av deltagarna</w:t>
      </w:r>
    </w:p>
    <w:p w14:paraId="782ABB2E" w14:textId="77777777" w:rsidR="004B5059" w:rsidRPr="00CB7088" w:rsidRDefault="004B5059" w:rsidP="006844ED">
      <w:pPr>
        <w:rPr>
          <w:rFonts w:asciiTheme="minorHAnsi" w:hAnsiTheme="minorHAnsi" w:cstheme="minorHAnsi"/>
          <w:sz w:val="24"/>
          <w:szCs w:val="24"/>
        </w:rPr>
      </w:pPr>
      <w:r w:rsidRPr="00CB7088">
        <w:rPr>
          <w:rFonts w:asciiTheme="minorHAnsi" w:hAnsiTheme="minorHAnsi" w:cstheme="minorHAnsi"/>
          <w:sz w:val="24"/>
          <w:szCs w:val="24"/>
        </w:rPr>
        <w:t>11.2</w:t>
      </w:r>
      <w:r w:rsidRPr="00CB7088">
        <w:rPr>
          <w:rFonts w:asciiTheme="minorHAnsi" w:hAnsiTheme="minorHAnsi" w:cstheme="minorHAnsi"/>
          <w:sz w:val="24"/>
          <w:szCs w:val="24"/>
        </w:rPr>
        <w:tab/>
        <w:t>Ev. sponsors priser</w:t>
      </w:r>
    </w:p>
    <w:p w14:paraId="1A5BCE4C" w14:textId="77777777" w:rsidR="007B2569" w:rsidRPr="00CB7088" w:rsidRDefault="007B2569" w:rsidP="00812FE3">
      <w:pPr>
        <w:rPr>
          <w:rFonts w:asciiTheme="minorHAnsi" w:hAnsiTheme="minorHAnsi" w:cstheme="minorHAnsi"/>
          <w:b/>
          <w:sz w:val="28"/>
        </w:rPr>
      </w:pPr>
    </w:p>
    <w:p w14:paraId="4F05F361" w14:textId="77777777" w:rsidR="00812FE3" w:rsidRPr="00CB7088" w:rsidRDefault="00812FE3" w:rsidP="00812FE3">
      <w:pPr>
        <w:rPr>
          <w:rFonts w:asciiTheme="minorHAnsi" w:hAnsiTheme="minorHAnsi" w:cstheme="minorHAnsi"/>
          <w:b/>
          <w:sz w:val="28"/>
        </w:rPr>
      </w:pPr>
      <w:r w:rsidRPr="00CB7088">
        <w:rPr>
          <w:rFonts w:asciiTheme="minorHAnsi" w:hAnsiTheme="minorHAnsi" w:cstheme="minorHAnsi"/>
          <w:b/>
          <w:sz w:val="28"/>
        </w:rPr>
        <w:t>12.</w:t>
      </w:r>
      <w:r w:rsidRPr="00CB7088">
        <w:rPr>
          <w:rFonts w:asciiTheme="minorHAnsi" w:hAnsiTheme="minorHAnsi" w:cstheme="minorHAnsi"/>
          <w:b/>
          <w:sz w:val="28"/>
        </w:rPr>
        <w:tab/>
        <w:t>Regler för stödpersoner</w:t>
      </w:r>
    </w:p>
    <w:p w14:paraId="3256ABCD" w14:textId="77777777" w:rsidR="006E170C" w:rsidRPr="00CB7088" w:rsidRDefault="006E170C" w:rsidP="006844ED">
      <w:pPr>
        <w:ind w:left="709" w:hanging="709"/>
        <w:rPr>
          <w:rFonts w:asciiTheme="minorHAnsi" w:hAnsiTheme="minorHAnsi" w:cstheme="minorHAnsi"/>
          <w:sz w:val="24"/>
          <w:szCs w:val="24"/>
        </w:rPr>
      </w:pPr>
    </w:p>
    <w:p w14:paraId="4209AFF7" w14:textId="77777777" w:rsidR="006844ED" w:rsidRPr="00CB7088" w:rsidRDefault="00987CEC" w:rsidP="006844ED">
      <w:pPr>
        <w:ind w:left="709" w:hanging="709"/>
        <w:rPr>
          <w:rFonts w:asciiTheme="minorHAnsi" w:hAnsiTheme="minorHAnsi" w:cstheme="minorHAnsi"/>
          <w:i/>
          <w:sz w:val="24"/>
          <w:szCs w:val="24"/>
        </w:rPr>
      </w:pPr>
      <w:r w:rsidRPr="00CB7088">
        <w:rPr>
          <w:rFonts w:asciiTheme="minorHAnsi" w:hAnsiTheme="minorHAnsi" w:cstheme="minorHAnsi"/>
          <w:sz w:val="24"/>
          <w:szCs w:val="24"/>
        </w:rPr>
        <w:t>12.1</w:t>
      </w:r>
      <w:r w:rsidR="006844ED" w:rsidRPr="00CB7088">
        <w:rPr>
          <w:rFonts w:asciiTheme="minorHAnsi" w:hAnsiTheme="minorHAnsi" w:cstheme="minorHAnsi"/>
          <w:sz w:val="24"/>
          <w:szCs w:val="24"/>
        </w:rPr>
        <w:t xml:space="preserve">  </w:t>
      </w:r>
      <w:r w:rsidR="006844ED" w:rsidRPr="00CB7088">
        <w:rPr>
          <w:rFonts w:asciiTheme="minorHAnsi" w:hAnsiTheme="minorHAnsi" w:cstheme="minorHAnsi"/>
          <w:sz w:val="24"/>
          <w:szCs w:val="24"/>
        </w:rPr>
        <w:tab/>
        <w:t xml:space="preserve">Stödpersoner ska följa Svenska Seglarförbundets </w:t>
      </w:r>
      <w:proofErr w:type="spellStart"/>
      <w:r w:rsidR="006844ED" w:rsidRPr="00CB7088">
        <w:rPr>
          <w:rFonts w:asciiTheme="minorHAnsi" w:hAnsiTheme="minorHAnsi" w:cstheme="minorHAnsi"/>
          <w:sz w:val="24"/>
          <w:szCs w:val="24"/>
        </w:rPr>
        <w:t>säkerhetskodex</w:t>
      </w:r>
      <w:proofErr w:type="spellEnd"/>
      <w:r w:rsidR="006844ED" w:rsidRPr="00CB7088">
        <w:rPr>
          <w:rFonts w:asciiTheme="minorHAnsi" w:hAnsiTheme="minorHAnsi" w:cstheme="minorHAnsi"/>
          <w:sz w:val="24"/>
          <w:szCs w:val="24"/>
        </w:rPr>
        <w:t>.</w:t>
      </w:r>
      <w:r w:rsidR="006844ED" w:rsidRPr="00CB7088">
        <w:rPr>
          <w:rFonts w:asciiTheme="minorHAnsi" w:hAnsiTheme="minorHAnsi" w:cstheme="minorHAnsi"/>
          <w:sz w:val="24"/>
          <w:szCs w:val="24"/>
        </w:rPr>
        <w:br/>
      </w:r>
    </w:p>
    <w:p w14:paraId="7049901E" w14:textId="77777777" w:rsidR="00BF1366" w:rsidRDefault="00BF1366">
      <w:pPr>
        <w:rPr>
          <w:rFonts w:asciiTheme="minorHAnsi" w:hAnsiTheme="minorHAnsi" w:cstheme="minorHAnsi"/>
          <w:sz w:val="24"/>
        </w:rPr>
      </w:pPr>
    </w:p>
    <w:p w14:paraId="2392B1B4" w14:textId="77777777" w:rsidR="00BF1366" w:rsidRDefault="00BF1366">
      <w:pPr>
        <w:rPr>
          <w:rFonts w:asciiTheme="minorHAnsi" w:hAnsiTheme="minorHAnsi" w:cstheme="minorHAnsi"/>
          <w:sz w:val="24"/>
        </w:rPr>
      </w:pPr>
    </w:p>
    <w:p w14:paraId="6FA3296F" w14:textId="76367E28" w:rsidR="00BF1366" w:rsidRDefault="00BF1366">
      <w:pPr>
        <w:rPr>
          <w:rFonts w:asciiTheme="minorHAnsi" w:hAnsiTheme="minorHAnsi" w:cstheme="minorHAnsi"/>
          <w:sz w:val="24"/>
        </w:rPr>
      </w:pPr>
      <w:r>
        <w:rPr>
          <w:rFonts w:asciiTheme="minorHAnsi" w:hAnsiTheme="minorHAnsi" w:cstheme="minorHAnsi"/>
          <w:noProof/>
          <w:sz w:val="24"/>
        </w:rPr>
        <w:drawing>
          <wp:inline distT="0" distB="0" distL="0" distR="0" wp14:anchorId="470E7925" wp14:editId="4905951E">
            <wp:extent cx="6480810" cy="57340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L-logga.jpg"/>
                    <pic:cNvPicPr/>
                  </pic:nvPicPr>
                  <pic:blipFill>
                    <a:blip r:embed="rId12"/>
                    <a:stretch>
                      <a:fillRect/>
                    </a:stretch>
                  </pic:blipFill>
                  <pic:spPr>
                    <a:xfrm>
                      <a:off x="0" y="0"/>
                      <a:ext cx="6480810" cy="573405"/>
                    </a:xfrm>
                    <a:prstGeom prst="rect">
                      <a:avLst/>
                    </a:prstGeom>
                  </pic:spPr>
                </pic:pic>
              </a:graphicData>
            </a:graphic>
          </wp:inline>
        </w:drawing>
      </w:r>
    </w:p>
    <w:p w14:paraId="5BC0E77E" w14:textId="512ABD0B" w:rsidR="00975B07" w:rsidRDefault="00EC59B1">
      <w:pPr>
        <w:rPr>
          <w:rFonts w:asciiTheme="minorHAnsi" w:hAnsiTheme="minorHAnsi" w:cstheme="minorHAnsi"/>
          <w:sz w:val="24"/>
        </w:rPr>
      </w:pPr>
      <w:r w:rsidRPr="00CB7088">
        <w:rPr>
          <w:rFonts w:asciiTheme="minorHAnsi" w:hAnsiTheme="minorHAnsi" w:cstheme="minorHAnsi"/>
          <w:sz w:val="24"/>
        </w:rPr>
        <w:br w:type="page"/>
      </w:r>
    </w:p>
    <w:p w14:paraId="127DAA10" w14:textId="77777777" w:rsidR="00975B07" w:rsidRPr="00CB7088" w:rsidRDefault="00975B07">
      <w:pPr>
        <w:rPr>
          <w:rFonts w:asciiTheme="minorHAnsi" w:hAnsiTheme="minorHAnsi" w:cstheme="minorHAnsi"/>
          <w:sz w:val="24"/>
        </w:rPr>
      </w:pPr>
    </w:p>
    <w:p w14:paraId="79F1E0C1" w14:textId="77777777" w:rsidR="00EC59B1" w:rsidRPr="00BF1366" w:rsidRDefault="00EC59B1">
      <w:pPr>
        <w:rPr>
          <w:rFonts w:asciiTheme="minorHAnsi" w:hAnsiTheme="minorHAnsi" w:cstheme="minorHAnsi"/>
          <w:b/>
          <w:sz w:val="28"/>
          <w:szCs w:val="28"/>
        </w:rPr>
      </w:pPr>
      <w:r w:rsidRPr="00BF1366">
        <w:rPr>
          <w:rFonts w:asciiTheme="minorHAnsi" w:hAnsiTheme="minorHAnsi" w:cstheme="minorHAnsi"/>
          <w:b/>
          <w:sz w:val="28"/>
          <w:szCs w:val="28"/>
        </w:rPr>
        <w:t>Bilaga till inbjudan.</w:t>
      </w:r>
    </w:p>
    <w:p w14:paraId="4F484E1D" w14:textId="77777777" w:rsidR="00975B07" w:rsidRPr="00BF1366" w:rsidRDefault="00975B07">
      <w:pPr>
        <w:rPr>
          <w:rFonts w:asciiTheme="minorHAnsi" w:hAnsiTheme="minorHAnsi" w:cstheme="minorHAnsi"/>
          <w:b/>
          <w:sz w:val="28"/>
          <w:szCs w:val="28"/>
        </w:rPr>
      </w:pPr>
      <w:r w:rsidRPr="00BF1366">
        <w:rPr>
          <w:rFonts w:asciiTheme="minorHAnsi" w:hAnsiTheme="minorHAnsi" w:cstheme="minorHAnsi"/>
          <w:b/>
          <w:sz w:val="28"/>
          <w:szCs w:val="28"/>
        </w:rPr>
        <w:t>Seglingsområde</w:t>
      </w:r>
    </w:p>
    <w:p w14:paraId="23E98E12" w14:textId="77777777" w:rsidR="00EC59B1" w:rsidRPr="00BF1366" w:rsidRDefault="00975B07">
      <w:pPr>
        <w:rPr>
          <w:rFonts w:asciiTheme="minorHAnsi" w:hAnsiTheme="minorHAnsi" w:cstheme="minorHAnsi"/>
          <w:b/>
          <w:sz w:val="28"/>
          <w:szCs w:val="28"/>
        </w:rPr>
      </w:pPr>
      <w:r w:rsidRPr="00BF1366">
        <w:rPr>
          <w:rFonts w:asciiTheme="minorHAnsi" w:hAnsiTheme="minorHAnsi" w:cstheme="minorHAnsi"/>
          <w:b/>
          <w:sz w:val="28"/>
          <w:szCs w:val="28"/>
        </w:rPr>
        <w:t>Sjösättningsplatser för kölbåtar och C55</w:t>
      </w:r>
    </w:p>
    <w:p w14:paraId="51FC12B8" w14:textId="77777777" w:rsidR="006844ED" w:rsidRPr="00CB7088" w:rsidRDefault="006B0053">
      <w:pPr>
        <w:rPr>
          <w:rFonts w:asciiTheme="minorHAnsi" w:hAnsiTheme="minorHAnsi" w:cstheme="minorHAnsi"/>
          <w:sz w:val="24"/>
        </w:rPr>
      </w:pPr>
      <w:r w:rsidRPr="00CB7088">
        <w:rPr>
          <w:rFonts w:asciiTheme="minorHAnsi" w:hAnsiTheme="minorHAnsi" w:cstheme="minorHAnsi"/>
          <w:noProof/>
          <w:sz w:val="24"/>
        </w:rPr>
        <w:drawing>
          <wp:anchor distT="0" distB="0" distL="114300" distR="114300" simplePos="0" relativeHeight="251660800" behindDoc="0" locked="0" layoutInCell="1" allowOverlap="1" wp14:anchorId="7758CE02" wp14:editId="24E42C86">
            <wp:simplePos x="0" y="0"/>
            <wp:positionH relativeFrom="column">
              <wp:posOffset>-54610</wp:posOffset>
            </wp:positionH>
            <wp:positionV relativeFrom="paragraph">
              <wp:posOffset>45720</wp:posOffset>
            </wp:positionV>
            <wp:extent cx="6480810" cy="5939790"/>
            <wp:effectExtent l="0" t="0" r="0" b="381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810" cy="593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4ED" w:rsidRPr="00CB7088">
        <w:rPr>
          <w:rFonts w:asciiTheme="minorHAnsi" w:hAnsiTheme="minorHAnsi" w:cstheme="minorHAnsi"/>
          <w:sz w:val="24"/>
        </w:rPr>
        <w:br/>
      </w:r>
    </w:p>
    <w:p w14:paraId="4E66EFF0" w14:textId="77777777" w:rsidR="00EC59B1" w:rsidRPr="00CB7088" w:rsidRDefault="00EC59B1">
      <w:pPr>
        <w:rPr>
          <w:rFonts w:asciiTheme="minorHAnsi" w:hAnsiTheme="minorHAnsi" w:cstheme="minorHAnsi"/>
          <w:sz w:val="24"/>
        </w:rPr>
      </w:pPr>
    </w:p>
    <w:p w14:paraId="5E0FB4E2" w14:textId="77777777" w:rsidR="00EA0521" w:rsidRPr="00CB7088" w:rsidRDefault="00EA0521">
      <w:pPr>
        <w:rPr>
          <w:rFonts w:asciiTheme="minorHAnsi" w:hAnsiTheme="minorHAnsi" w:cstheme="minorHAnsi"/>
          <w:noProof/>
          <w:sz w:val="24"/>
        </w:rPr>
      </w:pPr>
    </w:p>
    <w:p w14:paraId="1B9B351E" w14:textId="77777777" w:rsidR="00EA0521" w:rsidRPr="00CB7088" w:rsidRDefault="00EA0521">
      <w:pPr>
        <w:rPr>
          <w:rFonts w:asciiTheme="minorHAnsi" w:hAnsiTheme="minorHAnsi" w:cstheme="minorHAnsi"/>
          <w:noProof/>
          <w:sz w:val="24"/>
        </w:rPr>
      </w:pPr>
    </w:p>
    <w:p w14:paraId="2C5192C5" w14:textId="77777777" w:rsidR="00EA0521" w:rsidRPr="00CB7088" w:rsidRDefault="00EA0521">
      <w:pPr>
        <w:rPr>
          <w:rFonts w:asciiTheme="minorHAnsi" w:hAnsiTheme="minorHAnsi" w:cstheme="minorHAnsi"/>
          <w:noProof/>
          <w:sz w:val="24"/>
        </w:rPr>
      </w:pPr>
    </w:p>
    <w:p w14:paraId="5078655C" w14:textId="77777777" w:rsidR="00EA0521" w:rsidRPr="00CB7088" w:rsidRDefault="00EA0521">
      <w:pPr>
        <w:rPr>
          <w:rFonts w:asciiTheme="minorHAnsi" w:hAnsiTheme="minorHAnsi" w:cstheme="minorHAnsi"/>
          <w:noProof/>
          <w:sz w:val="24"/>
        </w:rPr>
      </w:pPr>
    </w:p>
    <w:p w14:paraId="35D55370" w14:textId="77777777" w:rsidR="00EA0521" w:rsidRPr="00CB7088" w:rsidRDefault="00EA0521">
      <w:pPr>
        <w:rPr>
          <w:rFonts w:asciiTheme="minorHAnsi" w:hAnsiTheme="minorHAnsi" w:cstheme="minorHAnsi"/>
          <w:noProof/>
          <w:sz w:val="24"/>
        </w:rPr>
      </w:pPr>
    </w:p>
    <w:p w14:paraId="53EEC16F" w14:textId="77777777" w:rsidR="00EA0521" w:rsidRPr="00CB7088" w:rsidRDefault="00EA0521">
      <w:pPr>
        <w:rPr>
          <w:rFonts w:asciiTheme="minorHAnsi" w:hAnsiTheme="minorHAnsi" w:cstheme="minorHAnsi"/>
          <w:noProof/>
          <w:sz w:val="24"/>
        </w:rPr>
      </w:pPr>
    </w:p>
    <w:p w14:paraId="097F9FB0" w14:textId="77777777" w:rsidR="00EA0521" w:rsidRPr="00CB7088" w:rsidRDefault="00EA0521">
      <w:pPr>
        <w:rPr>
          <w:rFonts w:asciiTheme="minorHAnsi" w:hAnsiTheme="minorHAnsi" w:cstheme="minorHAnsi"/>
          <w:noProof/>
          <w:sz w:val="24"/>
        </w:rPr>
      </w:pPr>
    </w:p>
    <w:p w14:paraId="001DC6AF" w14:textId="77777777" w:rsidR="00EA0521" w:rsidRPr="00CB7088" w:rsidRDefault="00EA0521">
      <w:pPr>
        <w:rPr>
          <w:rFonts w:asciiTheme="minorHAnsi" w:hAnsiTheme="minorHAnsi" w:cstheme="minorHAnsi"/>
          <w:noProof/>
          <w:sz w:val="24"/>
        </w:rPr>
      </w:pPr>
    </w:p>
    <w:p w14:paraId="115BCD57" w14:textId="77777777" w:rsidR="00EA0521" w:rsidRPr="00CB7088" w:rsidRDefault="00EA0521">
      <w:pPr>
        <w:rPr>
          <w:rFonts w:asciiTheme="minorHAnsi" w:hAnsiTheme="minorHAnsi" w:cstheme="minorHAnsi"/>
          <w:noProof/>
          <w:sz w:val="24"/>
        </w:rPr>
      </w:pPr>
    </w:p>
    <w:p w14:paraId="09E14B11" w14:textId="77777777" w:rsidR="00EA0521" w:rsidRPr="00CB7088" w:rsidRDefault="00EA0521">
      <w:pPr>
        <w:rPr>
          <w:rFonts w:asciiTheme="minorHAnsi" w:hAnsiTheme="minorHAnsi" w:cstheme="minorHAnsi"/>
          <w:noProof/>
          <w:sz w:val="24"/>
        </w:rPr>
      </w:pPr>
    </w:p>
    <w:p w14:paraId="23097F76" w14:textId="77777777" w:rsidR="00EA0521" w:rsidRPr="00CB7088" w:rsidRDefault="00EA0521">
      <w:pPr>
        <w:rPr>
          <w:rFonts w:asciiTheme="minorHAnsi" w:hAnsiTheme="minorHAnsi" w:cstheme="minorHAnsi"/>
          <w:noProof/>
          <w:sz w:val="24"/>
        </w:rPr>
      </w:pPr>
    </w:p>
    <w:p w14:paraId="3E6B84F3" w14:textId="77777777" w:rsidR="00EA0521" w:rsidRPr="00CB7088" w:rsidRDefault="00EA0521">
      <w:pPr>
        <w:rPr>
          <w:rFonts w:asciiTheme="minorHAnsi" w:hAnsiTheme="minorHAnsi" w:cstheme="minorHAnsi"/>
          <w:noProof/>
          <w:sz w:val="24"/>
        </w:rPr>
      </w:pPr>
    </w:p>
    <w:p w14:paraId="3DD83B57" w14:textId="77777777" w:rsidR="00EA0521" w:rsidRPr="00CB7088" w:rsidRDefault="00EA0521">
      <w:pPr>
        <w:rPr>
          <w:rFonts w:asciiTheme="minorHAnsi" w:hAnsiTheme="minorHAnsi" w:cstheme="minorHAnsi"/>
          <w:noProof/>
          <w:sz w:val="24"/>
        </w:rPr>
      </w:pPr>
    </w:p>
    <w:p w14:paraId="2B694303" w14:textId="77777777" w:rsidR="00EA0521" w:rsidRPr="00CB7088" w:rsidRDefault="00EA0521">
      <w:pPr>
        <w:rPr>
          <w:rFonts w:asciiTheme="minorHAnsi" w:hAnsiTheme="minorHAnsi" w:cstheme="minorHAnsi"/>
          <w:noProof/>
          <w:sz w:val="24"/>
        </w:rPr>
      </w:pPr>
    </w:p>
    <w:p w14:paraId="003C8BBB" w14:textId="77777777" w:rsidR="00EA0521" w:rsidRPr="00CB7088" w:rsidRDefault="00EA0521">
      <w:pPr>
        <w:rPr>
          <w:rFonts w:asciiTheme="minorHAnsi" w:hAnsiTheme="minorHAnsi" w:cstheme="minorHAnsi"/>
          <w:noProof/>
          <w:sz w:val="24"/>
        </w:rPr>
      </w:pPr>
    </w:p>
    <w:p w14:paraId="2DC93CE8" w14:textId="77777777" w:rsidR="00EA0521" w:rsidRPr="00CB7088" w:rsidRDefault="00EA0521">
      <w:pPr>
        <w:rPr>
          <w:rFonts w:asciiTheme="minorHAnsi" w:hAnsiTheme="minorHAnsi" w:cstheme="minorHAnsi"/>
          <w:noProof/>
          <w:sz w:val="24"/>
        </w:rPr>
      </w:pPr>
    </w:p>
    <w:p w14:paraId="1C325E10" w14:textId="77777777" w:rsidR="00EA0521" w:rsidRPr="00CB7088" w:rsidRDefault="00EA0521">
      <w:pPr>
        <w:rPr>
          <w:rFonts w:asciiTheme="minorHAnsi" w:hAnsiTheme="minorHAnsi" w:cstheme="minorHAnsi"/>
          <w:noProof/>
          <w:sz w:val="24"/>
        </w:rPr>
      </w:pPr>
    </w:p>
    <w:p w14:paraId="534F3C24" w14:textId="77777777" w:rsidR="00EA0521" w:rsidRPr="00CB7088" w:rsidRDefault="00EA0521">
      <w:pPr>
        <w:rPr>
          <w:rFonts w:asciiTheme="minorHAnsi" w:hAnsiTheme="minorHAnsi" w:cstheme="minorHAnsi"/>
          <w:noProof/>
          <w:sz w:val="24"/>
        </w:rPr>
      </w:pPr>
    </w:p>
    <w:p w14:paraId="21C310FD" w14:textId="77777777" w:rsidR="00EA0521" w:rsidRPr="00CB7088" w:rsidRDefault="00EA0521">
      <w:pPr>
        <w:rPr>
          <w:rFonts w:asciiTheme="minorHAnsi" w:hAnsiTheme="minorHAnsi" w:cstheme="minorHAnsi"/>
          <w:noProof/>
          <w:sz w:val="24"/>
        </w:rPr>
      </w:pPr>
    </w:p>
    <w:p w14:paraId="536F8091" w14:textId="77777777" w:rsidR="00EA0521" w:rsidRPr="00CB7088" w:rsidRDefault="00EA0521">
      <w:pPr>
        <w:rPr>
          <w:rFonts w:asciiTheme="minorHAnsi" w:hAnsiTheme="minorHAnsi" w:cstheme="minorHAnsi"/>
          <w:noProof/>
          <w:sz w:val="24"/>
        </w:rPr>
      </w:pPr>
    </w:p>
    <w:p w14:paraId="77A41F87" w14:textId="77777777" w:rsidR="00EA0521" w:rsidRPr="00CB7088" w:rsidRDefault="00EA0521">
      <w:pPr>
        <w:rPr>
          <w:rFonts w:asciiTheme="minorHAnsi" w:hAnsiTheme="minorHAnsi" w:cstheme="minorHAnsi"/>
          <w:noProof/>
          <w:sz w:val="24"/>
        </w:rPr>
      </w:pPr>
    </w:p>
    <w:p w14:paraId="6E5A6A9D" w14:textId="77777777" w:rsidR="00EA0521" w:rsidRPr="00CB7088" w:rsidRDefault="00EA0521">
      <w:pPr>
        <w:rPr>
          <w:rFonts w:asciiTheme="minorHAnsi" w:hAnsiTheme="minorHAnsi" w:cstheme="minorHAnsi"/>
          <w:noProof/>
          <w:sz w:val="24"/>
        </w:rPr>
      </w:pPr>
    </w:p>
    <w:p w14:paraId="1DB8EA85" w14:textId="77777777" w:rsidR="00EA0521" w:rsidRPr="00CB7088" w:rsidRDefault="00EA0521">
      <w:pPr>
        <w:rPr>
          <w:rFonts w:asciiTheme="minorHAnsi" w:hAnsiTheme="minorHAnsi" w:cstheme="minorHAnsi"/>
          <w:noProof/>
          <w:sz w:val="24"/>
        </w:rPr>
      </w:pPr>
    </w:p>
    <w:p w14:paraId="5A09AFEE" w14:textId="77777777" w:rsidR="00EA0521" w:rsidRPr="00CB7088" w:rsidRDefault="00EA0521">
      <w:pPr>
        <w:rPr>
          <w:rFonts w:asciiTheme="minorHAnsi" w:hAnsiTheme="minorHAnsi" w:cstheme="minorHAnsi"/>
          <w:noProof/>
          <w:sz w:val="24"/>
        </w:rPr>
      </w:pPr>
    </w:p>
    <w:p w14:paraId="40AF1F78" w14:textId="77777777" w:rsidR="00EA0521" w:rsidRPr="00CB7088" w:rsidRDefault="00EA0521">
      <w:pPr>
        <w:rPr>
          <w:rFonts w:asciiTheme="minorHAnsi" w:hAnsiTheme="minorHAnsi" w:cstheme="minorHAnsi"/>
          <w:noProof/>
          <w:sz w:val="24"/>
        </w:rPr>
      </w:pPr>
    </w:p>
    <w:p w14:paraId="1957088D" w14:textId="77777777" w:rsidR="00EA0521" w:rsidRPr="00CB7088" w:rsidRDefault="00EA0521">
      <w:pPr>
        <w:rPr>
          <w:rFonts w:asciiTheme="minorHAnsi" w:hAnsiTheme="minorHAnsi" w:cstheme="minorHAnsi"/>
          <w:noProof/>
          <w:sz w:val="24"/>
        </w:rPr>
      </w:pPr>
    </w:p>
    <w:p w14:paraId="3AEFC76A" w14:textId="77777777" w:rsidR="00EA0521" w:rsidRPr="00CB7088" w:rsidRDefault="00EA0521">
      <w:pPr>
        <w:rPr>
          <w:rFonts w:asciiTheme="minorHAnsi" w:hAnsiTheme="minorHAnsi" w:cstheme="minorHAnsi"/>
          <w:sz w:val="24"/>
        </w:rPr>
      </w:pPr>
    </w:p>
    <w:p w14:paraId="1BC1FE35" w14:textId="77777777" w:rsidR="00EA0521" w:rsidRPr="00CB7088" w:rsidRDefault="00EA0521">
      <w:pPr>
        <w:rPr>
          <w:rFonts w:asciiTheme="minorHAnsi" w:hAnsiTheme="minorHAnsi" w:cstheme="minorHAnsi"/>
          <w:sz w:val="24"/>
        </w:rPr>
      </w:pPr>
    </w:p>
    <w:p w14:paraId="7C4202C7" w14:textId="77777777" w:rsidR="00EA0521" w:rsidRPr="00CB7088" w:rsidRDefault="00EA0521">
      <w:pPr>
        <w:rPr>
          <w:rFonts w:asciiTheme="minorHAnsi" w:hAnsiTheme="minorHAnsi" w:cstheme="minorHAnsi"/>
          <w:sz w:val="24"/>
        </w:rPr>
      </w:pPr>
    </w:p>
    <w:p w14:paraId="0B719018" w14:textId="77777777" w:rsidR="00EA0521" w:rsidRPr="00CB7088" w:rsidRDefault="00EA0521">
      <w:pPr>
        <w:rPr>
          <w:rFonts w:asciiTheme="minorHAnsi" w:hAnsiTheme="minorHAnsi" w:cstheme="minorHAnsi"/>
          <w:sz w:val="24"/>
        </w:rPr>
      </w:pPr>
    </w:p>
    <w:p w14:paraId="1EB1AFAE" w14:textId="77777777" w:rsidR="00EA0521" w:rsidRPr="00CB7088" w:rsidRDefault="00EA0521">
      <w:pPr>
        <w:rPr>
          <w:rFonts w:asciiTheme="minorHAnsi" w:hAnsiTheme="minorHAnsi" w:cstheme="minorHAnsi"/>
          <w:sz w:val="24"/>
        </w:rPr>
      </w:pPr>
    </w:p>
    <w:p w14:paraId="21AD5A37" w14:textId="77777777" w:rsidR="00EA0521" w:rsidRPr="00BF1366" w:rsidRDefault="00EA0521">
      <w:pPr>
        <w:rPr>
          <w:rFonts w:asciiTheme="minorHAnsi" w:hAnsiTheme="minorHAnsi" w:cstheme="minorHAnsi"/>
          <w:b/>
        </w:rPr>
      </w:pPr>
      <w:r w:rsidRPr="00BF1366">
        <w:rPr>
          <w:rFonts w:asciiTheme="minorHAnsi" w:hAnsiTheme="minorHAnsi" w:cstheme="minorHAnsi"/>
          <w:b/>
        </w:rPr>
        <w:t>Möjlighet till hotellbokning:</w:t>
      </w:r>
    </w:p>
    <w:p w14:paraId="126AA5B5" w14:textId="77777777" w:rsidR="00EA0521" w:rsidRPr="00BF1366" w:rsidRDefault="00EA0521">
      <w:pPr>
        <w:rPr>
          <w:rFonts w:asciiTheme="minorHAnsi" w:hAnsiTheme="minorHAnsi" w:cstheme="minorHAnsi"/>
        </w:rPr>
      </w:pPr>
      <w:r w:rsidRPr="00BF1366">
        <w:rPr>
          <w:rFonts w:asciiTheme="minorHAnsi" w:hAnsiTheme="minorHAnsi" w:cstheme="minorHAnsi"/>
        </w:rPr>
        <w:t xml:space="preserve">Marstrands Segelsällskap har förhandlat fram ett gynnsamt pris för hotellövernattning på </w:t>
      </w:r>
      <w:r w:rsidRPr="00BF1366">
        <w:rPr>
          <w:rFonts w:asciiTheme="minorHAnsi" w:hAnsiTheme="minorHAnsi" w:cstheme="minorHAnsi"/>
          <w:b/>
        </w:rPr>
        <w:t>Hotell Villa Maritime</w:t>
      </w:r>
      <w:r w:rsidRPr="00BF1366">
        <w:rPr>
          <w:rFonts w:asciiTheme="minorHAnsi" w:hAnsiTheme="minorHAnsi" w:cstheme="minorHAnsi"/>
        </w:rPr>
        <w:t xml:space="preserve"> – Marstrands ön.</w:t>
      </w:r>
    </w:p>
    <w:p w14:paraId="2063CD4C" w14:textId="77777777" w:rsidR="00EA0521" w:rsidRPr="00BF1366" w:rsidRDefault="00EA0521">
      <w:pPr>
        <w:rPr>
          <w:rFonts w:asciiTheme="minorHAnsi" w:hAnsiTheme="minorHAnsi" w:cstheme="minorHAnsi"/>
        </w:rPr>
      </w:pPr>
      <w:r w:rsidRPr="00BF1366">
        <w:rPr>
          <w:rFonts w:asciiTheme="minorHAnsi" w:hAnsiTheme="minorHAnsi" w:cstheme="minorHAnsi"/>
        </w:rPr>
        <w:t>Priset kommer att vara 750 kronor/person/</w:t>
      </w:r>
      <w:r w:rsidR="000C2D1A" w:rsidRPr="00BF1366">
        <w:rPr>
          <w:rFonts w:asciiTheme="minorHAnsi" w:hAnsiTheme="minorHAnsi" w:cstheme="minorHAnsi"/>
        </w:rPr>
        <w:t>natt inkl</w:t>
      </w:r>
      <w:r w:rsidRPr="00BF1366">
        <w:rPr>
          <w:rFonts w:asciiTheme="minorHAnsi" w:hAnsiTheme="minorHAnsi" w:cstheme="minorHAnsi"/>
        </w:rPr>
        <w:t>. frukost.</w:t>
      </w:r>
    </w:p>
    <w:p w14:paraId="1A563AF9" w14:textId="1209A69A" w:rsidR="00EC59B1" w:rsidRDefault="003A4352">
      <w:pPr>
        <w:rPr>
          <w:rFonts w:asciiTheme="minorHAnsi" w:hAnsiTheme="minorHAnsi" w:cstheme="minorHAnsi"/>
        </w:rPr>
      </w:pPr>
      <w:hyperlink r:id="rId18" w:history="1">
        <w:r w:rsidR="00EA0521" w:rsidRPr="00BF1366">
          <w:rPr>
            <w:rFonts w:asciiTheme="minorHAnsi" w:hAnsiTheme="minorHAnsi" w:cstheme="minorHAnsi"/>
          </w:rPr>
          <w:t>Adress</w:t>
        </w:r>
      </w:hyperlink>
      <w:r w:rsidR="00EA0521" w:rsidRPr="00BF1366">
        <w:rPr>
          <w:rFonts w:asciiTheme="minorHAnsi" w:hAnsiTheme="minorHAnsi" w:cstheme="minorHAnsi"/>
        </w:rPr>
        <w:t>: HAMNGATAN 35, 440 30 Marstrand</w:t>
      </w:r>
      <w:r w:rsidR="00AC4DA2" w:rsidRPr="00BF1366">
        <w:rPr>
          <w:rFonts w:asciiTheme="minorHAnsi" w:hAnsiTheme="minorHAnsi" w:cstheme="minorHAnsi"/>
        </w:rPr>
        <w:t xml:space="preserve">, </w:t>
      </w:r>
      <w:hyperlink r:id="rId19" w:history="1">
        <w:r w:rsidR="00EA0521" w:rsidRPr="00BF1366">
          <w:rPr>
            <w:rFonts w:asciiTheme="minorHAnsi" w:hAnsiTheme="minorHAnsi" w:cstheme="minorHAnsi"/>
          </w:rPr>
          <w:t>Telefon</w:t>
        </w:r>
      </w:hyperlink>
      <w:r w:rsidR="00EA0521" w:rsidRPr="00BF1366">
        <w:rPr>
          <w:rFonts w:asciiTheme="minorHAnsi" w:hAnsiTheme="minorHAnsi" w:cstheme="minorHAnsi"/>
        </w:rPr>
        <w:t>: 0303-610 25</w:t>
      </w:r>
    </w:p>
    <w:p w14:paraId="1749248F" w14:textId="6C0C47C8" w:rsidR="00BF1366" w:rsidRDefault="00BF1366">
      <w:pPr>
        <w:rPr>
          <w:rFonts w:asciiTheme="minorHAnsi" w:hAnsiTheme="minorHAnsi" w:cstheme="minorHAnsi"/>
        </w:rPr>
      </w:pPr>
    </w:p>
    <w:p w14:paraId="2E2AA896" w14:textId="2B26CBA5" w:rsidR="00BF1366" w:rsidRPr="00BF1366" w:rsidRDefault="00BF1366">
      <w:pPr>
        <w:rPr>
          <w:rFonts w:asciiTheme="minorHAnsi" w:hAnsiTheme="minorHAnsi" w:cstheme="minorHAnsi"/>
        </w:rPr>
      </w:pPr>
      <w:r>
        <w:rPr>
          <w:rFonts w:asciiTheme="minorHAnsi" w:hAnsiTheme="minorHAnsi" w:cstheme="minorHAnsi"/>
        </w:rPr>
        <w:t xml:space="preserve">Vid bokning av sjösättning på fredag, kontakta Roland </w:t>
      </w:r>
      <w:proofErr w:type="spellStart"/>
      <w:r>
        <w:rPr>
          <w:rFonts w:asciiTheme="minorHAnsi" w:hAnsiTheme="minorHAnsi" w:cstheme="minorHAnsi"/>
        </w:rPr>
        <w:t>Frösing</w:t>
      </w:r>
      <w:proofErr w:type="spellEnd"/>
      <w:r>
        <w:rPr>
          <w:rFonts w:asciiTheme="minorHAnsi" w:hAnsiTheme="minorHAnsi" w:cstheme="minorHAnsi"/>
        </w:rPr>
        <w:t xml:space="preserve">. Tel: 072-320 61 00 </w:t>
      </w:r>
    </w:p>
    <w:sectPr w:rsidR="00BF1366" w:rsidRPr="00BF1366" w:rsidSect="00AB7B19">
      <w:headerReference w:type="even" r:id="rId20"/>
      <w:headerReference w:type="default" r:id="rId21"/>
      <w:footerReference w:type="even" r:id="rId22"/>
      <w:footerReference w:type="default" r:id="rId23"/>
      <w:headerReference w:type="first" r:id="rId24"/>
      <w:footerReference w:type="first" r:id="rId25"/>
      <w:footnotePr>
        <w:pos w:val="sectEnd"/>
      </w:footnotePr>
      <w:endnotePr>
        <w:numStart w:val="0"/>
      </w:endnotePr>
      <w:pgSz w:w="11907" w:h="16840" w:code="9"/>
      <w:pgMar w:top="2059" w:right="850" w:bottom="851" w:left="851"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90A35" w14:textId="77777777" w:rsidR="007C0F4D" w:rsidRDefault="007C0F4D">
      <w:r>
        <w:separator/>
      </w:r>
    </w:p>
  </w:endnote>
  <w:endnote w:type="continuationSeparator" w:id="0">
    <w:p w14:paraId="59495857" w14:textId="77777777" w:rsidR="007C0F4D" w:rsidRDefault="007C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95FC" w14:textId="77777777" w:rsidR="00B978D4" w:rsidRDefault="00B978D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A6F55" w14:textId="3D332149" w:rsidR="00BF1366" w:rsidRPr="00BF1366" w:rsidRDefault="00BF1366" w:rsidP="00BF1366">
    <w:pPr>
      <w:pStyle w:val="Rubrik1"/>
      <w:rPr>
        <w:rFonts w:asciiTheme="minorHAnsi" w:hAnsiTheme="minorHAnsi" w:cstheme="minorHAnsi"/>
        <w:b/>
        <w:sz w:val="18"/>
        <w:szCs w:val="18"/>
      </w:rPr>
    </w:pPr>
    <w:r w:rsidRPr="00BF1366">
      <w:rPr>
        <w:rFonts w:asciiTheme="minorHAnsi" w:hAnsiTheme="minorHAnsi" w:cstheme="minorHAnsi"/>
        <w:b/>
        <w:sz w:val="18"/>
        <w:szCs w:val="18"/>
      </w:rPr>
      <w:t>Datum:</w:t>
    </w:r>
    <w:r w:rsidRPr="00BF1366">
      <w:rPr>
        <w:rFonts w:asciiTheme="minorHAnsi" w:hAnsiTheme="minorHAnsi" w:cstheme="minorHAnsi"/>
        <w:sz w:val="18"/>
        <w:szCs w:val="18"/>
      </w:rPr>
      <w:t xml:space="preserve"> 2019-10-2</w:t>
    </w:r>
    <w:r w:rsidR="00874573">
      <w:rPr>
        <w:rFonts w:asciiTheme="minorHAnsi" w:hAnsiTheme="minorHAnsi" w:cstheme="minorHAnsi"/>
        <w:sz w:val="18"/>
        <w:szCs w:val="18"/>
      </w:rPr>
      <w:t>3</w:t>
    </w:r>
    <w:r w:rsidR="00874573">
      <w:rPr>
        <w:rFonts w:asciiTheme="minorHAnsi" w:hAnsiTheme="minorHAnsi" w:cstheme="minorHAnsi"/>
        <w:sz w:val="18"/>
        <w:szCs w:val="18"/>
      </w:rPr>
      <w:tab/>
    </w:r>
    <w:r w:rsidR="00874573">
      <w:rPr>
        <w:rFonts w:asciiTheme="minorHAnsi" w:hAnsiTheme="minorHAnsi" w:cstheme="minorHAnsi"/>
        <w:sz w:val="18"/>
        <w:szCs w:val="18"/>
      </w:rPr>
      <w:tab/>
    </w:r>
    <w:r w:rsidR="00874573">
      <w:rPr>
        <w:rFonts w:asciiTheme="minorHAnsi" w:hAnsiTheme="minorHAnsi" w:cstheme="minorHAnsi"/>
        <w:sz w:val="18"/>
        <w:szCs w:val="18"/>
      </w:rPr>
      <w:tab/>
    </w:r>
    <w:r w:rsidRPr="00BF1366">
      <w:rPr>
        <w:rFonts w:asciiTheme="minorHAnsi" w:hAnsiTheme="minorHAnsi" w:cstheme="minorHAnsi"/>
        <w:b/>
        <w:sz w:val="18"/>
        <w:szCs w:val="18"/>
      </w:rPr>
      <w:tab/>
    </w:r>
    <w:r w:rsidRPr="00BF1366">
      <w:rPr>
        <w:rFonts w:asciiTheme="minorHAnsi" w:hAnsiTheme="minorHAnsi" w:cstheme="minorHAnsi"/>
        <w:b/>
        <w:sz w:val="18"/>
        <w:szCs w:val="18"/>
      </w:rPr>
      <w:tab/>
    </w:r>
    <w:r w:rsidRPr="00BF1366">
      <w:rPr>
        <w:rFonts w:asciiTheme="minorHAnsi" w:hAnsiTheme="minorHAnsi" w:cstheme="minorHAnsi"/>
        <w:b/>
        <w:sz w:val="18"/>
        <w:szCs w:val="18"/>
      </w:rPr>
      <w:tab/>
    </w:r>
    <w:r w:rsidRPr="00BF1366">
      <w:rPr>
        <w:rFonts w:asciiTheme="minorHAnsi" w:hAnsiTheme="minorHAnsi" w:cstheme="minorHAnsi"/>
        <w:b/>
        <w:sz w:val="18"/>
        <w:szCs w:val="18"/>
      </w:rPr>
      <w:tab/>
      <w:t xml:space="preserve">Namn: </w:t>
    </w:r>
    <w:r w:rsidRPr="00BF1366">
      <w:rPr>
        <w:rFonts w:asciiTheme="minorHAnsi" w:hAnsiTheme="minorHAnsi" w:cstheme="minorHAnsi"/>
        <w:bCs/>
        <w:sz w:val="18"/>
        <w:szCs w:val="18"/>
      </w:rPr>
      <w:t>Annika Bjurmalm/Peter Söderberg NSL</w:t>
    </w:r>
  </w:p>
  <w:p w14:paraId="39D2916F" w14:textId="0933C631" w:rsidR="00BA57AC" w:rsidRPr="00BF1366" w:rsidRDefault="00BF1366" w:rsidP="00BF1366">
    <w:pPr>
      <w:rPr>
        <w:rFonts w:asciiTheme="minorHAnsi" w:hAnsiTheme="minorHAnsi" w:cstheme="minorHAnsi"/>
        <w:sz w:val="18"/>
        <w:szCs w:val="18"/>
      </w:rPr>
    </w:pPr>
    <w:proofErr w:type="spellStart"/>
    <w:r w:rsidRPr="00BF1366">
      <w:rPr>
        <w:rFonts w:asciiTheme="minorHAnsi" w:hAnsiTheme="minorHAnsi" w:cstheme="minorHAnsi"/>
        <w:b/>
        <w:bCs/>
        <w:sz w:val="18"/>
        <w:szCs w:val="18"/>
      </w:rPr>
      <w:t>Ver</w:t>
    </w:r>
    <w:proofErr w:type="spellEnd"/>
    <w:r w:rsidRPr="00BF1366">
      <w:rPr>
        <w:rFonts w:asciiTheme="minorHAnsi" w:hAnsiTheme="minorHAnsi" w:cstheme="minorHAnsi"/>
        <w:b/>
        <w:bCs/>
        <w:sz w:val="18"/>
        <w:szCs w:val="18"/>
      </w:rPr>
      <w:t>.</w:t>
    </w:r>
    <w:r w:rsidRPr="00BF1366">
      <w:rPr>
        <w:rFonts w:asciiTheme="minorHAnsi" w:hAnsiTheme="minorHAnsi" w:cstheme="minorHAnsi"/>
        <w:sz w:val="18"/>
        <w:szCs w:val="18"/>
      </w:rPr>
      <w:t xml:space="preserve"> 2.</w:t>
    </w:r>
    <w:r w:rsidR="00B978D4">
      <w:rPr>
        <w:rFonts w:asciiTheme="minorHAnsi" w:hAnsiTheme="minorHAnsi" w:cstheme="minorHAnsi"/>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D429" w14:textId="77777777" w:rsidR="00B978D4" w:rsidRDefault="00B978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DAC08" w14:textId="77777777" w:rsidR="007C0F4D" w:rsidRDefault="007C0F4D">
      <w:r>
        <w:separator/>
      </w:r>
    </w:p>
  </w:footnote>
  <w:footnote w:type="continuationSeparator" w:id="0">
    <w:p w14:paraId="5D22BAF1" w14:textId="77777777" w:rsidR="007C0F4D" w:rsidRDefault="007C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62688" w14:textId="77777777" w:rsidR="00B978D4" w:rsidRDefault="00B978D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3A31" w14:textId="6A482ACD" w:rsidR="003E2A62" w:rsidRPr="007F59B0" w:rsidRDefault="00AF1BB0" w:rsidP="00DD6D7F">
    <w:pPr>
      <w:pStyle w:val="Sidhuvud"/>
      <w:jc w:val="right"/>
      <w:rPr>
        <w:color w:val="FFFFFF" w:themeColor="background1"/>
        <w:sz w:val="18"/>
      </w:rPr>
    </w:pPr>
    <w:r>
      <w:rPr>
        <w:rFonts w:ascii="Lucida Grande" w:hAnsi="Lucida Grande" w:cs="Lucida Grande"/>
        <w:noProof/>
        <w:color w:val="FFFFFF" w:themeColor="background1"/>
        <w:sz w:val="18"/>
      </w:rPr>
      <w:drawing>
        <wp:anchor distT="0" distB="0" distL="114300" distR="114300" simplePos="0" relativeHeight="251659264" behindDoc="1" locked="0" layoutInCell="1" allowOverlap="1" wp14:anchorId="3A2A8FC6" wp14:editId="55FB707D">
          <wp:simplePos x="0" y="0"/>
          <wp:positionH relativeFrom="column">
            <wp:posOffset>-415290</wp:posOffset>
          </wp:positionH>
          <wp:positionV relativeFrom="paragraph">
            <wp:posOffset>-247650</wp:posOffset>
          </wp:positionV>
          <wp:extent cx="1246505" cy="895350"/>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56192" behindDoc="1" locked="0" layoutInCell="1" allowOverlap="1" wp14:anchorId="10C275F7" wp14:editId="7191E2D2">
          <wp:simplePos x="0" y="0"/>
          <wp:positionH relativeFrom="column">
            <wp:posOffset>890270</wp:posOffset>
          </wp:positionH>
          <wp:positionV relativeFrom="paragraph">
            <wp:posOffset>-226060</wp:posOffset>
          </wp:positionV>
          <wp:extent cx="4634230" cy="904875"/>
          <wp:effectExtent l="0" t="0" r="0" b="9525"/>
          <wp:wrapThrough wrapText="bothSides">
            <wp:wrapPolygon edited="0">
              <wp:start x="0" y="0"/>
              <wp:lineTo x="0" y="21373"/>
              <wp:lineTo x="21488" y="21373"/>
              <wp:lineTo x="21488" y="0"/>
              <wp:lineTo x="0" y="0"/>
            </wp:wrapPolygon>
          </wp:wrapThrough>
          <wp:docPr id="15" name="Bildobjekt 15" descr="MSS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S 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342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A62">
      <w:rPr>
        <w:rFonts w:ascii="Lucida Grande" w:hAnsi="Lucida Grande" w:cs="Lucida Grande"/>
        <w:noProof/>
        <w:color w:val="FFFFFF" w:themeColor="background1"/>
        <w:sz w:val="18"/>
      </w:rPr>
      <w:drawing>
        <wp:anchor distT="0" distB="0" distL="114300" distR="114300" simplePos="0" relativeHeight="251663360" behindDoc="1" locked="0" layoutInCell="1" allowOverlap="1" wp14:anchorId="64AA34E7" wp14:editId="70BC6B57">
          <wp:simplePos x="0" y="0"/>
          <wp:positionH relativeFrom="column">
            <wp:posOffset>5633720</wp:posOffset>
          </wp:positionH>
          <wp:positionV relativeFrom="paragraph">
            <wp:posOffset>-257175</wp:posOffset>
          </wp:positionV>
          <wp:extent cx="1219200" cy="868680"/>
          <wp:effectExtent l="0" t="0" r="0" b="7620"/>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9200" cy="868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42930" w14:textId="77777777" w:rsidR="00B978D4" w:rsidRDefault="00B978D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5C2"/>
    <w:multiLevelType w:val="multilevel"/>
    <w:tmpl w:val="94562840"/>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5BA5D2A"/>
    <w:multiLevelType w:val="hybridMultilevel"/>
    <w:tmpl w:val="A07096A0"/>
    <w:lvl w:ilvl="0" w:tplc="041D0001">
      <w:start w:val="1"/>
      <w:numFmt w:val="bullet"/>
      <w:lvlText w:val=""/>
      <w:lvlJc w:val="left"/>
      <w:pPr>
        <w:ind w:left="1425" w:hanging="360"/>
      </w:pPr>
      <w:rPr>
        <w:rFonts w:ascii="Symbol" w:hAnsi="Symbol" w:hint="default"/>
      </w:rPr>
    </w:lvl>
    <w:lvl w:ilvl="1" w:tplc="041D0003" w:tentative="1">
      <w:start w:val="1"/>
      <w:numFmt w:val="bullet"/>
      <w:lvlText w:val="o"/>
      <w:lvlJc w:val="left"/>
      <w:pPr>
        <w:ind w:left="2145" w:hanging="360"/>
      </w:pPr>
      <w:rPr>
        <w:rFonts w:ascii="Courier New" w:hAnsi="Courier New" w:cs="Courier New" w:hint="default"/>
      </w:rPr>
    </w:lvl>
    <w:lvl w:ilvl="2" w:tplc="041D0005" w:tentative="1">
      <w:start w:val="1"/>
      <w:numFmt w:val="bullet"/>
      <w:lvlText w:val=""/>
      <w:lvlJc w:val="left"/>
      <w:pPr>
        <w:ind w:left="2865" w:hanging="360"/>
      </w:pPr>
      <w:rPr>
        <w:rFonts w:ascii="Wingdings" w:hAnsi="Wingdings" w:hint="default"/>
      </w:rPr>
    </w:lvl>
    <w:lvl w:ilvl="3" w:tplc="041D0001" w:tentative="1">
      <w:start w:val="1"/>
      <w:numFmt w:val="bullet"/>
      <w:lvlText w:val=""/>
      <w:lvlJc w:val="left"/>
      <w:pPr>
        <w:ind w:left="3585" w:hanging="360"/>
      </w:pPr>
      <w:rPr>
        <w:rFonts w:ascii="Symbol" w:hAnsi="Symbol" w:hint="default"/>
      </w:rPr>
    </w:lvl>
    <w:lvl w:ilvl="4" w:tplc="041D0003" w:tentative="1">
      <w:start w:val="1"/>
      <w:numFmt w:val="bullet"/>
      <w:lvlText w:val="o"/>
      <w:lvlJc w:val="left"/>
      <w:pPr>
        <w:ind w:left="4305" w:hanging="360"/>
      </w:pPr>
      <w:rPr>
        <w:rFonts w:ascii="Courier New" w:hAnsi="Courier New" w:cs="Courier New" w:hint="default"/>
      </w:rPr>
    </w:lvl>
    <w:lvl w:ilvl="5" w:tplc="041D0005" w:tentative="1">
      <w:start w:val="1"/>
      <w:numFmt w:val="bullet"/>
      <w:lvlText w:val=""/>
      <w:lvlJc w:val="left"/>
      <w:pPr>
        <w:ind w:left="5025" w:hanging="360"/>
      </w:pPr>
      <w:rPr>
        <w:rFonts w:ascii="Wingdings" w:hAnsi="Wingdings" w:hint="default"/>
      </w:rPr>
    </w:lvl>
    <w:lvl w:ilvl="6" w:tplc="041D0001" w:tentative="1">
      <w:start w:val="1"/>
      <w:numFmt w:val="bullet"/>
      <w:lvlText w:val=""/>
      <w:lvlJc w:val="left"/>
      <w:pPr>
        <w:ind w:left="5745" w:hanging="360"/>
      </w:pPr>
      <w:rPr>
        <w:rFonts w:ascii="Symbol" w:hAnsi="Symbol" w:hint="default"/>
      </w:rPr>
    </w:lvl>
    <w:lvl w:ilvl="7" w:tplc="041D0003" w:tentative="1">
      <w:start w:val="1"/>
      <w:numFmt w:val="bullet"/>
      <w:lvlText w:val="o"/>
      <w:lvlJc w:val="left"/>
      <w:pPr>
        <w:ind w:left="6465" w:hanging="360"/>
      </w:pPr>
      <w:rPr>
        <w:rFonts w:ascii="Courier New" w:hAnsi="Courier New" w:cs="Courier New" w:hint="default"/>
      </w:rPr>
    </w:lvl>
    <w:lvl w:ilvl="8" w:tplc="041D0005" w:tentative="1">
      <w:start w:val="1"/>
      <w:numFmt w:val="bullet"/>
      <w:lvlText w:val=""/>
      <w:lvlJc w:val="left"/>
      <w:pPr>
        <w:ind w:left="7185" w:hanging="360"/>
      </w:pPr>
      <w:rPr>
        <w:rFonts w:ascii="Wingdings" w:hAnsi="Wingdings" w:hint="default"/>
      </w:rPr>
    </w:lvl>
  </w:abstractNum>
  <w:abstractNum w:abstractNumId="2"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D8F7E89"/>
    <w:multiLevelType w:val="hybridMultilevel"/>
    <w:tmpl w:val="7E5642A4"/>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0200966"/>
    <w:multiLevelType w:val="hybridMultilevel"/>
    <w:tmpl w:val="9C5A9566"/>
    <w:lvl w:ilvl="0" w:tplc="7BD2A2CE">
      <w:start w:val="1"/>
      <w:numFmt w:val="lowerLetter"/>
      <w:lvlText w:val="%1)"/>
      <w:lvlJc w:val="left"/>
      <w:pPr>
        <w:tabs>
          <w:tab w:val="num" w:pos="1080"/>
        </w:tabs>
        <w:ind w:left="1080" w:hanging="360"/>
      </w:pPr>
      <w:rPr>
        <w:rFonts w:hint="default"/>
      </w:rPr>
    </w:lvl>
    <w:lvl w:ilvl="1" w:tplc="68E23484" w:tentative="1">
      <w:start w:val="1"/>
      <w:numFmt w:val="lowerLetter"/>
      <w:lvlText w:val="%2."/>
      <w:lvlJc w:val="left"/>
      <w:pPr>
        <w:tabs>
          <w:tab w:val="num" w:pos="1800"/>
        </w:tabs>
        <w:ind w:left="1800" w:hanging="360"/>
      </w:pPr>
    </w:lvl>
    <w:lvl w:ilvl="2" w:tplc="2A30E9E8" w:tentative="1">
      <w:start w:val="1"/>
      <w:numFmt w:val="lowerRoman"/>
      <w:lvlText w:val="%3."/>
      <w:lvlJc w:val="right"/>
      <w:pPr>
        <w:tabs>
          <w:tab w:val="num" w:pos="2520"/>
        </w:tabs>
        <w:ind w:left="2520" w:hanging="180"/>
      </w:pPr>
    </w:lvl>
    <w:lvl w:ilvl="3" w:tplc="F9862816" w:tentative="1">
      <w:start w:val="1"/>
      <w:numFmt w:val="decimal"/>
      <w:lvlText w:val="%4."/>
      <w:lvlJc w:val="left"/>
      <w:pPr>
        <w:tabs>
          <w:tab w:val="num" w:pos="3240"/>
        </w:tabs>
        <w:ind w:left="3240" w:hanging="360"/>
      </w:pPr>
    </w:lvl>
    <w:lvl w:ilvl="4" w:tplc="38B2783C" w:tentative="1">
      <w:start w:val="1"/>
      <w:numFmt w:val="lowerLetter"/>
      <w:lvlText w:val="%5."/>
      <w:lvlJc w:val="left"/>
      <w:pPr>
        <w:tabs>
          <w:tab w:val="num" w:pos="3960"/>
        </w:tabs>
        <w:ind w:left="3960" w:hanging="360"/>
      </w:pPr>
    </w:lvl>
    <w:lvl w:ilvl="5" w:tplc="258002F2" w:tentative="1">
      <w:start w:val="1"/>
      <w:numFmt w:val="lowerRoman"/>
      <w:lvlText w:val="%6."/>
      <w:lvlJc w:val="right"/>
      <w:pPr>
        <w:tabs>
          <w:tab w:val="num" w:pos="4680"/>
        </w:tabs>
        <w:ind w:left="4680" w:hanging="180"/>
      </w:pPr>
    </w:lvl>
    <w:lvl w:ilvl="6" w:tplc="52E48094" w:tentative="1">
      <w:start w:val="1"/>
      <w:numFmt w:val="decimal"/>
      <w:lvlText w:val="%7."/>
      <w:lvlJc w:val="left"/>
      <w:pPr>
        <w:tabs>
          <w:tab w:val="num" w:pos="5400"/>
        </w:tabs>
        <w:ind w:left="5400" w:hanging="360"/>
      </w:pPr>
    </w:lvl>
    <w:lvl w:ilvl="7" w:tplc="0E448F64" w:tentative="1">
      <w:start w:val="1"/>
      <w:numFmt w:val="lowerLetter"/>
      <w:lvlText w:val="%8."/>
      <w:lvlJc w:val="left"/>
      <w:pPr>
        <w:tabs>
          <w:tab w:val="num" w:pos="6120"/>
        </w:tabs>
        <w:ind w:left="6120" w:hanging="360"/>
      </w:pPr>
    </w:lvl>
    <w:lvl w:ilvl="8" w:tplc="87AEAB5C" w:tentative="1">
      <w:start w:val="1"/>
      <w:numFmt w:val="lowerRoman"/>
      <w:lvlText w:val="%9."/>
      <w:lvlJc w:val="right"/>
      <w:pPr>
        <w:tabs>
          <w:tab w:val="num" w:pos="6840"/>
        </w:tabs>
        <w:ind w:left="6840" w:hanging="180"/>
      </w:pPr>
    </w:lvl>
  </w:abstractNum>
  <w:abstractNum w:abstractNumId="9"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3182DAF"/>
    <w:multiLevelType w:val="multilevel"/>
    <w:tmpl w:val="BDD87F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D407F8"/>
    <w:multiLevelType w:val="multilevel"/>
    <w:tmpl w:val="A8287A6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60BE1553"/>
    <w:multiLevelType w:val="multilevel"/>
    <w:tmpl w:val="9AEE07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512289"/>
    <w:multiLevelType w:val="multilevel"/>
    <w:tmpl w:val="5C9A004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F25755E"/>
    <w:multiLevelType w:val="multilevel"/>
    <w:tmpl w:val="B88C6FD0"/>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3"/>
  </w:num>
  <w:num w:numId="4">
    <w:abstractNumId w:val="2"/>
  </w:num>
  <w:num w:numId="5">
    <w:abstractNumId w:val="16"/>
  </w:num>
  <w:num w:numId="6">
    <w:abstractNumId w:val="9"/>
  </w:num>
  <w:num w:numId="7">
    <w:abstractNumId w:val="4"/>
  </w:num>
  <w:num w:numId="8">
    <w:abstractNumId w:val="11"/>
  </w:num>
  <w:num w:numId="9">
    <w:abstractNumId w:val="10"/>
  </w:num>
  <w:num w:numId="10">
    <w:abstractNumId w:val="13"/>
  </w:num>
  <w:num w:numId="11">
    <w:abstractNumId w:val="7"/>
  </w:num>
  <w:num w:numId="12">
    <w:abstractNumId w:val="17"/>
  </w:num>
  <w:num w:numId="13">
    <w:abstractNumId w:val="14"/>
  </w:num>
  <w:num w:numId="14">
    <w:abstractNumId w:val="5"/>
  </w:num>
  <w:num w:numId="15">
    <w:abstractNumId w:val="15"/>
  </w:num>
  <w:num w:numId="16">
    <w:abstractNumId w:val="1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8193"/>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B1"/>
    <w:rsid w:val="0001128B"/>
    <w:rsid w:val="0002063C"/>
    <w:rsid w:val="00046901"/>
    <w:rsid w:val="00046B5A"/>
    <w:rsid w:val="000548D9"/>
    <w:rsid w:val="0005663B"/>
    <w:rsid w:val="000747DB"/>
    <w:rsid w:val="00075A70"/>
    <w:rsid w:val="00075B6A"/>
    <w:rsid w:val="00082BA6"/>
    <w:rsid w:val="00084720"/>
    <w:rsid w:val="00094C37"/>
    <w:rsid w:val="00096926"/>
    <w:rsid w:val="000A14F4"/>
    <w:rsid w:val="000A47A9"/>
    <w:rsid w:val="000B3020"/>
    <w:rsid w:val="000C2D1A"/>
    <w:rsid w:val="000C3023"/>
    <w:rsid w:val="000D7E7A"/>
    <w:rsid w:val="000F4830"/>
    <w:rsid w:val="000F50E4"/>
    <w:rsid w:val="00102EF0"/>
    <w:rsid w:val="0010633C"/>
    <w:rsid w:val="00111EF2"/>
    <w:rsid w:val="00112174"/>
    <w:rsid w:val="001210D3"/>
    <w:rsid w:val="001332BC"/>
    <w:rsid w:val="00136352"/>
    <w:rsid w:val="00136BBE"/>
    <w:rsid w:val="00141AF2"/>
    <w:rsid w:val="0015271A"/>
    <w:rsid w:val="00154FF9"/>
    <w:rsid w:val="00156E4F"/>
    <w:rsid w:val="00164807"/>
    <w:rsid w:val="00164DB6"/>
    <w:rsid w:val="00165104"/>
    <w:rsid w:val="001775F4"/>
    <w:rsid w:val="0018125B"/>
    <w:rsid w:val="00197F96"/>
    <w:rsid w:val="001A526E"/>
    <w:rsid w:val="001A5CD7"/>
    <w:rsid w:val="001B08E1"/>
    <w:rsid w:val="001C0011"/>
    <w:rsid w:val="001D662C"/>
    <w:rsid w:val="001D7EF1"/>
    <w:rsid w:val="001E075D"/>
    <w:rsid w:val="001E5D6B"/>
    <w:rsid w:val="002021A9"/>
    <w:rsid w:val="00210040"/>
    <w:rsid w:val="00211174"/>
    <w:rsid w:val="002139CF"/>
    <w:rsid w:val="00215761"/>
    <w:rsid w:val="0021644B"/>
    <w:rsid w:val="00216A43"/>
    <w:rsid w:val="00223BB4"/>
    <w:rsid w:val="002426AC"/>
    <w:rsid w:val="002426DF"/>
    <w:rsid w:val="00250DC4"/>
    <w:rsid w:val="00253E1B"/>
    <w:rsid w:val="00254000"/>
    <w:rsid w:val="002544A3"/>
    <w:rsid w:val="00257BA4"/>
    <w:rsid w:val="00260BD7"/>
    <w:rsid w:val="0026128E"/>
    <w:rsid w:val="002612E0"/>
    <w:rsid w:val="002669D6"/>
    <w:rsid w:val="00276582"/>
    <w:rsid w:val="00276B59"/>
    <w:rsid w:val="0029459C"/>
    <w:rsid w:val="002965D6"/>
    <w:rsid w:val="002B2996"/>
    <w:rsid w:val="002B5E15"/>
    <w:rsid w:val="002C1A0D"/>
    <w:rsid w:val="002F0FBF"/>
    <w:rsid w:val="002F4183"/>
    <w:rsid w:val="00306D52"/>
    <w:rsid w:val="00306F83"/>
    <w:rsid w:val="003337A7"/>
    <w:rsid w:val="0033710A"/>
    <w:rsid w:val="003373B5"/>
    <w:rsid w:val="00343E06"/>
    <w:rsid w:val="0034460C"/>
    <w:rsid w:val="003501CF"/>
    <w:rsid w:val="00351E1A"/>
    <w:rsid w:val="00371C82"/>
    <w:rsid w:val="00373BB0"/>
    <w:rsid w:val="0038315E"/>
    <w:rsid w:val="003875CF"/>
    <w:rsid w:val="00387A2F"/>
    <w:rsid w:val="00391826"/>
    <w:rsid w:val="00395B64"/>
    <w:rsid w:val="00397D97"/>
    <w:rsid w:val="003A0EB1"/>
    <w:rsid w:val="003A1BF8"/>
    <w:rsid w:val="003A4352"/>
    <w:rsid w:val="003B47A2"/>
    <w:rsid w:val="003C1495"/>
    <w:rsid w:val="003E2A62"/>
    <w:rsid w:val="003E2A81"/>
    <w:rsid w:val="003F2EA9"/>
    <w:rsid w:val="003F56C4"/>
    <w:rsid w:val="00440838"/>
    <w:rsid w:val="00441EC0"/>
    <w:rsid w:val="00454A8F"/>
    <w:rsid w:val="00455508"/>
    <w:rsid w:val="00455BBD"/>
    <w:rsid w:val="00456107"/>
    <w:rsid w:val="00461BEF"/>
    <w:rsid w:val="00461FA3"/>
    <w:rsid w:val="00472B9E"/>
    <w:rsid w:val="00486E9C"/>
    <w:rsid w:val="004915C9"/>
    <w:rsid w:val="004A3913"/>
    <w:rsid w:val="004B2FB7"/>
    <w:rsid w:val="004B5059"/>
    <w:rsid w:val="004C0CD6"/>
    <w:rsid w:val="004C35B0"/>
    <w:rsid w:val="004D3921"/>
    <w:rsid w:val="004D509F"/>
    <w:rsid w:val="004E4FF9"/>
    <w:rsid w:val="004E6336"/>
    <w:rsid w:val="004F2182"/>
    <w:rsid w:val="00502E0A"/>
    <w:rsid w:val="005049F4"/>
    <w:rsid w:val="005063BE"/>
    <w:rsid w:val="00507D53"/>
    <w:rsid w:val="005128DE"/>
    <w:rsid w:val="0051641B"/>
    <w:rsid w:val="005211C1"/>
    <w:rsid w:val="00522A13"/>
    <w:rsid w:val="00522BF8"/>
    <w:rsid w:val="00524B5F"/>
    <w:rsid w:val="00526637"/>
    <w:rsid w:val="00531289"/>
    <w:rsid w:val="00535AFD"/>
    <w:rsid w:val="00537B34"/>
    <w:rsid w:val="00543CB5"/>
    <w:rsid w:val="0054419F"/>
    <w:rsid w:val="00547761"/>
    <w:rsid w:val="00554D69"/>
    <w:rsid w:val="00563AD7"/>
    <w:rsid w:val="005A2476"/>
    <w:rsid w:val="005A2609"/>
    <w:rsid w:val="005A29FB"/>
    <w:rsid w:val="005A3DFA"/>
    <w:rsid w:val="005A4457"/>
    <w:rsid w:val="005A5454"/>
    <w:rsid w:val="005C4E06"/>
    <w:rsid w:val="005C7555"/>
    <w:rsid w:val="005D5BA6"/>
    <w:rsid w:val="005D6E90"/>
    <w:rsid w:val="005E127A"/>
    <w:rsid w:val="005E476D"/>
    <w:rsid w:val="005E7EE0"/>
    <w:rsid w:val="005F7136"/>
    <w:rsid w:val="00600797"/>
    <w:rsid w:val="00602119"/>
    <w:rsid w:val="00603E46"/>
    <w:rsid w:val="006202C3"/>
    <w:rsid w:val="00620825"/>
    <w:rsid w:val="00627A4E"/>
    <w:rsid w:val="0063475E"/>
    <w:rsid w:val="00635C9E"/>
    <w:rsid w:val="00636FE3"/>
    <w:rsid w:val="00644912"/>
    <w:rsid w:val="00660E38"/>
    <w:rsid w:val="0066631F"/>
    <w:rsid w:val="0066682C"/>
    <w:rsid w:val="00671C76"/>
    <w:rsid w:val="006740B3"/>
    <w:rsid w:val="006752F5"/>
    <w:rsid w:val="00676416"/>
    <w:rsid w:val="006844ED"/>
    <w:rsid w:val="00697643"/>
    <w:rsid w:val="006A297B"/>
    <w:rsid w:val="006A315A"/>
    <w:rsid w:val="006A7D88"/>
    <w:rsid w:val="006B0053"/>
    <w:rsid w:val="006B326F"/>
    <w:rsid w:val="006B547F"/>
    <w:rsid w:val="006B6B40"/>
    <w:rsid w:val="006D0A08"/>
    <w:rsid w:val="006D0AE9"/>
    <w:rsid w:val="006E170C"/>
    <w:rsid w:val="006E553E"/>
    <w:rsid w:val="006E6DEB"/>
    <w:rsid w:val="0070418F"/>
    <w:rsid w:val="00707749"/>
    <w:rsid w:val="007101FA"/>
    <w:rsid w:val="0072040B"/>
    <w:rsid w:val="00727561"/>
    <w:rsid w:val="00727A95"/>
    <w:rsid w:val="00730928"/>
    <w:rsid w:val="00730AF7"/>
    <w:rsid w:val="007375B0"/>
    <w:rsid w:val="00740B0A"/>
    <w:rsid w:val="0074585C"/>
    <w:rsid w:val="00746006"/>
    <w:rsid w:val="00747391"/>
    <w:rsid w:val="00752F49"/>
    <w:rsid w:val="00762445"/>
    <w:rsid w:val="007760DE"/>
    <w:rsid w:val="007943A1"/>
    <w:rsid w:val="00794B98"/>
    <w:rsid w:val="00795590"/>
    <w:rsid w:val="00795DD4"/>
    <w:rsid w:val="007A17EA"/>
    <w:rsid w:val="007A72E0"/>
    <w:rsid w:val="007A74CD"/>
    <w:rsid w:val="007B0779"/>
    <w:rsid w:val="007B2569"/>
    <w:rsid w:val="007B457A"/>
    <w:rsid w:val="007C0F4D"/>
    <w:rsid w:val="007D27D3"/>
    <w:rsid w:val="007E274F"/>
    <w:rsid w:val="007F59B0"/>
    <w:rsid w:val="00801609"/>
    <w:rsid w:val="0080683B"/>
    <w:rsid w:val="00807CD8"/>
    <w:rsid w:val="00812FE3"/>
    <w:rsid w:val="00814661"/>
    <w:rsid w:val="00814F1E"/>
    <w:rsid w:val="008173EA"/>
    <w:rsid w:val="008276B4"/>
    <w:rsid w:val="00831CB7"/>
    <w:rsid w:val="0083240F"/>
    <w:rsid w:val="008336AD"/>
    <w:rsid w:val="0084122E"/>
    <w:rsid w:val="00841F00"/>
    <w:rsid w:val="00844B17"/>
    <w:rsid w:val="00844DE6"/>
    <w:rsid w:val="008554C9"/>
    <w:rsid w:val="00856F42"/>
    <w:rsid w:val="008637E1"/>
    <w:rsid w:val="00867AA8"/>
    <w:rsid w:val="00874573"/>
    <w:rsid w:val="00896119"/>
    <w:rsid w:val="008A1DF7"/>
    <w:rsid w:val="008A330A"/>
    <w:rsid w:val="008A63D4"/>
    <w:rsid w:val="008B1200"/>
    <w:rsid w:val="008C3869"/>
    <w:rsid w:val="008C3A18"/>
    <w:rsid w:val="008C7894"/>
    <w:rsid w:val="008D4DDE"/>
    <w:rsid w:val="008D4E94"/>
    <w:rsid w:val="008D6A07"/>
    <w:rsid w:val="008F0937"/>
    <w:rsid w:val="008F2728"/>
    <w:rsid w:val="008F4503"/>
    <w:rsid w:val="008F5F6D"/>
    <w:rsid w:val="00902653"/>
    <w:rsid w:val="00903E1C"/>
    <w:rsid w:val="00907634"/>
    <w:rsid w:val="00934FFA"/>
    <w:rsid w:val="00937446"/>
    <w:rsid w:val="00942964"/>
    <w:rsid w:val="0095328F"/>
    <w:rsid w:val="009538F9"/>
    <w:rsid w:val="0095507C"/>
    <w:rsid w:val="0097357B"/>
    <w:rsid w:val="00975B07"/>
    <w:rsid w:val="00981CAC"/>
    <w:rsid w:val="00982703"/>
    <w:rsid w:val="009856FA"/>
    <w:rsid w:val="00987CEC"/>
    <w:rsid w:val="00990D42"/>
    <w:rsid w:val="00991F60"/>
    <w:rsid w:val="00992B40"/>
    <w:rsid w:val="009944AF"/>
    <w:rsid w:val="00996792"/>
    <w:rsid w:val="009A214E"/>
    <w:rsid w:val="009A2AC7"/>
    <w:rsid w:val="009B3367"/>
    <w:rsid w:val="009B7D41"/>
    <w:rsid w:val="009C3F48"/>
    <w:rsid w:val="009C4193"/>
    <w:rsid w:val="009E5823"/>
    <w:rsid w:val="009E7DEE"/>
    <w:rsid w:val="009F6257"/>
    <w:rsid w:val="00A03686"/>
    <w:rsid w:val="00A03B7A"/>
    <w:rsid w:val="00A043B5"/>
    <w:rsid w:val="00A06EF7"/>
    <w:rsid w:val="00A0705A"/>
    <w:rsid w:val="00A120D9"/>
    <w:rsid w:val="00A1218C"/>
    <w:rsid w:val="00A21287"/>
    <w:rsid w:val="00A23AB0"/>
    <w:rsid w:val="00A26125"/>
    <w:rsid w:val="00A27D0A"/>
    <w:rsid w:val="00A349AA"/>
    <w:rsid w:val="00A35A93"/>
    <w:rsid w:val="00A40C8F"/>
    <w:rsid w:val="00A412A0"/>
    <w:rsid w:val="00A5092D"/>
    <w:rsid w:val="00A5188C"/>
    <w:rsid w:val="00A57267"/>
    <w:rsid w:val="00A648CE"/>
    <w:rsid w:val="00A64C0E"/>
    <w:rsid w:val="00A7059A"/>
    <w:rsid w:val="00A775BD"/>
    <w:rsid w:val="00A95C35"/>
    <w:rsid w:val="00A97753"/>
    <w:rsid w:val="00AA0DA5"/>
    <w:rsid w:val="00AA0FDF"/>
    <w:rsid w:val="00AB1D8E"/>
    <w:rsid w:val="00AB7B19"/>
    <w:rsid w:val="00AC4DA2"/>
    <w:rsid w:val="00AC7558"/>
    <w:rsid w:val="00AC7B1B"/>
    <w:rsid w:val="00AD06E2"/>
    <w:rsid w:val="00AD0A05"/>
    <w:rsid w:val="00AD6FD6"/>
    <w:rsid w:val="00AD7956"/>
    <w:rsid w:val="00AE1589"/>
    <w:rsid w:val="00AE39A7"/>
    <w:rsid w:val="00AF1BB0"/>
    <w:rsid w:val="00B13A61"/>
    <w:rsid w:val="00B147C0"/>
    <w:rsid w:val="00B14DC9"/>
    <w:rsid w:val="00B16B83"/>
    <w:rsid w:val="00B26EC0"/>
    <w:rsid w:val="00B45A0D"/>
    <w:rsid w:val="00B53745"/>
    <w:rsid w:val="00B652C5"/>
    <w:rsid w:val="00B65672"/>
    <w:rsid w:val="00B746CD"/>
    <w:rsid w:val="00B804B7"/>
    <w:rsid w:val="00B81EA5"/>
    <w:rsid w:val="00B84D23"/>
    <w:rsid w:val="00B87F69"/>
    <w:rsid w:val="00B90825"/>
    <w:rsid w:val="00B914DF"/>
    <w:rsid w:val="00B93438"/>
    <w:rsid w:val="00B93FAB"/>
    <w:rsid w:val="00B978D4"/>
    <w:rsid w:val="00BA57AC"/>
    <w:rsid w:val="00BB4025"/>
    <w:rsid w:val="00BB74C2"/>
    <w:rsid w:val="00BC6237"/>
    <w:rsid w:val="00BD132A"/>
    <w:rsid w:val="00BD2C49"/>
    <w:rsid w:val="00BD2CA1"/>
    <w:rsid w:val="00BD5C60"/>
    <w:rsid w:val="00BE5A8F"/>
    <w:rsid w:val="00BF04AD"/>
    <w:rsid w:val="00BF09B9"/>
    <w:rsid w:val="00BF1366"/>
    <w:rsid w:val="00BF140E"/>
    <w:rsid w:val="00BF18F3"/>
    <w:rsid w:val="00BF3995"/>
    <w:rsid w:val="00BF3EED"/>
    <w:rsid w:val="00BF6E10"/>
    <w:rsid w:val="00BF7D37"/>
    <w:rsid w:val="00C0082C"/>
    <w:rsid w:val="00C015E7"/>
    <w:rsid w:val="00C10D56"/>
    <w:rsid w:val="00C163B8"/>
    <w:rsid w:val="00C33198"/>
    <w:rsid w:val="00C4587B"/>
    <w:rsid w:val="00C52357"/>
    <w:rsid w:val="00C52512"/>
    <w:rsid w:val="00C549F7"/>
    <w:rsid w:val="00C610B0"/>
    <w:rsid w:val="00C642E1"/>
    <w:rsid w:val="00C8153F"/>
    <w:rsid w:val="00C82D1B"/>
    <w:rsid w:val="00C851FB"/>
    <w:rsid w:val="00C8788D"/>
    <w:rsid w:val="00C911F7"/>
    <w:rsid w:val="00CA05E2"/>
    <w:rsid w:val="00CB39FE"/>
    <w:rsid w:val="00CB7088"/>
    <w:rsid w:val="00CC51E1"/>
    <w:rsid w:val="00CD5790"/>
    <w:rsid w:val="00CE2F73"/>
    <w:rsid w:val="00CE40A6"/>
    <w:rsid w:val="00CE6F36"/>
    <w:rsid w:val="00CF0A80"/>
    <w:rsid w:val="00CF2A86"/>
    <w:rsid w:val="00CF7F6E"/>
    <w:rsid w:val="00D05FC2"/>
    <w:rsid w:val="00D0623B"/>
    <w:rsid w:val="00D06F51"/>
    <w:rsid w:val="00D07490"/>
    <w:rsid w:val="00D1282E"/>
    <w:rsid w:val="00D34F1E"/>
    <w:rsid w:val="00D356A8"/>
    <w:rsid w:val="00D43309"/>
    <w:rsid w:val="00D443F9"/>
    <w:rsid w:val="00D53178"/>
    <w:rsid w:val="00D640A7"/>
    <w:rsid w:val="00D65971"/>
    <w:rsid w:val="00D77201"/>
    <w:rsid w:val="00D7731C"/>
    <w:rsid w:val="00D858D4"/>
    <w:rsid w:val="00DA0132"/>
    <w:rsid w:val="00DA22BB"/>
    <w:rsid w:val="00DA7490"/>
    <w:rsid w:val="00DC469D"/>
    <w:rsid w:val="00DC4B4F"/>
    <w:rsid w:val="00DD0DA8"/>
    <w:rsid w:val="00DD1A4D"/>
    <w:rsid w:val="00DD32D5"/>
    <w:rsid w:val="00DD6D7F"/>
    <w:rsid w:val="00DE5EF1"/>
    <w:rsid w:val="00DE7AB8"/>
    <w:rsid w:val="00DF4805"/>
    <w:rsid w:val="00DF55F8"/>
    <w:rsid w:val="00DF6D0B"/>
    <w:rsid w:val="00DF7BEA"/>
    <w:rsid w:val="00E04346"/>
    <w:rsid w:val="00E045B4"/>
    <w:rsid w:val="00E04BF7"/>
    <w:rsid w:val="00E07F44"/>
    <w:rsid w:val="00E1414A"/>
    <w:rsid w:val="00E14A93"/>
    <w:rsid w:val="00E1554D"/>
    <w:rsid w:val="00E21A58"/>
    <w:rsid w:val="00E250EB"/>
    <w:rsid w:val="00E27E60"/>
    <w:rsid w:val="00E33FAF"/>
    <w:rsid w:val="00E37F21"/>
    <w:rsid w:val="00E52B9F"/>
    <w:rsid w:val="00E5387F"/>
    <w:rsid w:val="00E60D51"/>
    <w:rsid w:val="00E72993"/>
    <w:rsid w:val="00E76CFC"/>
    <w:rsid w:val="00E838EE"/>
    <w:rsid w:val="00E91132"/>
    <w:rsid w:val="00E928E5"/>
    <w:rsid w:val="00EA0521"/>
    <w:rsid w:val="00EA5944"/>
    <w:rsid w:val="00EC0184"/>
    <w:rsid w:val="00EC59B1"/>
    <w:rsid w:val="00EC5D3A"/>
    <w:rsid w:val="00ED29C1"/>
    <w:rsid w:val="00ED4988"/>
    <w:rsid w:val="00EF3C77"/>
    <w:rsid w:val="00EF77FF"/>
    <w:rsid w:val="00F061D5"/>
    <w:rsid w:val="00F0691A"/>
    <w:rsid w:val="00F07C51"/>
    <w:rsid w:val="00F144DD"/>
    <w:rsid w:val="00F15F2B"/>
    <w:rsid w:val="00F26958"/>
    <w:rsid w:val="00F32C14"/>
    <w:rsid w:val="00F44C36"/>
    <w:rsid w:val="00F5740A"/>
    <w:rsid w:val="00F6357A"/>
    <w:rsid w:val="00F65AD4"/>
    <w:rsid w:val="00F73472"/>
    <w:rsid w:val="00F81C44"/>
    <w:rsid w:val="00F836D8"/>
    <w:rsid w:val="00F95EB9"/>
    <w:rsid w:val="00FB16BC"/>
    <w:rsid w:val="00FB27BD"/>
    <w:rsid w:val="00FB3E28"/>
    <w:rsid w:val="00FB6E9D"/>
    <w:rsid w:val="00FC50F2"/>
    <w:rsid w:val="00FD0EB8"/>
    <w:rsid w:val="00FD2F82"/>
    <w:rsid w:val="00FD423B"/>
    <w:rsid w:val="00FD50C8"/>
    <w:rsid w:val="00FE412A"/>
    <w:rsid w:val="00FE5644"/>
    <w:rsid w:val="00FE678A"/>
    <w:rsid w:val="00FE6E49"/>
    <w:rsid w:val="00FE73BA"/>
    <w:rsid w:val="00FF25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76ED841"/>
  <w15:docId w15:val="{4F1D388D-7502-8142-AC3C-2D86B32E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BA6"/>
  </w:style>
  <w:style w:type="paragraph" w:styleId="Rubrik1">
    <w:name w:val="heading 1"/>
    <w:basedOn w:val="Normal"/>
    <w:next w:val="Normal"/>
    <w:qFormat/>
    <w:rsid w:val="005D5BA6"/>
    <w:pPr>
      <w:keepNext/>
      <w:outlineLvl w:val="0"/>
    </w:pPr>
    <w:rPr>
      <w:sz w:val="24"/>
    </w:rPr>
  </w:style>
  <w:style w:type="paragraph" w:styleId="Rubrik2">
    <w:name w:val="heading 2"/>
    <w:basedOn w:val="Normal"/>
    <w:next w:val="Normal"/>
    <w:qFormat/>
    <w:rsid w:val="005D5BA6"/>
    <w:pPr>
      <w:keepNext/>
      <w:outlineLvl w:val="1"/>
    </w:pPr>
    <w:rPr>
      <w:b/>
      <w:sz w:val="32"/>
      <w:u w:val="single"/>
    </w:rPr>
  </w:style>
  <w:style w:type="paragraph" w:styleId="Rubrik3">
    <w:name w:val="heading 3"/>
    <w:basedOn w:val="Normal"/>
    <w:next w:val="Normal"/>
    <w:qFormat/>
    <w:rsid w:val="005D5BA6"/>
    <w:pPr>
      <w:keepNext/>
      <w:jc w:val="center"/>
      <w:outlineLvl w:val="2"/>
    </w:pPr>
    <w:rPr>
      <w:noProof/>
      <w:sz w:val="24"/>
    </w:rPr>
  </w:style>
  <w:style w:type="paragraph" w:styleId="Rubrik4">
    <w:name w:val="heading 4"/>
    <w:basedOn w:val="Normal"/>
    <w:next w:val="Normal"/>
    <w:qFormat/>
    <w:rsid w:val="005D5BA6"/>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5D5BA6"/>
    <w:pPr>
      <w:ind w:left="709" w:hanging="709"/>
    </w:pPr>
    <w:rPr>
      <w:sz w:val="24"/>
    </w:rPr>
  </w:style>
  <w:style w:type="paragraph" w:styleId="Brdtextmedindrag2">
    <w:name w:val="Body Text Indent 2"/>
    <w:basedOn w:val="Normal"/>
    <w:rsid w:val="005D5BA6"/>
    <w:pPr>
      <w:ind w:left="709" w:firstLine="11"/>
    </w:pPr>
    <w:rPr>
      <w:sz w:val="24"/>
    </w:rPr>
  </w:style>
  <w:style w:type="paragraph" w:styleId="Sidhuvud">
    <w:name w:val="header"/>
    <w:basedOn w:val="Normal"/>
    <w:rsid w:val="005D5BA6"/>
    <w:pPr>
      <w:tabs>
        <w:tab w:val="center" w:pos="4536"/>
        <w:tab w:val="right" w:pos="9072"/>
      </w:tabs>
    </w:pPr>
  </w:style>
  <w:style w:type="paragraph" w:styleId="Sidfot">
    <w:name w:val="footer"/>
    <w:basedOn w:val="Normal"/>
    <w:rsid w:val="005D5BA6"/>
    <w:pPr>
      <w:tabs>
        <w:tab w:val="center" w:pos="4536"/>
        <w:tab w:val="right" w:pos="9072"/>
      </w:tabs>
    </w:pPr>
  </w:style>
  <w:style w:type="character" w:styleId="Sidnummer">
    <w:name w:val="page number"/>
    <w:basedOn w:val="Standardstycketeckensnitt"/>
    <w:rsid w:val="005D5BA6"/>
  </w:style>
  <w:style w:type="paragraph" w:styleId="Brdtext">
    <w:name w:val="Body Text"/>
    <w:basedOn w:val="Normal"/>
    <w:rsid w:val="005D5BA6"/>
    <w:rPr>
      <w:i/>
      <w:iCs/>
      <w:sz w:val="24"/>
    </w:rPr>
  </w:style>
  <w:style w:type="character" w:styleId="Kommentarsreferens">
    <w:name w:val="annotation reference"/>
    <w:semiHidden/>
    <w:rsid w:val="005D5BA6"/>
    <w:rPr>
      <w:sz w:val="16"/>
    </w:rPr>
  </w:style>
  <w:style w:type="paragraph" w:styleId="Kommentarer">
    <w:name w:val="annotation text"/>
    <w:basedOn w:val="Normal"/>
    <w:link w:val="KommentarerChar"/>
    <w:semiHidden/>
    <w:rsid w:val="005D5BA6"/>
  </w:style>
  <w:style w:type="paragraph" w:styleId="Brdtextmedindrag3">
    <w:name w:val="Body Text Indent 3"/>
    <w:basedOn w:val="Normal"/>
    <w:rsid w:val="005D5BA6"/>
    <w:pPr>
      <w:ind w:left="709"/>
    </w:pPr>
    <w:rPr>
      <w:sz w:val="24"/>
    </w:rPr>
  </w:style>
  <w:style w:type="paragraph" w:styleId="Brdtext2">
    <w:name w:val="Body Text 2"/>
    <w:basedOn w:val="Normal"/>
    <w:rsid w:val="005D5BA6"/>
    <w:rPr>
      <w:b/>
      <w:bCs/>
      <w:i/>
      <w:iCs/>
      <w:sz w:val="24"/>
    </w:rPr>
  </w:style>
  <w:style w:type="character" w:styleId="Betoning">
    <w:name w:val="Emphasis"/>
    <w:uiPriority w:val="20"/>
    <w:qFormat/>
    <w:rsid w:val="00A775BD"/>
    <w:rPr>
      <w:i/>
      <w:iCs/>
    </w:rPr>
  </w:style>
  <w:style w:type="character" w:styleId="Stark">
    <w:name w:val="Strong"/>
    <w:uiPriority w:val="22"/>
    <w:qFormat/>
    <w:rsid w:val="001D7EF1"/>
    <w:rPr>
      <w:b/>
      <w:bCs/>
    </w:rPr>
  </w:style>
  <w:style w:type="table" w:styleId="Tabellrutnt">
    <w:name w:val="Table Grid"/>
    <w:basedOn w:val="Normaltabell"/>
    <w:uiPriority w:val="59"/>
    <w:rsid w:val="00A06E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45A0D"/>
    <w:pPr>
      <w:ind w:left="720"/>
      <w:contextualSpacing/>
    </w:pPr>
  </w:style>
  <w:style w:type="paragraph" w:styleId="Ballongtext">
    <w:name w:val="Balloon Text"/>
    <w:basedOn w:val="Normal"/>
    <w:link w:val="BallongtextChar"/>
    <w:rsid w:val="004F2182"/>
    <w:rPr>
      <w:rFonts w:ascii="Lucida Grande" w:hAnsi="Lucida Grande" w:cs="Lucida Grande"/>
      <w:sz w:val="18"/>
      <w:szCs w:val="18"/>
    </w:rPr>
  </w:style>
  <w:style w:type="character" w:customStyle="1" w:styleId="BallongtextChar">
    <w:name w:val="Ballongtext Char"/>
    <w:basedOn w:val="Standardstycketeckensnitt"/>
    <w:link w:val="Ballongtext"/>
    <w:rsid w:val="004F2182"/>
    <w:rPr>
      <w:rFonts w:ascii="Lucida Grande" w:hAnsi="Lucida Grande" w:cs="Lucida Grande"/>
      <w:sz w:val="18"/>
      <w:szCs w:val="18"/>
    </w:rPr>
  </w:style>
  <w:style w:type="paragraph" w:styleId="Kommentarsmne">
    <w:name w:val="annotation subject"/>
    <w:basedOn w:val="Kommentarer"/>
    <w:next w:val="Kommentarer"/>
    <w:link w:val="KommentarsmneChar"/>
    <w:rsid w:val="003A0EB1"/>
    <w:rPr>
      <w:b/>
      <w:bCs/>
    </w:rPr>
  </w:style>
  <w:style w:type="character" w:customStyle="1" w:styleId="KommentarerChar">
    <w:name w:val="Kommentarer Char"/>
    <w:basedOn w:val="Standardstycketeckensnitt"/>
    <w:link w:val="Kommentarer"/>
    <w:semiHidden/>
    <w:rsid w:val="003A0EB1"/>
  </w:style>
  <w:style w:type="character" w:customStyle="1" w:styleId="KommentarsmneChar">
    <w:name w:val="Kommentarsämne Char"/>
    <w:basedOn w:val="KommentarerChar"/>
    <w:link w:val="Kommentarsmne"/>
    <w:rsid w:val="003A0EB1"/>
  </w:style>
  <w:style w:type="character" w:styleId="Hyperlnk">
    <w:name w:val="Hyperlink"/>
    <w:basedOn w:val="Standardstycketeckensnitt"/>
    <w:unhideWhenUsed/>
    <w:rsid w:val="008D4DDE"/>
    <w:rPr>
      <w:color w:val="0000FF" w:themeColor="hyperlink"/>
      <w:u w:val="single"/>
    </w:rPr>
  </w:style>
  <w:style w:type="character" w:styleId="AnvndHyperlnk">
    <w:name w:val="FollowedHyperlink"/>
    <w:basedOn w:val="Standardstycketeckensnitt"/>
    <w:semiHidden/>
    <w:unhideWhenUsed/>
    <w:rsid w:val="008D4DDE"/>
    <w:rPr>
      <w:color w:val="800080" w:themeColor="followedHyperlink"/>
      <w:u w:val="single"/>
    </w:rPr>
  </w:style>
  <w:style w:type="table" w:customStyle="1" w:styleId="Tabellrutnt1">
    <w:name w:val="Tabellrutnät1"/>
    <w:basedOn w:val="Normaltabell"/>
    <w:next w:val="Tabellrutnt"/>
    <w:rsid w:val="00CF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08595">
      <w:bodyDiv w:val="1"/>
      <w:marLeft w:val="0"/>
      <w:marRight w:val="0"/>
      <w:marTop w:val="0"/>
      <w:marBottom w:val="0"/>
      <w:divBdr>
        <w:top w:val="none" w:sz="0" w:space="0" w:color="auto"/>
        <w:left w:val="none" w:sz="0" w:space="0" w:color="auto"/>
        <w:bottom w:val="none" w:sz="0" w:space="0" w:color="auto"/>
        <w:right w:val="none" w:sz="0" w:space="0" w:color="auto"/>
      </w:divBdr>
      <w:divsChild>
        <w:div w:id="1101268062">
          <w:marLeft w:val="0"/>
          <w:marRight w:val="0"/>
          <w:marTop w:val="0"/>
          <w:marBottom w:val="0"/>
          <w:divBdr>
            <w:top w:val="none" w:sz="0" w:space="0" w:color="auto"/>
            <w:left w:val="none" w:sz="0" w:space="0" w:color="auto"/>
            <w:bottom w:val="none" w:sz="0" w:space="0" w:color="auto"/>
            <w:right w:val="none" w:sz="0" w:space="0" w:color="auto"/>
          </w:divBdr>
          <w:divsChild>
            <w:div w:id="386881177">
              <w:marLeft w:val="0"/>
              <w:marRight w:val="0"/>
              <w:marTop w:val="0"/>
              <w:marBottom w:val="0"/>
              <w:divBdr>
                <w:top w:val="none" w:sz="0" w:space="0" w:color="auto"/>
                <w:left w:val="none" w:sz="0" w:space="0" w:color="auto"/>
                <w:bottom w:val="none" w:sz="0" w:space="0" w:color="auto"/>
                <w:right w:val="none" w:sz="0" w:space="0" w:color="auto"/>
              </w:divBdr>
              <w:divsChild>
                <w:div w:id="901674963">
                  <w:marLeft w:val="0"/>
                  <w:marRight w:val="0"/>
                  <w:marTop w:val="0"/>
                  <w:marBottom w:val="0"/>
                  <w:divBdr>
                    <w:top w:val="none" w:sz="0" w:space="0" w:color="auto"/>
                    <w:left w:val="none" w:sz="0" w:space="0" w:color="auto"/>
                    <w:bottom w:val="none" w:sz="0" w:space="0" w:color="auto"/>
                    <w:right w:val="none" w:sz="0" w:space="0" w:color="auto"/>
                  </w:divBdr>
                  <w:divsChild>
                    <w:div w:id="850684850">
                      <w:marLeft w:val="0"/>
                      <w:marRight w:val="0"/>
                      <w:marTop w:val="0"/>
                      <w:marBottom w:val="0"/>
                      <w:divBdr>
                        <w:top w:val="none" w:sz="0" w:space="0" w:color="auto"/>
                        <w:left w:val="none" w:sz="0" w:space="0" w:color="auto"/>
                        <w:bottom w:val="none" w:sz="0" w:space="0" w:color="auto"/>
                        <w:right w:val="none" w:sz="0" w:space="0" w:color="auto"/>
                      </w:divBdr>
                      <w:divsChild>
                        <w:div w:id="2132894324">
                          <w:marLeft w:val="0"/>
                          <w:marRight w:val="0"/>
                          <w:marTop w:val="0"/>
                          <w:marBottom w:val="0"/>
                          <w:divBdr>
                            <w:top w:val="none" w:sz="0" w:space="0" w:color="auto"/>
                            <w:left w:val="none" w:sz="0" w:space="0" w:color="auto"/>
                            <w:bottom w:val="none" w:sz="0" w:space="0" w:color="auto"/>
                            <w:right w:val="none" w:sz="0" w:space="0" w:color="auto"/>
                          </w:divBdr>
                          <w:divsChild>
                            <w:div w:id="33508377">
                              <w:marLeft w:val="12300"/>
                              <w:marRight w:val="0"/>
                              <w:marTop w:val="0"/>
                              <w:marBottom w:val="0"/>
                              <w:divBdr>
                                <w:top w:val="none" w:sz="0" w:space="0" w:color="auto"/>
                                <w:left w:val="none" w:sz="0" w:space="0" w:color="auto"/>
                                <w:bottom w:val="none" w:sz="0" w:space="0" w:color="auto"/>
                                <w:right w:val="none" w:sz="0" w:space="0" w:color="auto"/>
                              </w:divBdr>
                              <w:divsChild>
                                <w:div w:id="1824656411">
                                  <w:marLeft w:val="0"/>
                                  <w:marRight w:val="0"/>
                                  <w:marTop w:val="0"/>
                                  <w:marBottom w:val="0"/>
                                  <w:divBdr>
                                    <w:top w:val="none" w:sz="0" w:space="0" w:color="auto"/>
                                    <w:left w:val="none" w:sz="0" w:space="0" w:color="auto"/>
                                    <w:bottom w:val="none" w:sz="0" w:space="0" w:color="auto"/>
                                    <w:right w:val="none" w:sz="0" w:space="0" w:color="auto"/>
                                  </w:divBdr>
                                  <w:divsChild>
                                    <w:div w:id="1411850699">
                                      <w:marLeft w:val="0"/>
                                      <w:marRight w:val="0"/>
                                      <w:marTop w:val="0"/>
                                      <w:marBottom w:val="405"/>
                                      <w:divBdr>
                                        <w:top w:val="none" w:sz="0" w:space="0" w:color="auto"/>
                                        <w:left w:val="none" w:sz="0" w:space="0" w:color="auto"/>
                                        <w:bottom w:val="none" w:sz="0" w:space="0" w:color="auto"/>
                                        <w:right w:val="none" w:sz="0" w:space="0" w:color="auto"/>
                                      </w:divBdr>
                                      <w:divsChild>
                                        <w:div w:id="158355003">
                                          <w:marLeft w:val="0"/>
                                          <w:marRight w:val="0"/>
                                          <w:marTop w:val="0"/>
                                          <w:marBottom w:val="0"/>
                                          <w:divBdr>
                                            <w:top w:val="none" w:sz="0" w:space="0" w:color="auto"/>
                                            <w:left w:val="none" w:sz="0" w:space="0" w:color="auto"/>
                                            <w:bottom w:val="none" w:sz="0" w:space="0" w:color="auto"/>
                                            <w:right w:val="none" w:sz="0" w:space="0" w:color="auto"/>
                                          </w:divBdr>
                                          <w:divsChild>
                                            <w:div w:id="1486244626">
                                              <w:marLeft w:val="0"/>
                                              <w:marRight w:val="0"/>
                                              <w:marTop w:val="0"/>
                                              <w:marBottom w:val="0"/>
                                              <w:divBdr>
                                                <w:top w:val="none" w:sz="0" w:space="0" w:color="auto"/>
                                                <w:left w:val="none" w:sz="0" w:space="0" w:color="auto"/>
                                                <w:bottom w:val="none" w:sz="0" w:space="0" w:color="auto"/>
                                                <w:right w:val="none" w:sz="0" w:space="0" w:color="auto"/>
                                              </w:divBdr>
                                              <w:divsChild>
                                                <w:div w:id="2086800180">
                                                  <w:marLeft w:val="0"/>
                                                  <w:marRight w:val="0"/>
                                                  <w:marTop w:val="0"/>
                                                  <w:marBottom w:val="0"/>
                                                  <w:divBdr>
                                                    <w:top w:val="none" w:sz="0" w:space="0" w:color="auto"/>
                                                    <w:left w:val="none" w:sz="0" w:space="0" w:color="auto"/>
                                                    <w:bottom w:val="none" w:sz="0" w:space="0" w:color="auto"/>
                                                    <w:right w:val="none" w:sz="0" w:space="0" w:color="auto"/>
                                                  </w:divBdr>
                                                  <w:divsChild>
                                                    <w:div w:id="429083513">
                                                      <w:marLeft w:val="0"/>
                                                      <w:marRight w:val="0"/>
                                                      <w:marTop w:val="0"/>
                                                      <w:marBottom w:val="0"/>
                                                      <w:divBdr>
                                                        <w:top w:val="none" w:sz="0" w:space="0" w:color="auto"/>
                                                        <w:left w:val="none" w:sz="0" w:space="0" w:color="auto"/>
                                                        <w:bottom w:val="none" w:sz="0" w:space="0" w:color="auto"/>
                                                        <w:right w:val="none" w:sz="0" w:space="0" w:color="auto"/>
                                                      </w:divBdr>
                                                      <w:divsChild>
                                                        <w:div w:id="386994608">
                                                          <w:marLeft w:val="0"/>
                                                          <w:marRight w:val="0"/>
                                                          <w:marTop w:val="0"/>
                                                          <w:marBottom w:val="0"/>
                                                          <w:divBdr>
                                                            <w:top w:val="none" w:sz="0" w:space="0" w:color="auto"/>
                                                            <w:left w:val="none" w:sz="0" w:space="0" w:color="auto"/>
                                                            <w:bottom w:val="none" w:sz="0" w:space="0" w:color="auto"/>
                                                            <w:right w:val="none" w:sz="0" w:space="0" w:color="auto"/>
                                                          </w:divBdr>
                                                          <w:divsChild>
                                                            <w:div w:id="1718816403">
                                                              <w:marLeft w:val="0"/>
                                                              <w:marRight w:val="0"/>
                                                              <w:marTop w:val="0"/>
                                                              <w:marBottom w:val="0"/>
                                                              <w:divBdr>
                                                                <w:top w:val="none" w:sz="0" w:space="0" w:color="auto"/>
                                                                <w:left w:val="none" w:sz="0" w:space="0" w:color="auto"/>
                                                                <w:bottom w:val="none" w:sz="0" w:space="0" w:color="auto"/>
                                                                <w:right w:val="none" w:sz="0" w:space="0" w:color="auto"/>
                                                              </w:divBdr>
                                                              <w:divsChild>
                                                                <w:div w:id="131481221">
                                                                  <w:marLeft w:val="0"/>
                                                                  <w:marRight w:val="0"/>
                                                                  <w:marTop w:val="0"/>
                                                                  <w:marBottom w:val="0"/>
                                                                  <w:divBdr>
                                                                    <w:top w:val="none" w:sz="0" w:space="0" w:color="auto"/>
                                                                    <w:left w:val="none" w:sz="0" w:space="0" w:color="auto"/>
                                                                    <w:bottom w:val="none" w:sz="0" w:space="0" w:color="auto"/>
                                                                    <w:right w:val="none" w:sz="0" w:space="0" w:color="auto"/>
                                                                  </w:divBdr>
                                                                  <w:divsChild>
                                                                    <w:div w:id="914047134">
                                                                      <w:marLeft w:val="0"/>
                                                                      <w:marRight w:val="0"/>
                                                                      <w:marTop w:val="0"/>
                                                                      <w:marBottom w:val="0"/>
                                                                      <w:divBdr>
                                                                        <w:top w:val="none" w:sz="0" w:space="0" w:color="auto"/>
                                                                        <w:left w:val="none" w:sz="0" w:space="0" w:color="auto"/>
                                                                        <w:bottom w:val="none" w:sz="0" w:space="0" w:color="auto"/>
                                                                        <w:right w:val="none" w:sz="0" w:space="0" w:color="auto"/>
                                                                      </w:divBdr>
                                                                      <w:divsChild>
                                                                        <w:div w:id="1842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5736">
                                                                  <w:marLeft w:val="0"/>
                                                                  <w:marRight w:val="0"/>
                                                                  <w:marTop w:val="0"/>
                                                                  <w:marBottom w:val="0"/>
                                                                  <w:divBdr>
                                                                    <w:top w:val="none" w:sz="0" w:space="0" w:color="auto"/>
                                                                    <w:left w:val="none" w:sz="0" w:space="0" w:color="auto"/>
                                                                    <w:bottom w:val="none" w:sz="0" w:space="0" w:color="auto"/>
                                                                    <w:right w:val="none" w:sz="0" w:space="0" w:color="auto"/>
                                                                  </w:divBdr>
                                                                  <w:divsChild>
                                                                    <w:div w:id="1035622791">
                                                                      <w:marLeft w:val="0"/>
                                                                      <w:marRight w:val="0"/>
                                                                      <w:marTop w:val="0"/>
                                                                      <w:marBottom w:val="0"/>
                                                                      <w:divBdr>
                                                                        <w:top w:val="none" w:sz="0" w:space="0" w:color="auto"/>
                                                                        <w:left w:val="none" w:sz="0" w:space="0" w:color="auto"/>
                                                                        <w:bottom w:val="none" w:sz="0" w:space="0" w:color="auto"/>
                                                                        <w:right w:val="none" w:sz="0" w:space="0" w:color="auto"/>
                                                                      </w:divBdr>
                                                                      <w:divsChild>
                                                                        <w:div w:id="21101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096591">
      <w:bodyDiv w:val="1"/>
      <w:marLeft w:val="0"/>
      <w:marRight w:val="0"/>
      <w:marTop w:val="0"/>
      <w:marBottom w:val="0"/>
      <w:divBdr>
        <w:top w:val="none" w:sz="0" w:space="0" w:color="auto"/>
        <w:left w:val="none" w:sz="0" w:space="0" w:color="auto"/>
        <w:bottom w:val="none" w:sz="0" w:space="0" w:color="auto"/>
        <w:right w:val="none" w:sz="0" w:space="0" w:color="auto"/>
      </w:divBdr>
    </w:div>
    <w:div w:id="883717389">
      <w:bodyDiv w:val="1"/>
      <w:marLeft w:val="0"/>
      <w:marRight w:val="0"/>
      <w:marTop w:val="0"/>
      <w:marBottom w:val="0"/>
      <w:divBdr>
        <w:top w:val="none" w:sz="0" w:space="0" w:color="auto"/>
        <w:left w:val="none" w:sz="0" w:space="0" w:color="auto"/>
        <w:bottom w:val="none" w:sz="0" w:space="0" w:color="auto"/>
        <w:right w:val="none" w:sz="0" w:space="0" w:color="auto"/>
      </w:divBdr>
    </w:div>
    <w:div w:id="1065953093">
      <w:bodyDiv w:val="1"/>
      <w:marLeft w:val="0"/>
      <w:marRight w:val="0"/>
      <w:marTop w:val="0"/>
      <w:marBottom w:val="0"/>
      <w:divBdr>
        <w:top w:val="none" w:sz="0" w:space="0" w:color="auto"/>
        <w:left w:val="none" w:sz="0" w:space="0" w:color="auto"/>
        <w:bottom w:val="none" w:sz="0" w:space="0" w:color="auto"/>
        <w:right w:val="none" w:sz="0" w:space="0" w:color="auto"/>
      </w:divBdr>
    </w:div>
    <w:div w:id="1088648847">
      <w:bodyDiv w:val="1"/>
      <w:marLeft w:val="0"/>
      <w:marRight w:val="0"/>
      <w:marTop w:val="0"/>
      <w:marBottom w:val="0"/>
      <w:divBdr>
        <w:top w:val="none" w:sz="0" w:space="0" w:color="auto"/>
        <w:left w:val="none" w:sz="0" w:space="0" w:color="auto"/>
        <w:bottom w:val="none" w:sz="0" w:space="0" w:color="auto"/>
        <w:right w:val="none" w:sz="0" w:space="0" w:color="auto"/>
      </w:divBdr>
    </w:div>
    <w:div w:id="1638026997">
      <w:bodyDiv w:val="1"/>
      <w:marLeft w:val="0"/>
      <w:marRight w:val="0"/>
      <w:marTop w:val="0"/>
      <w:marBottom w:val="0"/>
      <w:divBdr>
        <w:top w:val="none" w:sz="0" w:space="0" w:color="auto"/>
        <w:left w:val="none" w:sz="0" w:space="0" w:color="auto"/>
        <w:bottom w:val="none" w:sz="0" w:space="0" w:color="auto"/>
        <w:right w:val="none" w:sz="0" w:space="0" w:color="auto"/>
      </w:divBdr>
    </w:div>
    <w:div w:id="1674605542">
      <w:bodyDiv w:val="1"/>
      <w:marLeft w:val="0"/>
      <w:marRight w:val="0"/>
      <w:marTop w:val="0"/>
      <w:marBottom w:val="0"/>
      <w:divBdr>
        <w:top w:val="none" w:sz="0" w:space="0" w:color="auto"/>
        <w:left w:val="none" w:sz="0" w:space="0" w:color="auto"/>
        <w:bottom w:val="none" w:sz="0" w:space="0" w:color="auto"/>
        <w:right w:val="none" w:sz="0" w:space="0" w:color="auto"/>
      </w:divBdr>
    </w:div>
    <w:div w:id="1686783413">
      <w:bodyDiv w:val="1"/>
      <w:marLeft w:val="0"/>
      <w:marRight w:val="0"/>
      <w:marTop w:val="0"/>
      <w:marBottom w:val="0"/>
      <w:divBdr>
        <w:top w:val="none" w:sz="0" w:space="0" w:color="auto"/>
        <w:left w:val="none" w:sz="0" w:space="0" w:color="auto"/>
        <w:bottom w:val="none" w:sz="0" w:space="0" w:color="auto"/>
        <w:right w:val="none" w:sz="0" w:space="0" w:color="auto"/>
      </w:divBdr>
      <w:divsChild>
        <w:div w:id="89863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ilarena.com/sv/se/club/mass/frostbite3/" TargetMode="External"/><Relationship Id="rId18" Type="http://schemas.openxmlformats.org/officeDocument/2006/relationships/hyperlink" Target="https://www.google.se/search?q=villa-maritime+adress&amp;stick=H4sIAAAAAAAAAOPgE-LWT9c3LEkzNsk2L9SSzU620s_JT04syczPgzOsElNSilKLixexipZl5uQk6uYmFmWWZOamKiSCxQFOId1ZRgAAAA&amp;ludocid=10064366494547040551&amp;sa=X&amp;ved=2ahUKEwiMyb3Fj63lAhWHpYsKHWnAD_8Q6BMwE3oECAsQA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3.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ss-shop.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mss-shop.s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ogle.se/search?q=villa-maritime+telefon&amp;ludocid=10064366494547040551&amp;sa=X&amp;ved=2ahUKEwiMyb3Fj63lAhWHpYsKHWnAD_8Q6BMwFHoECAsQB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ilarena.com"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8DE0A5AF3236C4D9935E1E0D68E4D96" ma:contentTypeVersion="11" ma:contentTypeDescription="Skapa ett nytt dokument." ma:contentTypeScope="" ma:versionID="e9be294b6500693892c098916f3f455f">
  <xsd:schema xmlns:xsd="http://www.w3.org/2001/XMLSchema" xmlns:xs="http://www.w3.org/2001/XMLSchema" xmlns:p="http://schemas.microsoft.com/office/2006/metadata/properties" xmlns:ns3="b786c617-3483-4681-b301-f55e01504ea5" xmlns:ns4="1b3689cc-6cc5-42b5-9d39-761b83cccc3b" targetNamespace="http://schemas.microsoft.com/office/2006/metadata/properties" ma:root="true" ma:fieldsID="fbd49e7381ca18612dbddfc4a35cf9ff" ns3:_="" ns4:_="">
    <xsd:import namespace="b786c617-3483-4681-b301-f55e01504ea5"/>
    <xsd:import namespace="1b3689cc-6cc5-42b5-9d39-761b83cccc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6c617-3483-4681-b301-f55e01504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3689cc-6cc5-42b5-9d39-761b83cccc3b"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3DB27-D936-47A1-B37A-A63375FEF8F9}">
  <ds:schemaRefs>
    <ds:schemaRef ds:uri="http://schemas.microsoft.com/sharepoint/v3/contenttype/forms"/>
  </ds:schemaRefs>
</ds:datastoreItem>
</file>

<file path=customXml/itemProps2.xml><?xml version="1.0" encoding="utf-8"?>
<ds:datastoreItem xmlns:ds="http://schemas.openxmlformats.org/officeDocument/2006/customXml" ds:itemID="{7996B097-783B-45E8-B823-E228899A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0912BF-38AE-4CE9-9145-8807BCCE7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6c617-3483-4681-b301-f55e01504ea5"/>
    <ds:schemaRef ds:uri="1b3689cc-6cc5-42b5-9d39-761b83ccc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6B6F9-11A6-4FFD-9406-122FB41C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774</Words>
  <Characters>5424</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IsvmedS</vt:lpstr>
    </vt:vector>
  </TitlesOfParts>
  <Company>Svenska Seglarförbundet</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IsvmedS</dc:title>
  <dc:subject>Inbjudan för fleetracing</dc:subject>
  <dc:creator>Patrik Schander/Svenska Seglarförbundet</dc:creator>
  <cp:lastModifiedBy>Annika Bjurmalm</cp:lastModifiedBy>
  <cp:revision>6</cp:revision>
  <cp:lastPrinted>2017-01-30T12:54:00Z</cp:lastPrinted>
  <dcterms:created xsi:type="dcterms:W3CDTF">2019-11-20T14:47:00Z</dcterms:created>
  <dcterms:modified xsi:type="dcterms:W3CDTF">2019-11-26T14:07:00Z</dcterms:modified>
  <cp:category>Reglementet, Mallar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0x010100C8DE0A5AF3236C4D9935E1E0D68E4D96</vt:lpwstr>
  </property>
</Properties>
</file>